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5A8C" w:rsidRDefault="0056546F" w:rsidP="00565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A8C">
        <w:rPr>
          <w:rFonts w:ascii="Times New Roman" w:hAnsi="Times New Roman" w:cs="Times New Roman"/>
          <w:sz w:val="28"/>
          <w:szCs w:val="28"/>
        </w:rPr>
        <w:t>Уважаемые работодатели города Шарыпово!</w:t>
      </w:r>
    </w:p>
    <w:p w:rsidR="0056546F" w:rsidRPr="00085A8C" w:rsidRDefault="0056546F" w:rsidP="00565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A8C">
        <w:rPr>
          <w:rFonts w:ascii="Times New Roman" w:hAnsi="Times New Roman" w:cs="Times New Roman"/>
          <w:sz w:val="28"/>
          <w:szCs w:val="28"/>
        </w:rPr>
        <w:t>Обратите внимание на изменение законодательства  в  2018 году.</w:t>
      </w:r>
    </w:p>
    <w:p w:rsidR="006B0762" w:rsidRPr="00085A8C" w:rsidRDefault="006B0762" w:rsidP="005654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78"/>
        <w:gridCol w:w="2456"/>
        <w:gridCol w:w="5037"/>
      </w:tblGrid>
      <w:tr w:rsidR="0056546F" w:rsidRPr="00085A8C" w:rsidTr="0056546F">
        <w:tc>
          <w:tcPr>
            <w:tcW w:w="2093" w:type="dxa"/>
          </w:tcPr>
          <w:p w:rsidR="0056546F" w:rsidRPr="00085A8C" w:rsidRDefault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1843" w:type="dxa"/>
          </w:tcPr>
          <w:p w:rsidR="0056546F" w:rsidRPr="00085A8C" w:rsidRDefault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Тема изменения</w:t>
            </w:r>
          </w:p>
        </w:tc>
        <w:tc>
          <w:tcPr>
            <w:tcW w:w="5103" w:type="dxa"/>
          </w:tcPr>
          <w:p w:rsidR="0056546F" w:rsidRPr="00085A8C" w:rsidRDefault="0056546F" w:rsidP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 xml:space="preserve"> Суть изменения</w:t>
            </w:r>
          </w:p>
        </w:tc>
      </w:tr>
      <w:tr w:rsidR="0056546F" w:rsidRPr="00085A8C" w:rsidTr="0056546F">
        <w:tc>
          <w:tcPr>
            <w:tcW w:w="2093" w:type="dxa"/>
          </w:tcPr>
          <w:p w:rsidR="0056546F" w:rsidRPr="00085A8C" w:rsidRDefault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</w:p>
        </w:tc>
        <w:tc>
          <w:tcPr>
            <w:tcW w:w="1843" w:type="dxa"/>
          </w:tcPr>
          <w:p w:rsidR="0056546F" w:rsidRPr="00085A8C" w:rsidRDefault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Проверочные листы</w:t>
            </w:r>
          </w:p>
        </w:tc>
        <w:tc>
          <w:tcPr>
            <w:tcW w:w="5103" w:type="dxa"/>
          </w:tcPr>
          <w:p w:rsidR="0056546F" w:rsidRPr="00085A8C" w:rsidRDefault="0056546F" w:rsidP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Инспекция труда при плановых проверках предприятий, которые отнесли к категории умеренного риска, начнет использовать проверочные листы</w:t>
            </w:r>
          </w:p>
        </w:tc>
      </w:tr>
      <w:tr w:rsidR="0056546F" w:rsidRPr="00085A8C" w:rsidTr="0056546F">
        <w:tc>
          <w:tcPr>
            <w:tcW w:w="2093" w:type="dxa"/>
          </w:tcPr>
          <w:p w:rsidR="0056546F" w:rsidRPr="00085A8C" w:rsidRDefault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1843" w:type="dxa"/>
          </w:tcPr>
          <w:p w:rsidR="0056546F" w:rsidRPr="00085A8C" w:rsidRDefault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103" w:type="dxa"/>
          </w:tcPr>
          <w:p w:rsidR="0056546F" w:rsidRPr="00085A8C" w:rsidRDefault="0056546F" w:rsidP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Начнут применять методы расчета рассеивания выбросов вредных (загрязняющих) веществ в атмосферном воздухе</w:t>
            </w:r>
          </w:p>
        </w:tc>
      </w:tr>
      <w:tr w:rsidR="0056546F" w:rsidRPr="00085A8C" w:rsidTr="0056546F">
        <w:tc>
          <w:tcPr>
            <w:tcW w:w="2093" w:type="dxa"/>
          </w:tcPr>
          <w:p w:rsidR="0056546F" w:rsidRPr="00085A8C" w:rsidRDefault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1843" w:type="dxa"/>
          </w:tcPr>
          <w:p w:rsidR="0056546F" w:rsidRPr="00085A8C" w:rsidRDefault="0056546F" w:rsidP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охраны труда </w:t>
            </w:r>
          </w:p>
        </w:tc>
        <w:tc>
          <w:tcPr>
            <w:tcW w:w="5103" w:type="dxa"/>
          </w:tcPr>
          <w:p w:rsidR="0056546F" w:rsidRPr="00085A8C" w:rsidRDefault="0056546F" w:rsidP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Вступят в силу Правила по охране труда при осуществлении охраны (защиты) объектов имущества</w:t>
            </w:r>
          </w:p>
        </w:tc>
      </w:tr>
      <w:tr w:rsidR="0056546F" w:rsidRPr="00085A8C" w:rsidTr="0056546F">
        <w:tc>
          <w:tcPr>
            <w:tcW w:w="2093" w:type="dxa"/>
          </w:tcPr>
          <w:p w:rsidR="0056546F" w:rsidRPr="00085A8C" w:rsidRDefault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</w:tc>
        <w:tc>
          <w:tcPr>
            <w:tcW w:w="1843" w:type="dxa"/>
          </w:tcPr>
          <w:p w:rsidR="0056546F" w:rsidRPr="00085A8C" w:rsidRDefault="0056546F" w:rsidP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Промбезопасность</w:t>
            </w:r>
            <w:proofErr w:type="spellEnd"/>
            <w:r w:rsidRPr="00085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56546F" w:rsidRPr="00085A8C" w:rsidRDefault="0056546F" w:rsidP="006B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Начнут действовать Правила безопасности опасных произво</w:t>
            </w:r>
            <w:r w:rsidR="006B0762" w:rsidRPr="00085A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r w:rsidR="006B0762" w:rsidRPr="00085A8C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подземных хранилищ газа</w:t>
            </w: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762" w:rsidRPr="00085A8C" w:rsidTr="0056546F">
        <w:tc>
          <w:tcPr>
            <w:tcW w:w="2093" w:type="dxa"/>
          </w:tcPr>
          <w:p w:rsidR="006B0762" w:rsidRPr="00085A8C" w:rsidRDefault="006B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843" w:type="dxa"/>
          </w:tcPr>
          <w:p w:rsidR="006B0762" w:rsidRPr="00085A8C" w:rsidRDefault="006B0762" w:rsidP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  <w:tc>
          <w:tcPr>
            <w:tcW w:w="5103" w:type="dxa"/>
          </w:tcPr>
          <w:p w:rsidR="006B0762" w:rsidRPr="00085A8C" w:rsidRDefault="006B0762" w:rsidP="006B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Водители должны  использовать светоотражающую спецодежду при остановке вне населенных пунктов</w:t>
            </w:r>
          </w:p>
        </w:tc>
      </w:tr>
      <w:tr w:rsidR="006B0762" w:rsidRPr="00085A8C" w:rsidTr="0056546F">
        <w:tc>
          <w:tcPr>
            <w:tcW w:w="2093" w:type="dxa"/>
          </w:tcPr>
          <w:p w:rsidR="006B0762" w:rsidRPr="00085A8C" w:rsidRDefault="006B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843" w:type="dxa"/>
          </w:tcPr>
          <w:p w:rsidR="006B0762" w:rsidRPr="00085A8C" w:rsidRDefault="006B0762" w:rsidP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Смывающие средства</w:t>
            </w:r>
          </w:p>
        </w:tc>
        <w:tc>
          <w:tcPr>
            <w:tcW w:w="5103" w:type="dxa"/>
          </w:tcPr>
          <w:p w:rsidR="006B0762" w:rsidRPr="00085A8C" w:rsidRDefault="006B0762" w:rsidP="006B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Работодатели будут самостоятельно выбирать, где фиксировать нормы смывающих сре</w:t>
            </w:r>
            <w:proofErr w:type="gramStart"/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я работников – в трудовых договорах или локальных актах</w:t>
            </w:r>
          </w:p>
        </w:tc>
      </w:tr>
      <w:tr w:rsidR="006B0762" w:rsidRPr="00085A8C" w:rsidTr="0056546F">
        <w:tc>
          <w:tcPr>
            <w:tcW w:w="2093" w:type="dxa"/>
          </w:tcPr>
          <w:p w:rsidR="006B0762" w:rsidRPr="00085A8C" w:rsidRDefault="006B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843" w:type="dxa"/>
          </w:tcPr>
          <w:p w:rsidR="006B0762" w:rsidRPr="00085A8C" w:rsidRDefault="006B0762" w:rsidP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Смывающие средства</w:t>
            </w:r>
          </w:p>
        </w:tc>
        <w:tc>
          <w:tcPr>
            <w:tcW w:w="5103" w:type="dxa"/>
          </w:tcPr>
          <w:p w:rsidR="006B0762" w:rsidRPr="00085A8C" w:rsidRDefault="006B0762" w:rsidP="006B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Прекратит действовать обязанность фиксировать выдачу мыла сотрудникам, которые работают с легкосмываемыми загрязнениями</w:t>
            </w:r>
          </w:p>
        </w:tc>
      </w:tr>
      <w:tr w:rsidR="006B0762" w:rsidRPr="00085A8C" w:rsidTr="0056546F">
        <w:tc>
          <w:tcPr>
            <w:tcW w:w="2093" w:type="dxa"/>
          </w:tcPr>
          <w:p w:rsidR="006B0762" w:rsidRPr="00085A8C" w:rsidRDefault="006B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1843" w:type="dxa"/>
          </w:tcPr>
          <w:p w:rsidR="006B0762" w:rsidRPr="00085A8C" w:rsidRDefault="006B0762" w:rsidP="0056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Промбезопасность</w:t>
            </w:r>
            <w:proofErr w:type="spellEnd"/>
          </w:p>
        </w:tc>
        <w:tc>
          <w:tcPr>
            <w:tcW w:w="5103" w:type="dxa"/>
          </w:tcPr>
          <w:p w:rsidR="006B0762" w:rsidRPr="00085A8C" w:rsidRDefault="006B0762" w:rsidP="006B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Вступают в силу Правила безопасного ведения газоопасных  огневых и ремонтных работ</w:t>
            </w:r>
          </w:p>
        </w:tc>
      </w:tr>
      <w:tr w:rsidR="006B0762" w:rsidRPr="00085A8C" w:rsidTr="0056546F">
        <w:tc>
          <w:tcPr>
            <w:tcW w:w="2093" w:type="dxa"/>
          </w:tcPr>
          <w:p w:rsidR="006B0762" w:rsidRPr="00085A8C" w:rsidRDefault="006B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1843" w:type="dxa"/>
          </w:tcPr>
          <w:p w:rsidR="006B0762" w:rsidRPr="00085A8C" w:rsidRDefault="006B0762" w:rsidP="006B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Проверочные листы</w:t>
            </w:r>
          </w:p>
        </w:tc>
        <w:tc>
          <w:tcPr>
            <w:tcW w:w="5103" w:type="dxa"/>
          </w:tcPr>
          <w:p w:rsidR="006B0762" w:rsidRPr="00085A8C" w:rsidRDefault="006B0762" w:rsidP="006B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Инспекция труда при всех плановых проверка будет использовать проверочные листы</w:t>
            </w:r>
          </w:p>
        </w:tc>
      </w:tr>
    </w:tbl>
    <w:p w:rsidR="0056546F" w:rsidRPr="00085A8C" w:rsidRDefault="0056546F">
      <w:pPr>
        <w:rPr>
          <w:rFonts w:ascii="Times New Roman" w:hAnsi="Times New Roman" w:cs="Times New Roman"/>
          <w:sz w:val="28"/>
          <w:szCs w:val="28"/>
        </w:rPr>
      </w:pPr>
    </w:p>
    <w:p w:rsidR="006B0762" w:rsidRPr="00085A8C" w:rsidRDefault="006B0762">
      <w:pPr>
        <w:rPr>
          <w:rFonts w:ascii="Times New Roman" w:hAnsi="Times New Roman" w:cs="Times New Roman"/>
          <w:sz w:val="28"/>
          <w:szCs w:val="28"/>
        </w:rPr>
      </w:pPr>
    </w:p>
    <w:sectPr w:rsidR="006B0762" w:rsidRPr="0008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56546F"/>
    <w:rsid w:val="00085A8C"/>
    <w:rsid w:val="0056546F"/>
    <w:rsid w:val="006B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2018-04-23T04:40:00Z</dcterms:created>
  <dcterms:modified xsi:type="dcterms:W3CDTF">2018-04-23T05:01:00Z</dcterms:modified>
</cp:coreProperties>
</file>