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3BCDC" w14:textId="77777777" w:rsidR="0058018D" w:rsidRPr="0058018D" w:rsidRDefault="0058018D" w:rsidP="00806F6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01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работодателю о мерах административной ответственности за нарушение норм трудового законодательства в отношении нелегальной занятости работников и оплаты их труда</w:t>
      </w:r>
    </w:p>
    <w:tbl>
      <w:tblPr>
        <w:tblW w:w="147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8"/>
        <w:gridCol w:w="4678"/>
        <w:gridCol w:w="3118"/>
      </w:tblGrid>
      <w:tr w:rsidR="0058018D" w:rsidRPr="00806F68" w14:paraId="4EE1BB87" w14:textId="77777777" w:rsidTr="00E9077D">
        <w:trPr>
          <w:trHeight w:val="1430"/>
          <w:tblCellSpacing w:w="0" w:type="dxa"/>
        </w:trPr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10BED" w14:textId="77777777" w:rsidR="0058018D" w:rsidRPr="00806F68" w:rsidRDefault="0058018D" w:rsidP="00D8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t>Административные правонарушения,</w:t>
            </w:r>
          </w:p>
          <w:p w14:paraId="4FF3724A" w14:textId="77777777" w:rsidR="0058018D" w:rsidRPr="00806F68" w:rsidRDefault="0058018D" w:rsidP="00D8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t>предусмотренные</w:t>
            </w:r>
          </w:p>
          <w:p w14:paraId="49747000" w14:textId="77777777" w:rsidR="0058018D" w:rsidRPr="00806F68" w:rsidRDefault="0058018D" w:rsidP="00D8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t>статьей 5.27 КоАП РФ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239C2" w14:textId="77777777" w:rsidR="00D8624C" w:rsidRDefault="00D8624C" w:rsidP="00D8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</w:pPr>
          </w:p>
          <w:p w14:paraId="12F99827" w14:textId="17B7A784" w:rsidR="0058018D" w:rsidRPr="00806F68" w:rsidRDefault="0058018D" w:rsidP="00D8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t>Лица, подлежащие</w:t>
            </w:r>
          </w:p>
          <w:p w14:paraId="0C4ED614" w14:textId="77777777" w:rsidR="0058018D" w:rsidRPr="00806F68" w:rsidRDefault="0058018D" w:rsidP="00D8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t>административной ответственности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782CD" w14:textId="77777777" w:rsidR="0058018D" w:rsidRPr="00806F68" w:rsidRDefault="0058018D" w:rsidP="00D8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t>Административная ответственность</w:t>
            </w:r>
          </w:p>
        </w:tc>
      </w:tr>
      <w:tr w:rsidR="0058018D" w:rsidRPr="00806F68" w14:paraId="0948D977" w14:textId="77777777" w:rsidTr="00E9077D">
        <w:trPr>
          <w:tblCellSpacing w:w="0" w:type="dxa"/>
        </w:trPr>
        <w:tc>
          <w:tcPr>
            <w:tcW w:w="69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407B4" w14:textId="77777777" w:rsidR="0058018D" w:rsidRPr="00806F68" w:rsidRDefault="0058018D" w:rsidP="00580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t>ч.1. Нарушение трудового законодательства и иных нормативных правовых актов, содержащих нормы трудового права, если иное не предусмотрено ч.2 и 3 ст.5.27 и ст. 5.27.1 КоАП РФ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8602D" w14:textId="77777777" w:rsidR="0058018D" w:rsidRPr="00806F68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t>должностные лица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E8BBF" w14:textId="77777777" w:rsidR="0058018D" w:rsidRPr="00806F68" w:rsidRDefault="0058018D" w:rsidP="00D8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t>штраф</w:t>
            </w:r>
          </w:p>
          <w:p w14:paraId="4523D95B" w14:textId="77777777" w:rsidR="0058018D" w:rsidRPr="00806F68" w:rsidRDefault="0058018D" w:rsidP="00D8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t>от 1 000 до 5 000</w:t>
            </w:r>
          </w:p>
          <w:p w14:paraId="0B565007" w14:textId="77777777" w:rsidR="0058018D" w:rsidRPr="00806F68" w:rsidRDefault="0058018D" w:rsidP="00D8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t>рублей</w:t>
            </w:r>
          </w:p>
        </w:tc>
      </w:tr>
      <w:tr w:rsidR="0058018D" w:rsidRPr="00806F68" w14:paraId="5CEA8588" w14:textId="77777777" w:rsidTr="00E9077D">
        <w:trPr>
          <w:tblCellSpacing w:w="0" w:type="dxa"/>
        </w:trPr>
        <w:tc>
          <w:tcPr>
            <w:tcW w:w="69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B5131" w14:textId="77777777" w:rsidR="0058018D" w:rsidRPr="00806F68" w:rsidRDefault="0058018D" w:rsidP="0058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6B005" w14:textId="77777777" w:rsidR="0058018D" w:rsidRPr="00806F68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t>индивидуальные</w:t>
            </w:r>
          </w:p>
          <w:p w14:paraId="36CBAD3F" w14:textId="77777777" w:rsidR="0058018D" w:rsidRPr="00806F68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t>предприниматели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2266C" w14:textId="77777777" w:rsidR="0058018D" w:rsidRPr="00806F68" w:rsidRDefault="0058018D" w:rsidP="00D8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t>штраф</w:t>
            </w:r>
          </w:p>
          <w:p w14:paraId="3948E396" w14:textId="77777777" w:rsidR="0058018D" w:rsidRPr="00806F68" w:rsidRDefault="0058018D" w:rsidP="00D8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t>от 1 000 до 5 000</w:t>
            </w:r>
          </w:p>
          <w:p w14:paraId="3C4FCFFA" w14:textId="77777777" w:rsidR="0058018D" w:rsidRPr="00806F68" w:rsidRDefault="0058018D" w:rsidP="00D8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t>рублей</w:t>
            </w:r>
          </w:p>
        </w:tc>
      </w:tr>
      <w:tr w:rsidR="0058018D" w:rsidRPr="00806F68" w14:paraId="6186F79C" w14:textId="77777777" w:rsidTr="00E9077D">
        <w:trPr>
          <w:tblCellSpacing w:w="0" w:type="dxa"/>
        </w:trPr>
        <w:tc>
          <w:tcPr>
            <w:tcW w:w="69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198D6" w14:textId="77777777" w:rsidR="0058018D" w:rsidRPr="00806F68" w:rsidRDefault="0058018D" w:rsidP="0058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108D5" w14:textId="77777777" w:rsidR="0058018D" w:rsidRPr="00806F68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t>юридические лица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CAAF9" w14:textId="77777777" w:rsidR="0058018D" w:rsidRPr="00806F68" w:rsidRDefault="0058018D" w:rsidP="00D8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t>штраф</w:t>
            </w:r>
          </w:p>
          <w:p w14:paraId="1E17D2E6" w14:textId="77777777" w:rsidR="0058018D" w:rsidRPr="00806F68" w:rsidRDefault="0058018D" w:rsidP="00D8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t>от 30 000 до 50 000</w:t>
            </w:r>
          </w:p>
          <w:p w14:paraId="13027D20" w14:textId="77777777" w:rsidR="0058018D" w:rsidRPr="00806F68" w:rsidRDefault="0058018D" w:rsidP="00D8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t>рулей</w:t>
            </w:r>
          </w:p>
        </w:tc>
      </w:tr>
      <w:tr w:rsidR="0058018D" w:rsidRPr="00806F68" w14:paraId="21DE32C2" w14:textId="77777777" w:rsidTr="00E9077D">
        <w:trPr>
          <w:tblCellSpacing w:w="0" w:type="dxa"/>
        </w:trPr>
        <w:tc>
          <w:tcPr>
            <w:tcW w:w="69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6045A" w14:textId="77777777" w:rsidR="0058018D" w:rsidRPr="00806F68" w:rsidRDefault="0058018D" w:rsidP="00580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t>ч.2. 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отказываются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19AA7" w14:textId="77777777" w:rsidR="0058018D" w:rsidRPr="00806F68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t>граждане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6EE14" w14:textId="77777777" w:rsidR="0058018D" w:rsidRPr="00806F68" w:rsidRDefault="0058018D" w:rsidP="00D8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t>штраф</w:t>
            </w:r>
          </w:p>
          <w:p w14:paraId="6328674E" w14:textId="77777777" w:rsidR="0058018D" w:rsidRPr="00806F68" w:rsidRDefault="0058018D" w:rsidP="00D8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t>от 3 000 до 5 000</w:t>
            </w:r>
          </w:p>
          <w:p w14:paraId="201006B6" w14:textId="77777777" w:rsidR="0058018D" w:rsidRPr="00806F68" w:rsidRDefault="0058018D" w:rsidP="00D8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t>рублей</w:t>
            </w:r>
          </w:p>
        </w:tc>
      </w:tr>
      <w:tr w:rsidR="0058018D" w:rsidRPr="00806F68" w14:paraId="01EF2DCA" w14:textId="77777777" w:rsidTr="00E9077D">
        <w:trPr>
          <w:tblCellSpacing w:w="0" w:type="dxa"/>
        </w:trPr>
        <w:tc>
          <w:tcPr>
            <w:tcW w:w="69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E109F" w14:textId="77777777" w:rsidR="0058018D" w:rsidRPr="00806F68" w:rsidRDefault="0058018D" w:rsidP="0058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07CEE" w14:textId="77777777" w:rsidR="0058018D" w:rsidRPr="00806F68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t>должностные лица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56FC8" w14:textId="77777777" w:rsidR="0058018D" w:rsidRPr="00806F68" w:rsidRDefault="0058018D" w:rsidP="00D8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t>штраф</w:t>
            </w:r>
          </w:p>
          <w:p w14:paraId="033E23C7" w14:textId="77777777" w:rsidR="0058018D" w:rsidRPr="00806F68" w:rsidRDefault="0058018D" w:rsidP="00D8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t>от 10 000 до 20 000 рублей</w:t>
            </w:r>
          </w:p>
        </w:tc>
      </w:tr>
      <w:tr w:rsidR="0058018D" w:rsidRPr="00806F68" w14:paraId="131BD37B" w14:textId="77777777" w:rsidTr="00E9077D">
        <w:trPr>
          <w:tblCellSpacing w:w="0" w:type="dxa"/>
        </w:trPr>
        <w:tc>
          <w:tcPr>
            <w:tcW w:w="69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C3D1B" w14:textId="4846ECAE" w:rsidR="0058018D" w:rsidRPr="00806F68" w:rsidRDefault="0058018D" w:rsidP="00580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t xml:space="preserve">ч.3. Уклонение от оформления или ненадлежащее оформление трудового договора либо заключение </w:t>
            </w: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lastRenderedPageBreak/>
              <w:t xml:space="preserve">гражданско-правового договора, фактически регулирующего </w:t>
            </w:r>
            <w:r w:rsidR="00A71829"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t>трудовые отношения</w:t>
            </w: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t xml:space="preserve"> между работником и работодателем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1116B" w14:textId="77777777" w:rsidR="0058018D" w:rsidRPr="00806F68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lastRenderedPageBreak/>
              <w:t>должностные лица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5F530" w14:textId="77777777" w:rsidR="0058018D" w:rsidRPr="00806F68" w:rsidRDefault="0058018D" w:rsidP="00D8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t>штраф</w:t>
            </w:r>
          </w:p>
          <w:p w14:paraId="731BF891" w14:textId="77777777" w:rsidR="0058018D" w:rsidRPr="00806F68" w:rsidRDefault="0058018D" w:rsidP="00D8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t>от 10 000 до 20 000 рублей</w:t>
            </w:r>
          </w:p>
        </w:tc>
      </w:tr>
      <w:tr w:rsidR="0058018D" w:rsidRPr="00806F68" w14:paraId="4E5E1067" w14:textId="77777777" w:rsidTr="00E9077D">
        <w:trPr>
          <w:tblCellSpacing w:w="0" w:type="dxa"/>
        </w:trPr>
        <w:tc>
          <w:tcPr>
            <w:tcW w:w="69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CD274" w14:textId="77777777" w:rsidR="0058018D" w:rsidRPr="00806F68" w:rsidRDefault="0058018D" w:rsidP="0058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26B89" w14:textId="77777777" w:rsidR="0058018D" w:rsidRPr="00806F68" w:rsidRDefault="0058018D" w:rsidP="00D8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t>индивидуальные</w:t>
            </w:r>
          </w:p>
          <w:p w14:paraId="56940D82" w14:textId="77777777" w:rsidR="0058018D" w:rsidRPr="00806F68" w:rsidRDefault="0058018D" w:rsidP="00D8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lastRenderedPageBreak/>
              <w:t>предприниматели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70A8C" w14:textId="77777777" w:rsidR="0058018D" w:rsidRPr="00806F68" w:rsidRDefault="0058018D" w:rsidP="00D8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lastRenderedPageBreak/>
              <w:t>штраф</w:t>
            </w:r>
          </w:p>
          <w:p w14:paraId="3CBC59ED" w14:textId="77777777" w:rsidR="0058018D" w:rsidRPr="00806F68" w:rsidRDefault="0058018D" w:rsidP="00D8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lastRenderedPageBreak/>
              <w:t>от 5 000 до 10 000</w:t>
            </w:r>
          </w:p>
          <w:p w14:paraId="20D2B45D" w14:textId="77777777" w:rsidR="0058018D" w:rsidRPr="00806F68" w:rsidRDefault="0058018D" w:rsidP="00D8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t>рублей</w:t>
            </w:r>
          </w:p>
        </w:tc>
      </w:tr>
      <w:tr w:rsidR="0058018D" w:rsidRPr="00806F68" w14:paraId="0A9AC0A3" w14:textId="77777777" w:rsidTr="00E9077D">
        <w:trPr>
          <w:tblCellSpacing w:w="0" w:type="dxa"/>
        </w:trPr>
        <w:tc>
          <w:tcPr>
            <w:tcW w:w="69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8173D" w14:textId="77777777" w:rsidR="0058018D" w:rsidRPr="00806F68" w:rsidRDefault="0058018D" w:rsidP="0058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02E25" w14:textId="77777777" w:rsidR="0058018D" w:rsidRPr="00806F68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t>юридические лица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6F0A6" w14:textId="77777777" w:rsidR="0058018D" w:rsidRPr="00806F68" w:rsidRDefault="0058018D" w:rsidP="00D8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t>штраф</w:t>
            </w:r>
          </w:p>
          <w:p w14:paraId="6A8AD46A" w14:textId="77777777" w:rsidR="0058018D" w:rsidRPr="00806F68" w:rsidRDefault="0058018D" w:rsidP="00D8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t>от 50 000 до 100 000</w:t>
            </w:r>
          </w:p>
          <w:p w14:paraId="6B03C49E" w14:textId="77777777" w:rsidR="0058018D" w:rsidRPr="00806F68" w:rsidRDefault="0058018D" w:rsidP="00D8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t>рублей</w:t>
            </w:r>
          </w:p>
        </w:tc>
      </w:tr>
      <w:tr w:rsidR="0058018D" w:rsidRPr="00806F68" w14:paraId="5F20725F" w14:textId="77777777" w:rsidTr="00E9077D">
        <w:trPr>
          <w:tblCellSpacing w:w="0" w:type="dxa"/>
        </w:trPr>
        <w:tc>
          <w:tcPr>
            <w:tcW w:w="69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CDB98" w14:textId="77777777" w:rsidR="0058018D" w:rsidRPr="00806F68" w:rsidRDefault="0058018D" w:rsidP="00580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t>ч.4. Совершение административного правонарушения, предусмотренного ч.1 ст.5.27 КоАП РФ,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140C4" w14:textId="77777777" w:rsidR="0058018D" w:rsidRPr="00806F68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t>должностные лица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E846E" w14:textId="77777777" w:rsidR="0058018D" w:rsidRPr="00806F68" w:rsidRDefault="0058018D" w:rsidP="00D8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t>штраф</w:t>
            </w:r>
          </w:p>
          <w:p w14:paraId="28AB5903" w14:textId="77777777" w:rsidR="0058018D" w:rsidRPr="00806F68" w:rsidRDefault="0058018D" w:rsidP="00D8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t>от 10 000 до 20 000 рублей или</w:t>
            </w:r>
          </w:p>
          <w:p w14:paraId="5082950A" w14:textId="77777777" w:rsidR="0058018D" w:rsidRPr="00806F68" w:rsidRDefault="0058018D" w:rsidP="00D8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t>дисквалификация</w:t>
            </w:r>
          </w:p>
          <w:p w14:paraId="3C9C8F61" w14:textId="77777777" w:rsidR="0058018D" w:rsidRPr="00806F68" w:rsidRDefault="0058018D" w:rsidP="00D8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t>на срок от одного года</w:t>
            </w:r>
          </w:p>
          <w:p w14:paraId="5D35418C" w14:textId="77777777" w:rsidR="0058018D" w:rsidRPr="00806F68" w:rsidRDefault="0058018D" w:rsidP="00D8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t>до трех лет</w:t>
            </w:r>
          </w:p>
        </w:tc>
      </w:tr>
      <w:tr w:rsidR="0058018D" w:rsidRPr="00806F68" w14:paraId="60016101" w14:textId="77777777" w:rsidTr="00E9077D">
        <w:trPr>
          <w:tblCellSpacing w:w="0" w:type="dxa"/>
        </w:trPr>
        <w:tc>
          <w:tcPr>
            <w:tcW w:w="69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09088" w14:textId="77777777" w:rsidR="0058018D" w:rsidRPr="00806F68" w:rsidRDefault="0058018D" w:rsidP="0058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5B26F" w14:textId="77777777" w:rsidR="0058018D" w:rsidRPr="00806F68" w:rsidRDefault="0058018D" w:rsidP="00D8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t>индивидуальные</w:t>
            </w:r>
          </w:p>
          <w:p w14:paraId="42DB1E12" w14:textId="77777777" w:rsidR="0058018D" w:rsidRPr="00806F68" w:rsidRDefault="0058018D" w:rsidP="00D8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t>предприниматели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D78E5" w14:textId="77777777" w:rsidR="0058018D" w:rsidRPr="00806F68" w:rsidRDefault="0058018D" w:rsidP="00D8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t>штраф</w:t>
            </w:r>
          </w:p>
          <w:p w14:paraId="64B3D9A8" w14:textId="77777777" w:rsidR="0058018D" w:rsidRPr="00806F68" w:rsidRDefault="0058018D" w:rsidP="00D8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t>от 10 000 до 20 000</w:t>
            </w:r>
          </w:p>
          <w:p w14:paraId="62B1F498" w14:textId="77777777" w:rsidR="0058018D" w:rsidRPr="00806F68" w:rsidRDefault="0058018D" w:rsidP="00D8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t>рублей</w:t>
            </w:r>
          </w:p>
        </w:tc>
      </w:tr>
      <w:tr w:rsidR="0058018D" w:rsidRPr="00806F68" w14:paraId="3E15F053" w14:textId="77777777" w:rsidTr="00E9077D">
        <w:trPr>
          <w:tblCellSpacing w:w="0" w:type="dxa"/>
        </w:trPr>
        <w:tc>
          <w:tcPr>
            <w:tcW w:w="69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351E2" w14:textId="77777777" w:rsidR="0058018D" w:rsidRPr="00806F68" w:rsidRDefault="0058018D" w:rsidP="0058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921DF" w14:textId="77777777" w:rsidR="0058018D" w:rsidRPr="00806F68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t>юридические лица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52887" w14:textId="77777777" w:rsidR="0058018D" w:rsidRPr="00806F68" w:rsidRDefault="0058018D" w:rsidP="00D8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t>штраф</w:t>
            </w:r>
          </w:p>
          <w:p w14:paraId="3DE08594" w14:textId="77777777" w:rsidR="0058018D" w:rsidRPr="00806F68" w:rsidRDefault="0058018D" w:rsidP="00D8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t>от 50 000 до 70 000</w:t>
            </w:r>
          </w:p>
          <w:p w14:paraId="697163FE" w14:textId="77777777" w:rsidR="0058018D" w:rsidRPr="00806F68" w:rsidRDefault="0058018D" w:rsidP="00D8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t>рублей</w:t>
            </w:r>
          </w:p>
        </w:tc>
      </w:tr>
      <w:tr w:rsidR="0058018D" w:rsidRPr="00806F68" w14:paraId="30BBB6DC" w14:textId="77777777" w:rsidTr="00E9077D">
        <w:trPr>
          <w:tblCellSpacing w:w="0" w:type="dxa"/>
        </w:trPr>
        <w:tc>
          <w:tcPr>
            <w:tcW w:w="69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16CF4" w14:textId="77777777" w:rsidR="0058018D" w:rsidRPr="00806F68" w:rsidRDefault="0058018D" w:rsidP="00580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t>ч.5. Совершение административных правонарушений, предусмотренных ч.2 или ч.3 ст.5.27 КоАП РФ,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DAD73" w14:textId="77777777" w:rsidR="0058018D" w:rsidRPr="00806F68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t>граждане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3E254" w14:textId="77777777" w:rsidR="0058018D" w:rsidRPr="00806F68" w:rsidRDefault="0058018D" w:rsidP="00D8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t>штраф</w:t>
            </w:r>
          </w:p>
          <w:p w14:paraId="496E8A48" w14:textId="77777777" w:rsidR="0058018D" w:rsidRPr="00806F68" w:rsidRDefault="0058018D" w:rsidP="00D8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t>5 000 рублей</w:t>
            </w:r>
          </w:p>
        </w:tc>
      </w:tr>
      <w:tr w:rsidR="0058018D" w:rsidRPr="00806F68" w14:paraId="12407AB9" w14:textId="77777777" w:rsidTr="00E9077D">
        <w:trPr>
          <w:tblCellSpacing w:w="0" w:type="dxa"/>
        </w:trPr>
        <w:tc>
          <w:tcPr>
            <w:tcW w:w="69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2F36F" w14:textId="77777777" w:rsidR="0058018D" w:rsidRPr="00806F68" w:rsidRDefault="0058018D" w:rsidP="0058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1B72C" w14:textId="77777777" w:rsidR="0058018D" w:rsidRPr="00806F68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t>должностные лица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D08A0" w14:textId="77777777" w:rsidR="0058018D" w:rsidRPr="00806F68" w:rsidRDefault="0058018D" w:rsidP="0080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t>дисквалификация</w:t>
            </w:r>
          </w:p>
          <w:p w14:paraId="62C09C7E" w14:textId="77777777" w:rsidR="0058018D" w:rsidRPr="00806F68" w:rsidRDefault="0058018D" w:rsidP="0080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t>на срок от одного года до трех лет</w:t>
            </w:r>
          </w:p>
        </w:tc>
      </w:tr>
      <w:tr w:rsidR="0058018D" w:rsidRPr="00806F68" w14:paraId="749BAFF3" w14:textId="77777777" w:rsidTr="00E9077D">
        <w:trPr>
          <w:tblCellSpacing w:w="0" w:type="dxa"/>
        </w:trPr>
        <w:tc>
          <w:tcPr>
            <w:tcW w:w="69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0C2BA" w14:textId="77777777" w:rsidR="0058018D" w:rsidRPr="00806F68" w:rsidRDefault="0058018D" w:rsidP="0058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B4A43" w14:textId="77777777" w:rsidR="0058018D" w:rsidRPr="00806F68" w:rsidRDefault="0058018D" w:rsidP="00806F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t>индивидуальные</w:t>
            </w:r>
          </w:p>
          <w:p w14:paraId="0DCCCD60" w14:textId="77777777" w:rsidR="0058018D" w:rsidRPr="00806F68" w:rsidRDefault="0058018D" w:rsidP="00806F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t>предприниматели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F980C" w14:textId="77777777" w:rsidR="0058018D" w:rsidRPr="00806F68" w:rsidRDefault="0058018D" w:rsidP="00D8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t>штраф</w:t>
            </w:r>
          </w:p>
          <w:p w14:paraId="76A8B25D" w14:textId="77777777" w:rsidR="0058018D" w:rsidRPr="00806F68" w:rsidRDefault="0058018D" w:rsidP="00D8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t>от 30 000 до 40 000</w:t>
            </w:r>
          </w:p>
          <w:p w14:paraId="40CF87DB" w14:textId="77777777" w:rsidR="0058018D" w:rsidRPr="00806F68" w:rsidRDefault="0058018D" w:rsidP="00D8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t>рублей</w:t>
            </w:r>
          </w:p>
        </w:tc>
      </w:tr>
      <w:tr w:rsidR="0058018D" w:rsidRPr="00806F68" w14:paraId="45402AEC" w14:textId="77777777" w:rsidTr="00E9077D">
        <w:trPr>
          <w:tblCellSpacing w:w="0" w:type="dxa"/>
        </w:trPr>
        <w:tc>
          <w:tcPr>
            <w:tcW w:w="69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A03DA" w14:textId="77777777" w:rsidR="0058018D" w:rsidRPr="00806F68" w:rsidRDefault="0058018D" w:rsidP="0058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27E5C" w14:textId="77777777" w:rsidR="0058018D" w:rsidRPr="00806F68" w:rsidRDefault="0058018D" w:rsidP="00580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t>юридические лица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68A28" w14:textId="77777777" w:rsidR="0058018D" w:rsidRPr="00806F68" w:rsidRDefault="0058018D" w:rsidP="00D8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t>штраф</w:t>
            </w:r>
          </w:p>
          <w:p w14:paraId="4F8EE83D" w14:textId="77777777" w:rsidR="0058018D" w:rsidRPr="00806F68" w:rsidRDefault="0058018D" w:rsidP="00D8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t>от 100 000 до 200 000</w:t>
            </w:r>
          </w:p>
          <w:p w14:paraId="38703F7B" w14:textId="57953356" w:rsidR="0058018D" w:rsidRPr="00806F68" w:rsidRDefault="0058018D" w:rsidP="00D8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t>рубл</w:t>
            </w:r>
            <w:r w:rsidR="00806F68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ru-RU"/>
              </w:rPr>
              <w:t>ей</w:t>
            </w:r>
          </w:p>
        </w:tc>
      </w:tr>
    </w:tbl>
    <w:p w14:paraId="49BB8663" w14:textId="77777777" w:rsidR="00087857" w:rsidRPr="00806F68" w:rsidRDefault="00087857">
      <w:pPr>
        <w:rPr>
          <w:rFonts w:ascii="Times New Roman" w:hAnsi="Times New Roman" w:cs="Times New Roman"/>
          <w:sz w:val="26"/>
          <w:szCs w:val="26"/>
        </w:rPr>
      </w:pPr>
    </w:p>
    <w:sectPr w:rsidR="00087857" w:rsidRPr="00806F68" w:rsidSect="00E9077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06D"/>
    <w:rsid w:val="00087857"/>
    <w:rsid w:val="0058018D"/>
    <w:rsid w:val="00806F68"/>
    <w:rsid w:val="00A71829"/>
    <w:rsid w:val="00B1106D"/>
    <w:rsid w:val="00D8624C"/>
    <w:rsid w:val="00E9077D"/>
    <w:rsid w:val="00F0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E4398"/>
  <w15:chartTrackingRefBased/>
  <w15:docId w15:val="{E7756658-F232-4124-85C0-A491B265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1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С.Н.</dc:creator>
  <cp:keywords/>
  <dc:description/>
  <cp:lastModifiedBy>a21022</cp:lastModifiedBy>
  <cp:revision>6</cp:revision>
  <dcterms:created xsi:type="dcterms:W3CDTF">2018-11-01T07:50:00Z</dcterms:created>
  <dcterms:modified xsi:type="dcterms:W3CDTF">2020-06-09T01:04:00Z</dcterms:modified>
</cp:coreProperties>
</file>