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Приложение № 11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края, находящихся на балансе Администрации города Шарыпово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/>
      </w:pPr>
      <w:r>
        <w:rPr>
          <w:rFonts w:ascii="Times New Roman" w:hAnsi="Times New Roman"/>
          <w:b/>
          <w:sz w:val="28"/>
          <w:szCs w:val="28"/>
        </w:rPr>
        <w:t>Место 10</w:t>
      </w:r>
    </w:p>
    <w:p>
      <w:pPr>
        <w:pStyle w:val="NoSpacing"/>
        <w:ind w:left="142" w:hanging="0"/>
        <w:jc w:val="both"/>
        <w:rPr/>
      </w:pPr>
      <w:r>
        <w:rPr>
          <w:rFonts w:ascii="Times New Roman" w:hAnsi="Times New Roman"/>
          <w:sz w:val="28"/>
          <w:szCs w:val="28"/>
        </w:rPr>
        <w:t>Расположение места 10 (площадки) накопления ТКО на территории муниципального образования город Шарыпово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55245</wp:posOffset>
            </wp:positionH>
            <wp:positionV relativeFrom="paragraph">
              <wp:posOffset>147955</wp:posOffset>
            </wp:positionV>
            <wp:extent cx="6150610" cy="42919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Расположение на карте Место 10</w:t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244840" cy="541718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840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56035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a3b2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a3b2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a3b28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LibreOffice/6.0.7.3$Linux_X86_64 LibreOffice_project/00m0$Build-3</Application>
  <Pages>2</Pages>
  <Words>44</Words>
  <Characters>311</Characters>
  <CharactersWithSpaces>350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2019-11-26T06:36:00Z</dcterms:created>
  <dc:creator>Arhitektor</dc:creator>
  <dc:description/>
  <dc:language>ru-RU</dc:language>
  <cp:lastModifiedBy/>
  <cp:lastPrinted>2019-11-26T07:22:00Z</cp:lastPrinted>
  <dcterms:modified xsi:type="dcterms:W3CDTF">2019-12-25T18:15:33Z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