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Normal"/>
        <w:widowControl/>
        <w:ind w:left="5664" w:hanging="0"/>
        <w:rPr>
          <w:rFonts w:ascii="Times New Roman" w:hAnsi="Times New Roman"/>
          <w:sz w:val="24"/>
          <w:szCs w:val="24"/>
        </w:rPr>
      </w:pPr>
      <w:r>
        <w:rPr>
          <w:rFonts w:ascii="Times New Roman" w:hAnsi="Times New Roman"/>
          <w:sz w:val="24"/>
          <w:szCs w:val="24"/>
        </w:rPr>
        <w:t>Приложение № 1</w:t>
      </w:r>
    </w:p>
    <w:p>
      <w:pPr>
        <w:pStyle w:val="ConsPlusNormal"/>
        <w:widowControl/>
        <w:ind w:left="5664" w:hanging="0"/>
        <w:rPr>
          <w:rFonts w:ascii="Times New Roman" w:hAnsi="Times New Roman"/>
          <w:sz w:val="24"/>
          <w:szCs w:val="24"/>
        </w:rPr>
      </w:pPr>
      <w:r>
        <w:rPr>
          <w:rFonts w:ascii="Times New Roman" w:hAnsi="Times New Roman"/>
          <w:sz w:val="24"/>
          <w:szCs w:val="24"/>
        </w:rPr>
        <w:t xml:space="preserve">к Постановлению </w:t>
      </w:r>
    </w:p>
    <w:p>
      <w:pPr>
        <w:pStyle w:val="ConsPlusNormal"/>
        <w:widowControl/>
        <w:ind w:left="5664" w:hanging="0"/>
        <w:rPr/>
      </w:pPr>
      <w:r>
        <w:rPr>
          <w:rFonts w:ascii="Times New Roman" w:hAnsi="Times New Roman"/>
          <w:sz w:val="24"/>
          <w:szCs w:val="24"/>
        </w:rPr>
        <w:t xml:space="preserve">Администрации города Шарыпово от </w:t>
      </w:r>
      <w:r>
        <w:rPr>
          <w:rFonts w:ascii="Times New Roman" w:hAnsi="Times New Roman"/>
          <w:sz w:val="24"/>
          <w:szCs w:val="24"/>
        </w:rPr>
        <w:t xml:space="preserve">02.03.2020 </w:t>
      </w:r>
      <w:r>
        <w:rPr>
          <w:rFonts w:ascii="Times New Roman" w:hAnsi="Times New Roman"/>
          <w:sz w:val="24"/>
          <w:szCs w:val="24"/>
        </w:rPr>
        <w:t xml:space="preserve">№ </w:t>
      </w:r>
      <w:r>
        <w:rPr>
          <w:rFonts w:ascii="Times New Roman" w:hAnsi="Times New Roman"/>
          <w:sz w:val="24"/>
          <w:szCs w:val="24"/>
        </w:rPr>
        <w:t>39</w:t>
      </w:r>
    </w:p>
    <w:p>
      <w:pPr>
        <w:pStyle w:val="Normal"/>
        <w:spacing w:lineRule="auto" w:line="240" w:before="0" w:after="0"/>
        <w:rPr/>
      </w:pPr>
      <w:r>
        <w:rPr/>
      </w:r>
    </w:p>
    <w:p>
      <w:pPr>
        <w:pStyle w:val="Normal"/>
        <w:widowControl w:val="false"/>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Порядок предоставления и расходования грантов в форме субсидий в муниципальном образовании город Шарыпово, в рамках реализации муниципальной подпрограммы «Поддержка социально ориентированных некоммерческих организаций МО г. Шарыпово» </w:t>
      </w:r>
      <w:r>
        <w:rPr>
          <w:rFonts w:cs="Times New Roman" w:ascii="Times New Roman" w:hAnsi="Times New Roman"/>
          <w:bCs/>
          <w:sz w:val="24"/>
          <w:szCs w:val="24"/>
        </w:rPr>
        <w:t>(</w:t>
      </w:r>
      <w:r>
        <w:rPr>
          <w:rFonts w:eastAsia="Times New Roman" w:cs="Times New Roman" w:ascii="Times New Roman" w:hAnsi="Times New Roman"/>
          <w:sz w:val="28"/>
          <w:szCs w:val="28"/>
          <w:lang w:eastAsia="ru-RU"/>
        </w:rPr>
        <w:t>муниципальной программы «Молодежь города Шарыпово в ХХ</w:t>
      </w:r>
      <w:r>
        <w:rPr>
          <w:rFonts w:eastAsia="Times New Roman" w:cs="Times New Roman" w:ascii="Times New Roman" w:hAnsi="Times New Roman"/>
          <w:sz w:val="28"/>
          <w:szCs w:val="28"/>
          <w:lang w:val="en-US" w:eastAsia="ru-RU"/>
        </w:rPr>
        <w:t>I</w:t>
      </w:r>
      <w:r>
        <w:rPr>
          <w:rFonts w:eastAsia="Times New Roman" w:cs="Times New Roman" w:ascii="Times New Roman" w:hAnsi="Times New Roman"/>
          <w:sz w:val="28"/>
          <w:szCs w:val="28"/>
          <w:lang w:eastAsia="ru-RU"/>
        </w:rPr>
        <w:t xml:space="preserve"> веке»), критерии отбора для предоставления грантов, а также порядок возврата средств гранта, в случае нарушений условий их предоставления, и порядок представления отчетности</w:t>
      </w:r>
      <w:bookmarkStart w:id="0" w:name="_GoBack"/>
      <w:bookmarkEnd w:id="0"/>
    </w:p>
    <w:p>
      <w:pPr>
        <w:pStyle w:val="Normal"/>
        <w:widowControl w:val="false"/>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ListParagraph"/>
        <w:numPr>
          <w:ilvl w:val="0"/>
          <w:numId w:val="1"/>
        </w:numPr>
        <w:spacing w:lineRule="auto" w:line="240" w:before="0" w:after="0"/>
        <w:ind w:left="0" w:firstLine="360"/>
        <w:contextualSpacing/>
        <w:jc w:val="center"/>
        <w:rPr>
          <w:rFonts w:ascii="Times New Roman" w:hAnsi="Times New Roman" w:cs="Times New Roman"/>
          <w:caps/>
          <w:sz w:val="28"/>
          <w:szCs w:val="28"/>
        </w:rPr>
      </w:pPr>
      <w:r>
        <w:rPr>
          <w:rFonts w:cs="Times New Roman" w:ascii="Times New Roman" w:hAnsi="Times New Roman"/>
          <w:caps/>
          <w:sz w:val="28"/>
          <w:szCs w:val="28"/>
        </w:rPr>
        <w:t>Общие положения</w:t>
      </w:r>
    </w:p>
    <w:p>
      <w:pPr>
        <w:pStyle w:val="ListParagraph"/>
        <w:spacing w:lineRule="auto" w:line="240" w:before="0" w:after="0"/>
        <w:ind w:left="360" w:hanging="0"/>
        <w:contextualSpacing/>
        <w:rPr>
          <w:rFonts w:ascii="Times New Roman" w:hAnsi="Times New Roman" w:cs="Times New Roman"/>
          <w:caps/>
          <w:sz w:val="28"/>
          <w:szCs w:val="28"/>
        </w:rPr>
      </w:pPr>
      <w:r>
        <w:rPr>
          <w:rFonts w:cs="Times New Roman" w:ascii="Times New Roman" w:hAnsi="Times New Roman"/>
          <w:caps/>
          <w:sz w:val="28"/>
          <w:szCs w:val="28"/>
        </w:rPr>
      </w:r>
    </w:p>
    <w:p>
      <w:pPr>
        <w:pStyle w:val="ListParagraph"/>
        <w:widowControl w:val="false"/>
        <w:numPr>
          <w:ilvl w:val="1"/>
          <w:numId w:val="1"/>
        </w:numPr>
        <w:tabs>
          <w:tab w:val="left" w:pos="851" w:leader="none"/>
        </w:tabs>
        <w:spacing w:lineRule="auto" w:line="240" w:before="0" w:after="0"/>
        <w:ind w:left="0" w:firstLine="360"/>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Условия и порядок предоставления и расходования грантов в форме субсидий в рамках реализации муниципальной подпрограммы «Поддержка социально ориентированных некоммерческих организаций МО г. Шарыпово» </w:t>
      </w:r>
      <w:r>
        <w:rPr>
          <w:rFonts w:cs="Times New Roman" w:ascii="Times New Roman" w:hAnsi="Times New Roman"/>
          <w:bCs/>
          <w:sz w:val="24"/>
          <w:szCs w:val="24"/>
        </w:rPr>
        <w:t>(</w:t>
      </w:r>
      <w:r>
        <w:rPr>
          <w:rFonts w:eastAsia="Times New Roman" w:cs="Times New Roman" w:ascii="Times New Roman" w:hAnsi="Times New Roman"/>
          <w:sz w:val="28"/>
          <w:szCs w:val="28"/>
          <w:lang w:eastAsia="ru-RU"/>
        </w:rPr>
        <w:t>муниципальной программы «Молодежь города Шарыпово в ХХ</w:t>
      </w:r>
      <w:r>
        <w:rPr>
          <w:rFonts w:eastAsia="Times New Roman" w:cs="Times New Roman" w:ascii="Times New Roman" w:hAnsi="Times New Roman"/>
          <w:sz w:val="28"/>
          <w:szCs w:val="28"/>
          <w:lang w:val="en-US" w:eastAsia="ru-RU"/>
        </w:rPr>
        <w:t>I</w:t>
      </w:r>
      <w:r>
        <w:rPr>
          <w:rFonts w:eastAsia="Times New Roman" w:cs="Times New Roman" w:ascii="Times New Roman" w:hAnsi="Times New Roman"/>
          <w:sz w:val="28"/>
          <w:szCs w:val="28"/>
          <w:lang w:eastAsia="ru-RU"/>
        </w:rPr>
        <w:t xml:space="preserve"> веке»), критерии отбора для предоставления грантов, а также порядок возврата средств гранта, в случае нарушений условий их предоставления, и порядок представления отчетности (далее – Порядок), устанавливает процедуру предоставления, расходования и возврата средств гранта в форме субсидии (далее – грант), критерии отбора  для предоставления грантов и порядок представления отчетности об использовании средств гранта.</w:t>
      </w:r>
    </w:p>
    <w:p>
      <w:pPr>
        <w:pStyle w:val="ListParagraph"/>
        <w:widowControl w:val="false"/>
        <w:numPr>
          <w:ilvl w:val="1"/>
          <w:numId w:val="1"/>
        </w:numPr>
        <w:tabs>
          <w:tab w:val="left" w:pos="851" w:leader="none"/>
        </w:tabs>
        <w:spacing w:lineRule="auto" w:line="240" w:before="0" w:after="0"/>
        <w:ind w:left="0" w:firstLine="360"/>
        <w:contextualSpacing/>
        <w:jc w:val="both"/>
        <w:rPr>
          <w:sz w:val="28"/>
          <w:szCs w:val="28"/>
        </w:rPr>
      </w:pPr>
      <w:r>
        <w:rPr>
          <w:rFonts w:eastAsia="Times New Roman" w:cs="Times New Roman" w:ascii="Times New Roman" w:hAnsi="Times New Roman"/>
          <w:sz w:val="28"/>
          <w:szCs w:val="28"/>
          <w:lang w:eastAsia="ru-RU"/>
        </w:rPr>
        <w:t xml:space="preserve">Гранты предоставляются социально ориентированным некоммерческим организациям (далее – СОНКО) с целью развития гражданского общества и реализации проектов в социальной сфере </w:t>
      </w:r>
      <w:r>
        <w:rPr>
          <w:rFonts w:cs="Times New Roman" w:ascii="Times New Roman" w:hAnsi="Times New Roman"/>
          <w:spacing w:val="2"/>
          <w:sz w:val="28"/>
          <w:szCs w:val="21"/>
          <w:shd w:fill="FFFFFF" w:val="clear"/>
        </w:rPr>
        <w:t>по номинациям, установленным в Приложении №1 к настоящему Порядку.</w:t>
      </w:r>
    </w:p>
    <w:p>
      <w:pPr>
        <w:pStyle w:val="ListParagraph"/>
        <w:widowControl w:val="false"/>
        <w:numPr>
          <w:ilvl w:val="1"/>
          <w:numId w:val="1"/>
        </w:numPr>
        <w:tabs>
          <w:tab w:val="left" w:pos="851" w:leader="none"/>
        </w:tabs>
        <w:spacing w:lineRule="auto" w:line="240" w:before="0" w:after="0"/>
        <w:ind w:left="0" w:firstLine="360"/>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Порядке используются следующие основные понятия и сокращения:</w:t>
      </w:r>
    </w:p>
    <w:p>
      <w:pPr>
        <w:pStyle w:val="Normal"/>
        <w:widowControl w:val="false"/>
        <w:spacing w:lineRule="auto" w:line="240" w:before="0" w:after="0"/>
        <w:ind w:firstLine="360"/>
        <w:jc w:val="both"/>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Грант</w:t>
      </w:r>
      <w:r>
        <w:rPr>
          <w:rFonts w:eastAsia="Times New Roman" w:cs="Times New Roman" w:ascii="Times New Roman" w:hAnsi="Times New Roman"/>
          <w:sz w:val="28"/>
          <w:szCs w:val="28"/>
          <w:lang w:eastAsia="ru-RU"/>
        </w:rPr>
        <w:t xml:space="preserve"> – денежные средства, предоставляемые из средств бюджета городского округа города Шарыпово Красноярского края (в виде субсидии) в соответствии с бюджетным законодательством РФ, на безвозмездной и безвозвратной основах социально ориентированной некоммерческой организации, победившей в Конкурсе с конкретным проектом, на осуществление такого проекта на условиях, определенных данным Порядком, с обязательным предоставлением Грантодателю отчетности, подтверждающей целевое использование денежных средств.</w:t>
      </w:r>
    </w:p>
    <w:p>
      <w:pPr>
        <w:pStyle w:val="Normal"/>
        <w:numPr>
          <w:ilvl w:val="0"/>
          <w:numId w:val="0"/>
        </w:numPr>
        <w:spacing w:lineRule="auto" w:line="240" w:before="0" w:after="0"/>
        <w:ind w:firstLine="360"/>
        <w:jc w:val="both"/>
        <w:outlineLvl w:val="0"/>
        <w:rPr>
          <w:rFonts w:ascii="Times New Roman" w:hAnsi="Times New Roman" w:cs="Times New Roman"/>
          <w:sz w:val="28"/>
          <w:szCs w:val="28"/>
        </w:rPr>
      </w:pPr>
      <w:r>
        <w:rPr>
          <w:rFonts w:cs="Times New Roman" w:ascii="Times New Roman" w:hAnsi="Times New Roman"/>
          <w:b/>
          <w:sz w:val="28"/>
          <w:szCs w:val="28"/>
        </w:rPr>
        <w:t>Проект</w:t>
      </w:r>
      <w:r>
        <w:rPr>
          <w:rFonts w:cs="Times New Roman" w:ascii="Times New Roman" w:hAnsi="Times New Roman"/>
          <w:sz w:val="28"/>
          <w:szCs w:val="28"/>
        </w:rPr>
        <w:t xml:space="preserve"> - разработанный социально ориентированной некоммерческой организацией комплекс мероприятий, объединенных по функциональным, финансовым и иным признакам, ограниченный периодом времени и направленный на решение социальных проблем, развитие гражданского общества на территории края;</w:t>
      </w:r>
    </w:p>
    <w:p>
      <w:pPr>
        <w:pStyle w:val="Normal"/>
        <w:numPr>
          <w:ilvl w:val="0"/>
          <w:numId w:val="0"/>
        </w:numPr>
        <w:spacing w:lineRule="auto" w:line="240" w:before="0" w:after="0"/>
        <w:ind w:firstLine="360"/>
        <w:jc w:val="both"/>
        <w:outlineLvl w:val="0"/>
        <w:rPr>
          <w:rFonts w:ascii="Times New Roman" w:hAnsi="Times New Roman" w:cs="Times New Roman"/>
          <w:sz w:val="28"/>
          <w:szCs w:val="28"/>
        </w:rPr>
      </w:pPr>
      <w:r>
        <w:rPr>
          <w:rFonts w:cs="Times New Roman" w:ascii="Times New Roman" w:hAnsi="Times New Roman"/>
          <w:b/>
          <w:sz w:val="28"/>
          <w:szCs w:val="28"/>
        </w:rPr>
        <w:t>Социально ориентированная некоммерческая организация (СОНКО)</w:t>
      </w:r>
      <w:r>
        <w:rPr>
          <w:rFonts w:cs="Times New Roman" w:ascii="Times New Roman" w:hAnsi="Times New Roman"/>
          <w:sz w:val="28"/>
          <w:szCs w:val="28"/>
        </w:rPr>
        <w:t xml:space="preserve"> – российское юридическое лицо, созданное в одной из организационно-правовых форм некоммерческих организаций, за исключением государственного или муниципального учреждения, публично-правовой компании, государственной корпорации, государственной компании и иной некоммерческой организации, созданной Российской Федерацией, субъектом Российской Федерации, муниципальным образованием, государственным органом и (или) органом местного самоуправления.</w:t>
      </w:r>
    </w:p>
    <w:p>
      <w:pPr>
        <w:pStyle w:val="Iauiue"/>
        <w:ind w:firstLine="360"/>
        <w:jc w:val="both"/>
        <w:rPr>
          <w:sz w:val="28"/>
          <w:szCs w:val="28"/>
        </w:rPr>
      </w:pPr>
      <w:r>
        <w:rPr>
          <w:b/>
          <w:sz w:val="28"/>
          <w:szCs w:val="28"/>
        </w:rPr>
        <w:t>Заявитель</w:t>
      </w:r>
      <w:r>
        <w:rPr>
          <w:sz w:val="28"/>
          <w:szCs w:val="28"/>
        </w:rPr>
        <w:t xml:space="preserve"> – социально ориентированная некоммерческая организация, подавшая заявку на участие в Конкурсе.</w:t>
      </w:r>
    </w:p>
    <w:p>
      <w:pPr>
        <w:pStyle w:val="Iauiue"/>
        <w:ind w:firstLine="360"/>
        <w:jc w:val="both"/>
        <w:rPr>
          <w:sz w:val="28"/>
          <w:szCs w:val="28"/>
        </w:rPr>
      </w:pPr>
      <w:r>
        <w:rPr>
          <w:b/>
          <w:sz w:val="28"/>
          <w:szCs w:val="28"/>
        </w:rPr>
        <w:t>Грантодатель/Отдел</w:t>
      </w:r>
      <w:r>
        <w:rPr>
          <w:sz w:val="28"/>
          <w:szCs w:val="28"/>
        </w:rPr>
        <w:t xml:space="preserve"> – Отдел спорта и молодежной политики Администрации города Шарыпово, предоставляющий победителям Конкурса гранты (в виде субсидии) в соответствии с заключенными Контрактами. </w:t>
      </w:r>
    </w:p>
    <w:p>
      <w:pPr>
        <w:pStyle w:val="Iauiue"/>
        <w:ind w:firstLine="360"/>
        <w:jc w:val="both"/>
        <w:rPr>
          <w:sz w:val="28"/>
          <w:szCs w:val="28"/>
        </w:rPr>
      </w:pPr>
      <w:r>
        <w:rPr>
          <w:b/>
          <w:sz w:val="28"/>
          <w:szCs w:val="28"/>
        </w:rPr>
        <w:t>Грантополучатель</w:t>
      </w:r>
      <w:r>
        <w:rPr>
          <w:sz w:val="28"/>
          <w:szCs w:val="28"/>
        </w:rPr>
        <w:t xml:space="preserve"> – социально ориентированная некоммерческая организация - получатель средств городского округа города Шарыпово, признанный победителем Конкурса в соответствии с заключенным Контрактом.</w:t>
      </w:r>
    </w:p>
    <w:p>
      <w:pPr>
        <w:pStyle w:val="Iauiue"/>
        <w:numPr>
          <w:ilvl w:val="1"/>
          <w:numId w:val="1"/>
        </w:numPr>
        <w:tabs>
          <w:tab w:val="left" w:pos="851" w:leader="none"/>
        </w:tabs>
        <w:ind w:left="0" w:firstLine="360"/>
        <w:jc w:val="both"/>
        <w:rPr>
          <w:sz w:val="28"/>
          <w:szCs w:val="28"/>
        </w:rPr>
      </w:pPr>
      <w:r>
        <w:rPr>
          <w:rFonts w:eastAsia="Times New Roman"/>
          <w:sz w:val="28"/>
          <w:szCs w:val="28"/>
          <w:lang w:eastAsia="ru-RU"/>
        </w:rPr>
        <w:t>Главным распорядителем средств бюджета городского округа города Шарыпово,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грантов на соответствующий финансовый год и плановый период, является</w:t>
      </w:r>
      <w:r>
        <w:rPr>
          <w:sz w:val="28"/>
          <w:szCs w:val="28"/>
        </w:rPr>
        <w:t xml:space="preserve"> Отдел спорта и молодежной политики Администрации города Шарыпово.</w:t>
      </w:r>
    </w:p>
    <w:p>
      <w:pPr>
        <w:pStyle w:val="ListParagraph"/>
        <w:numPr>
          <w:ilvl w:val="1"/>
          <w:numId w:val="6"/>
        </w:numPr>
        <w:tabs>
          <w:tab w:val="left" w:pos="851" w:leader="none"/>
        </w:tabs>
        <w:spacing w:lineRule="auto" w:line="240" w:before="0" w:after="0"/>
        <w:ind w:left="0" w:firstLine="360"/>
        <w:contextualSpacing/>
        <w:jc w:val="both"/>
        <w:rPr>
          <w:rFonts w:ascii="Times New Roman" w:hAnsi="Times New Roman" w:cs="Times New Roman"/>
          <w:sz w:val="28"/>
          <w:szCs w:val="28"/>
        </w:rPr>
      </w:pPr>
      <w:r>
        <w:rPr>
          <w:rFonts w:cs="Times New Roman" w:ascii="Times New Roman" w:hAnsi="Times New Roman"/>
          <w:sz w:val="28"/>
          <w:szCs w:val="28"/>
        </w:rPr>
        <w:t>Конкурсный отбор проводится при условии поступления не менее двух конкурсных заявок от СОНКО.</w:t>
      </w:r>
    </w:p>
    <w:p>
      <w:pPr>
        <w:pStyle w:val="ListParagraph"/>
        <w:numPr>
          <w:ilvl w:val="1"/>
          <w:numId w:val="6"/>
        </w:numPr>
        <w:tabs>
          <w:tab w:val="left" w:pos="851" w:leader="none"/>
        </w:tabs>
        <w:spacing w:lineRule="auto" w:line="240" w:before="0" w:after="0"/>
        <w:ind w:left="0" w:firstLine="360"/>
        <w:contextualSpacing/>
        <w:jc w:val="both"/>
        <w:rPr>
          <w:rFonts w:ascii="Times New Roman" w:hAnsi="Times New Roman" w:cs="Times New Roman"/>
          <w:sz w:val="28"/>
          <w:szCs w:val="28"/>
        </w:rPr>
      </w:pPr>
      <w:r>
        <w:rPr>
          <w:rFonts w:cs="Times New Roman" w:ascii="Times New Roman" w:hAnsi="Times New Roman"/>
          <w:sz w:val="28"/>
          <w:szCs w:val="28"/>
        </w:rPr>
        <w:t>С целью освоения выделенных средств бюджета городского округа города Шарыпово в полном объеме в соответствии с доведенными лимитами бюджетных обязательств в календарном году может быть объявлено несколько конкурсных отборов.</w:t>
      </w:r>
    </w:p>
    <w:p>
      <w:pPr>
        <w:pStyle w:val="Normal"/>
        <w:spacing w:lineRule="auto" w:line="240" w:before="0" w:after="0"/>
        <w:ind w:firstLine="360"/>
        <w:jc w:val="both"/>
        <w:rPr>
          <w:rFonts w:ascii="Times New Roman" w:hAnsi="Times New Roman" w:cs="Times New Roman"/>
          <w:sz w:val="28"/>
          <w:szCs w:val="28"/>
        </w:rPr>
      </w:pPr>
      <w:r>
        <w:rPr>
          <w:rFonts w:cs="Times New Roman" w:ascii="Times New Roman" w:hAnsi="Times New Roman"/>
          <w:sz w:val="28"/>
          <w:szCs w:val="28"/>
        </w:rPr>
      </w:r>
    </w:p>
    <w:p>
      <w:pPr>
        <w:pStyle w:val="ListParagraph"/>
        <w:numPr>
          <w:ilvl w:val="0"/>
          <w:numId w:val="6"/>
        </w:numPr>
        <w:spacing w:lineRule="auto" w:line="240" w:before="0" w:after="0"/>
        <w:ind w:left="0" w:firstLine="360"/>
        <w:contextualSpacing/>
        <w:jc w:val="center"/>
        <w:rPr>
          <w:rFonts w:ascii="Times New Roman" w:hAnsi="Times New Roman" w:cs="Times New Roman"/>
          <w:caps/>
          <w:sz w:val="28"/>
          <w:szCs w:val="28"/>
        </w:rPr>
      </w:pPr>
      <w:r>
        <w:rPr>
          <w:rFonts w:cs="Times New Roman" w:ascii="Times New Roman" w:hAnsi="Times New Roman"/>
          <w:caps/>
          <w:sz w:val="28"/>
          <w:szCs w:val="28"/>
        </w:rPr>
        <w:t xml:space="preserve">Порядок проведени отбора </w:t>
      </w:r>
    </w:p>
    <w:p>
      <w:pPr>
        <w:pStyle w:val="ListParagraph"/>
        <w:spacing w:lineRule="auto" w:line="240" w:before="0" w:after="0"/>
        <w:ind w:left="360" w:hanging="0"/>
        <w:contextualSpacing/>
        <w:rPr>
          <w:rFonts w:ascii="Times New Roman" w:hAnsi="Times New Roman" w:cs="Times New Roman"/>
          <w:caps/>
          <w:sz w:val="28"/>
          <w:szCs w:val="28"/>
        </w:rPr>
      </w:pPr>
      <w:r>
        <w:rPr>
          <w:rFonts w:cs="Times New Roman" w:ascii="Times New Roman" w:hAnsi="Times New Roman"/>
          <w:caps/>
          <w:sz w:val="28"/>
          <w:szCs w:val="28"/>
        </w:rPr>
      </w:r>
    </w:p>
    <w:p>
      <w:pPr>
        <w:pStyle w:val="ListParagraph"/>
        <w:widowControl w:val="false"/>
        <w:numPr>
          <w:ilvl w:val="1"/>
          <w:numId w:val="7"/>
        </w:numPr>
        <w:tabs>
          <w:tab w:val="left" w:pos="851" w:leader="none"/>
        </w:tabs>
        <w:spacing w:lineRule="auto" w:line="240" w:before="0" w:after="0"/>
        <w:ind w:left="0" w:firstLine="360"/>
        <w:contextualSpacing/>
        <w:jc w:val="both"/>
        <w:rPr>
          <w:rFonts w:ascii="Times New Roman" w:hAnsi="Times New Roman" w:cs="Times New Roman"/>
          <w:sz w:val="28"/>
          <w:szCs w:val="28"/>
        </w:rPr>
      </w:pPr>
      <w:r>
        <w:rPr>
          <w:rFonts w:cs="Times New Roman" w:ascii="Times New Roman" w:hAnsi="Times New Roman"/>
          <w:sz w:val="28"/>
          <w:szCs w:val="28"/>
        </w:rPr>
        <w:t>Отдел спорта и молодежной политики Администрации города Шарыпово (далее – Отдел):</w:t>
      </w:r>
    </w:p>
    <w:p>
      <w:pPr>
        <w:pStyle w:val="ListParagraph"/>
        <w:widowControl w:val="false"/>
        <w:numPr>
          <w:ilvl w:val="0"/>
          <w:numId w:val="5"/>
        </w:numPr>
        <w:tabs>
          <w:tab w:val="left" w:pos="851" w:leader="none"/>
        </w:tabs>
        <w:spacing w:lineRule="auto" w:line="240" w:before="0" w:after="0"/>
        <w:ind w:left="0" w:firstLine="360"/>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организует Конкурс (объявляет о проведении Конкурса, производит сбор заявок на участие в Конкурсе, проверяет заявки на участие в Конкурсе на соответствие требованиям и осуществляет другие действия, установленные Порядком). </w:t>
      </w:r>
      <w:r>
        <w:rPr>
          <w:rFonts w:cs="Times New Roman" w:ascii="Times New Roman" w:hAnsi="Times New Roman"/>
          <w:sz w:val="28"/>
          <w:szCs w:val="28"/>
        </w:rPr>
        <w:t>В решении о проведении конкурсного отбора должны быть установлены: номинации конкурсного отбора, финансирование которых предполагается за счет средств гранта, в соответствии с приоритетными социально значимыми проблемами населения города Шарыпово (далее – номинации) и объем средств, выделяемых одному заявителю;</w:t>
      </w:r>
    </w:p>
    <w:p>
      <w:pPr>
        <w:pStyle w:val="ListParagraph"/>
        <w:widowControl w:val="false"/>
        <w:numPr>
          <w:ilvl w:val="0"/>
          <w:numId w:val="5"/>
        </w:numPr>
        <w:tabs>
          <w:tab w:val="left" w:pos="851" w:leader="none"/>
        </w:tabs>
        <w:spacing w:lineRule="auto" w:line="240" w:before="0" w:after="0"/>
        <w:ind w:left="0" w:firstLine="360"/>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организует размещение информации о проведении Конкурса, </w:t>
        <w:br/>
        <w:t>в том числе о сроках, месте, форме и способах подачи заявки на участие в Конкурсе, сроках и условиях проведения Конкурса, в информационно-телекоммуникационной сети Интернет в течение 3 рабочих дней со дня принятия решения о проведении Конкурса</w:t>
      </w:r>
      <w:r>
        <w:rPr>
          <w:rFonts w:cs="Times New Roman" w:ascii="Times New Roman" w:hAnsi="Times New Roman"/>
          <w:sz w:val="28"/>
          <w:szCs w:val="28"/>
        </w:rPr>
        <w:t xml:space="preserve"> и не позднее 30 дней до окончания срока представления конкурсных заявок. Дополнительно в объявлении могут быть указаны: срок публикации итогов конкурсного отбора; перечень номинаций конкурсного отбора; контактные телефоны для получения консультаций по вопросам подготовки и направления заявок; сайт с адресом в информационно-коммуникационной сети Интернет, на котором размещены нормативные правовые акты, регламентирующие порядок предоставления грантов;</w:t>
      </w:r>
    </w:p>
    <w:p>
      <w:pPr>
        <w:pStyle w:val="ListParagraph"/>
        <w:widowControl w:val="false"/>
        <w:numPr>
          <w:ilvl w:val="0"/>
          <w:numId w:val="5"/>
        </w:numPr>
        <w:tabs>
          <w:tab w:val="left" w:pos="851" w:leader="none"/>
        </w:tabs>
        <w:spacing w:lineRule="auto" w:line="240" w:before="0" w:after="0"/>
        <w:ind w:left="0" w:firstLine="284"/>
        <w:contextualSpacing/>
        <w:jc w:val="both"/>
        <w:rPr>
          <w:rFonts w:ascii="Times New Roman" w:hAnsi="Times New Roman" w:cs="Times New Roman"/>
          <w:sz w:val="28"/>
          <w:szCs w:val="28"/>
        </w:rPr>
      </w:pPr>
      <w:r>
        <w:rPr>
          <w:rFonts w:cs="Times New Roman" w:ascii="Times New Roman" w:hAnsi="Times New Roman"/>
          <w:sz w:val="28"/>
          <w:szCs w:val="28"/>
        </w:rPr>
        <w:t xml:space="preserve">осуществляет </w:t>
      </w:r>
      <w:r>
        <w:rPr>
          <w:rFonts w:eastAsia="Times New Roman" w:cs="Times New Roman" w:ascii="Times New Roman" w:hAnsi="Times New Roman"/>
          <w:sz w:val="28"/>
          <w:szCs w:val="28"/>
          <w:lang w:eastAsia="ru-RU"/>
        </w:rPr>
        <w:t>организационное обеспечение деятельности конкурсной комиссии;</w:t>
      </w:r>
    </w:p>
    <w:p>
      <w:pPr>
        <w:pStyle w:val="ListParagraph"/>
        <w:widowControl w:val="false"/>
        <w:numPr>
          <w:ilvl w:val="0"/>
          <w:numId w:val="5"/>
        </w:numPr>
        <w:tabs>
          <w:tab w:val="left" w:pos="851" w:leader="none"/>
        </w:tabs>
        <w:spacing w:lineRule="auto" w:line="240" w:before="0" w:after="0"/>
        <w:ind w:left="0" w:firstLine="284"/>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предоставляет грант (в виде субсидии).</w:t>
      </w:r>
    </w:p>
    <w:p>
      <w:pPr>
        <w:pStyle w:val="ListParagraph"/>
        <w:numPr>
          <w:ilvl w:val="1"/>
          <w:numId w:val="7"/>
        </w:numPr>
        <w:tabs>
          <w:tab w:val="left" w:pos="851" w:leader="none"/>
        </w:tabs>
        <w:spacing w:lineRule="auto" w:line="240" w:before="0" w:after="0"/>
        <w:ind w:left="0" w:firstLine="360"/>
        <w:contextualSpacing/>
        <w:jc w:val="both"/>
        <w:rPr>
          <w:rFonts w:ascii="Times New Roman" w:hAnsi="Times New Roman" w:cs="Times New Roman"/>
          <w:sz w:val="28"/>
          <w:szCs w:val="28"/>
        </w:rPr>
      </w:pPr>
      <w:r>
        <w:rPr>
          <w:rFonts w:cs="Times New Roman" w:ascii="Times New Roman" w:hAnsi="Times New Roman"/>
          <w:sz w:val="28"/>
          <w:szCs w:val="28"/>
        </w:rPr>
        <w:t>Получателями грантов являются победившие в конкурсном отборе на предоставление грантов СОНКО (за исключением государственных и муниципальных учреждений, религиозных объединений, политических партий), реализующие на территории города Шарыпово проекты, по итогам конкурсного отбора на предоставление грантов.</w:t>
      </w:r>
    </w:p>
    <w:p>
      <w:pPr>
        <w:pStyle w:val="ListParagraph"/>
        <w:numPr>
          <w:ilvl w:val="1"/>
          <w:numId w:val="7"/>
        </w:numPr>
        <w:tabs>
          <w:tab w:val="left" w:pos="851" w:leader="none"/>
        </w:tabs>
        <w:spacing w:lineRule="auto" w:line="240" w:before="0" w:after="0"/>
        <w:ind w:left="0" w:firstLine="360"/>
        <w:contextualSpacing/>
        <w:jc w:val="both"/>
        <w:rPr>
          <w:rFonts w:ascii="Times New Roman" w:hAnsi="Times New Roman" w:cs="Times New Roman"/>
          <w:sz w:val="28"/>
          <w:szCs w:val="28"/>
        </w:rPr>
      </w:pPr>
      <w:r>
        <w:rPr>
          <w:rFonts w:cs="Times New Roman" w:ascii="Times New Roman" w:hAnsi="Times New Roman"/>
          <w:sz w:val="28"/>
          <w:szCs w:val="28"/>
        </w:rPr>
        <w:t>Условиями предоставления грантов СОНКО являются:</w:t>
      </w:r>
    </w:p>
    <w:p>
      <w:pPr>
        <w:pStyle w:val="ListParagraph"/>
        <w:numPr>
          <w:ilvl w:val="0"/>
          <w:numId w:val="2"/>
        </w:numPr>
        <w:tabs>
          <w:tab w:val="left" w:pos="851" w:leader="none"/>
        </w:tabs>
        <w:spacing w:lineRule="auto" w:line="240" w:before="0" w:after="0"/>
        <w:ind w:left="0" w:firstLine="360"/>
        <w:contextualSpacing/>
        <w:jc w:val="both"/>
        <w:rPr>
          <w:rFonts w:ascii="Times New Roman" w:hAnsi="Times New Roman" w:cs="Times New Roman"/>
          <w:sz w:val="28"/>
          <w:szCs w:val="28"/>
        </w:rPr>
      </w:pPr>
      <w:r>
        <w:rPr>
          <w:rFonts w:cs="Times New Roman" w:ascii="Times New Roman" w:hAnsi="Times New Roman"/>
          <w:sz w:val="28"/>
          <w:szCs w:val="28"/>
        </w:rPr>
        <w:t>соблюдение требований Порядка и приложенных к конкурсной заявке документов на предоставление грантов согласно приложению №2 к настоящему Порядку;</w:t>
      </w:r>
    </w:p>
    <w:p>
      <w:pPr>
        <w:pStyle w:val="ListParagraph"/>
        <w:numPr>
          <w:ilvl w:val="0"/>
          <w:numId w:val="2"/>
        </w:numPr>
        <w:tabs>
          <w:tab w:val="left" w:pos="851" w:leader="none"/>
        </w:tabs>
        <w:spacing w:lineRule="auto" w:line="240" w:before="0" w:after="0"/>
        <w:ind w:left="0" w:firstLine="360"/>
        <w:contextualSpacing/>
        <w:jc w:val="both"/>
        <w:rPr>
          <w:rFonts w:ascii="Times New Roman" w:hAnsi="Times New Roman" w:cs="Times New Roman"/>
          <w:sz w:val="28"/>
          <w:szCs w:val="28"/>
        </w:rPr>
      </w:pPr>
      <w:r>
        <w:rPr>
          <w:rFonts w:cs="Times New Roman" w:ascii="Times New Roman" w:hAnsi="Times New Roman"/>
          <w:sz w:val="28"/>
          <w:szCs w:val="28"/>
        </w:rPr>
        <w:t>наличие регистрации СОНКО в качестве юридического лица на территории г. Шарыпово Красноярского края в соответствии с законодательством Российской Федерации;</w:t>
      </w:r>
    </w:p>
    <w:p>
      <w:pPr>
        <w:pStyle w:val="ListParagraph"/>
        <w:numPr>
          <w:ilvl w:val="0"/>
          <w:numId w:val="2"/>
        </w:numPr>
        <w:tabs>
          <w:tab w:val="left" w:pos="851" w:leader="none"/>
        </w:tabs>
        <w:spacing w:lineRule="auto" w:line="240" w:before="0" w:after="0"/>
        <w:ind w:left="0" w:firstLine="360"/>
        <w:contextualSpacing/>
        <w:jc w:val="both"/>
        <w:rPr>
          <w:rFonts w:ascii="Times New Roman" w:hAnsi="Times New Roman" w:cs="Times New Roman"/>
          <w:sz w:val="28"/>
          <w:szCs w:val="28"/>
        </w:rPr>
      </w:pPr>
      <w:r>
        <w:rPr>
          <w:rFonts w:cs="Times New Roman" w:ascii="Times New Roman" w:hAnsi="Times New Roman"/>
          <w:sz w:val="28"/>
          <w:szCs w:val="28"/>
        </w:rPr>
        <w:t>осуществление в соответствии с учредительными документами видов деятельности, предусмотренных частью 1 статьи 31.1 Федерального закона от 12.01.1996 №7 –ФЗ «О некоммерческих организациях», статьей 5 Закона Красноярского края от 07.02.2013 №4-1041 «О государственной поддержке социально ориентированных некоммерческих организаций в Красноярском крае»;</w:t>
      </w:r>
    </w:p>
    <w:p>
      <w:pPr>
        <w:pStyle w:val="ListParagraph"/>
        <w:numPr>
          <w:ilvl w:val="0"/>
          <w:numId w:val="2"/>
        </w:numPr>
        <w:tabs>
          <w:tab w:val="left" w:pos="851" w:leader="none"/>
        </w:tabs>
        <w:spacing w:lineRule="auto" w:line="240" w:before="0" w:after="0"/>
        <w:ind w:left="0" w:firstLine="360"/>
        <w:contextualSpacing/>
        <w:jc w:val="both"/>
        <w:rPr>
          <w:rFonts w:ascii="Times New Roman" w:hAnsi="Times New Roman" w:cs="Times New Roman"/>
          <w:sz w:val="28"/>
          <w:szCs w:val="28"/>
        </w:rPr>
      </w:pPr>
      <w:r>
        <w:rPr>
          <w:rFonts w:cs="Times New Roman" w:ascii="Times New Roman" w:hAnsi="Times New Roman"/>
          <w:sz w:val="28"/>
        </w:rPr>
        <w:t>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r>
        <w:rPr>
          <w:rFonts w:cs="Times New Roman" w:ascii="Times New Roman" w:hAnsi="Times New Roman"/>
          <w:sz w:val="28"/>
          <w:szCs w:val="28"/>
        </w:rPr>
        <w:t>;</w:t>
      </w:r>
    </w:p>
    <w:p>
      <w:pPr>
        <w:pStyle w:val="ListParagraph"/>
        <w:numPr>
          <w:ilvl w:val="0"/>
          <w:numId w:val="2"/>
        </w:numPr>
        <w:tabs>
          <w:tab w:val="left" w:pos="851" w:leader="none"/>
        </w:tabs>
        <w:spacing w:lineRule="auto" w:line="240" w:before="0" w:after="0"/>
        <w:ind w:left="0" w:firstLine="360"/>
        <w:contextualSpacing/>
        <w:jc w:val="both"/>
        <w:rPr>
          <w:rFonts w:ascii="Times New Roman" w:hAnsi="Times New Roman" w:cs="Times New Roman"/>
          <w:sz w:val="28"/>
          <w:szCs w:val="28"/>
        </w:rPr>
      </w:pPr>
      <w:r>
        <w:rPr>
          <w:rFonts w:cs="Times New Roman" w:ascii="Times New Roman" w:hAnsi="Times New Roman"/>
          <w:sz w:val="28"/>
          <w:szCs w:val="28"/>
        </w:rPr>
        <w:t>заявитель по состоянию на 1-е число месяца, предшествующего месяцу подачи заявки, не получал средства из бюджета городского округа города Шарыпово Красноярского края в соответствии с иными правовыми актами на цели, указанные в п. 1.2. настоящего Порядка;</w:t>
      </w:r>
    </w:p>
    <w:p>
      <w:pPr>
        <w:pStyle w:val="ListParagraph"/>
        <w:numPr>
          <w:ilvl w:val="0"/>
          <w:numId w:val="2"/>
        </w:numPr>
        <w:tabs>
          <w:tab w:val="left" w:pos="851" w:leader="none"/>
        </w:tabs>
        <w:spacing w:lineRule="auto" w:line="240" w:before="0" w:after="0"/>
        <w:ind w:left="0" w:firstLine="360"/>
        <w:contextualSpacing/>
        <w:jc w:val="both"/>
        <w:rPr>
          <w:rFonts w:ascii="Times New Roman" w:hAnsi="Times New Roman" w:cs="Times New Roman"/>
          <w:sz w:val="28"/>
          <w:szCs w:val="28"/>
        </w:rPr>
      </w:pPr>
      <w:r>
        <w:rPr>
          <w:rFonts w:cs="Times New Roman" w:ascii="Times New Roman" w:hAnsi="Times New Roman"/>
          <w:sz w:val="28"/>
          <w:szCs w:val="28"/>
        </w:rPr>
        <w:t>у заявителя по состоянию на 1-е число месяца, предшествующего месяцу подачи заявки, отсутствует просроченная задолженность по возврату в бюджет городского округ города Шарыпово субсидий, бюджетных инвестиций, предоставляемых в том числе в соответствии с иными правовыми актами, и иной просроченной задолженности перед бюджетом городского округа города Шарыпово;</w:t>
      </w:r>
    </w:p>
    <w:p>
      <w:pPr>
        <w:pStyle w:val="ListParagraph"/>
        <w:numPr>
          <w:ilvl w:val="0"/>
          <w:numId w:val="2"/>
        </w:numPr>
        <w:tabs>
          <w:tab w:val="left" w:pos="851" w:leader="none"/>
        </w:tabs>
        <w:spacing w:lineRule="auto" w:line="240" w:before="0" w:after="0"/>
        <w:ind w:left="0" w:firstLine="360"/>
        <w:contextualSpacing/>
        <w:jc w:val="both"/>
        <w:rPr>
          <w:rFonts w:ascii="Times New Roman" w:hAnsi="Times New Roman" w:cs="Times New Roman"/>
          <w:sz w:val="28"/>
          <w:szCs w:val="28"/>
        </w:rPr>
      </w:pPr>
      <w:r>
        <w:rPr>
          <w:rFonts w:cs="Times New Roman" w:ascii="Times New Roman" w:hAnsi="Times New Roman"/>
          <w:sz w:val="28"/>
          <w:szCs w:val="28"/>
        </w:rPr>
        <w:t>у заявителя по состоянию на 1-е число текущего месяца подачи заявки,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pPr>
        <w:pStyle w:val="ListParagraph"/>
        <w:numPr>
          <w:ilvl w:val="0"/>
          <w:numId w:val="2"/>
        </w:numPr>
        <w:tabs>
          <w:tab w:val="left" w:pos="851" w:leader="none"/>
        </w:tabs>
        <w:spacing w:lineRule="auto" w:line="240" w:before="0" w:after="0"/>
        <w:ind w:left="0" w:firstLine="360"/>
        <w:contextual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отсутствие у заявителя просрочки предоставления в Отдел спорта и молодежной политики Администрации города Шарыпово отчета об использовании грантов, полученных из средств городского округа города Шарыпово, по состоянию на 01 февраля текущего года, за исключением СОНКО, которые обращаются за получением гранта впервые;</w:t>
      </w:r>
    </w:p>
    <w:p>
      <w:pPr>
        <w:pStyle w:val="ListParagraph"/>
        <w:numPr>
          <w:ilvl w:val="0"/>
          <w:numId w:val="2"/>
        </w:numPr>
        <w:tabs>
          <w:tab w:val="left" w:pos="851" w:leader="none"/>
        </w:tabs>
        <w:spacing w:lineRule="auto" w:line="240" w:before="0" w:after="0"/>
        <w:ind w:left="0" w:firstLine="360"/>
        <w:contextualSpacing/>
        <w:jc w:val="both"/>
        <w:rPr>
          <w:rFonts w:ascii="Times New Roman" w:hAnsi="Times New Roman" w:cs="Times New Roman"/>
          <w:sz w:val="28"/>
          <w:szCs w:val="28"/>
        </w:rPr>
      </w:pPr>
      <w:r>
        <w:rPr>
          <w:rFonts w:cs="Times New Roman" w:ascii="Times New Roman" w:hAnsi="Times New Roman"/>
          <w:sz w:val="28"/>
          <w:szCs w:val="28"/>
        </w:rPr>
        <w:t>заявитель по состоянию на 1-е число месяца, предшествующего месяцу подачи заявки, не должен находиться в процессе ликвидации, реорганизации, в отношении него не введена процедура банкротства, деятельность заявителя не должна быть приостановлена в порядке, предусмотренном законодательством Российской Федерации;</w:t>
      </w:r>
    </w:p>
    <w:p>
      <w:pPr>
        <w:pStyle w:val="ListParagraph"/>
        <w:numPr>
          <w:ilvl w:val="0"/>
          <w:numId w:val="2"/>
        </w:numPr>
        <w:tabs>
          <w:tab w:val="left" w:pos="851" w:leader="none"/>
        </w:tabs>
        <w:spacing w:lineRule="auto" w:line="240" w:before="0" w:after="0"/>
        <w:ind w:left="0" w:firstLine="360"/>
        <w:contextualSpacing/>
        <w:jc w:val="both"/>
        <w:rPr>
          <w:rFonts w:ascii="Times New Roman" w:hAnsi="Times New Roman" w:cs="Times New Roman"/>
          <w:sz w:val="28"/>
          <w:szCs w:val="28"/>
        </w:rPr>
      </w:pPr>
      <w:r>
        <w:rPr>
          <w:rFonts w:cs="Times New Roman" w:ascii="Times New Roman" w:hAnsi="Times New Roman"/>
          <w:sz w:val="28"/>
          <w:szCs w:val="28"/>
        </w:rPr>
        <w:t>наличие у заявителя соглашения о сотрудничестве с иными СОНКО или социальными партнерами;</w:t>
      </w:r>
    </w:p>
    <w:p>
      <w:pPr>
        <w:pStyle w:val="ListParagraph"/>
        <w:numPr>
          <w:ilvl w:val="0"/>
          <w:numId w:val="2"/>
        </w:numPr>
        <w:tabs>
          <w:tab w:val="left" w:pos="851" w:leader="none"/>
        </w:tabs>
        <w:spacing w:lineRule="auto" w:line="240" w:before="0" w:after="0"/>
        <w:ind w:left="0" w:firstLine="360"/>
        <w:contextualSpacing/>
        <w:jc w:val="both"/>
        <w:rPr>
          <w:rFonts w:ascii="Times New Roman" w:hAnsi="Times New Roman" w:cs="Times New Roman"/>
          <w:sz w:val="28"/>
          <w:szCs w:val="28"/>
        </w:rPr>
      </w:pPr>
      <w:r>
        <w:rPr>
          <w:rFonts w:cs="Times New Roman" w:ascii="Times New Roman" w:hAnsi="Times New Roman"/>
          <w:sz w:val="28"/>
          <w:szCs w:val="28"/>
        </w:rPr>
        <w:t>наличие собственного вклада заявителя или привлеченных ресурсов в размере не менее 1% от суммы, указанной в конкурсной заявке, на реализацию проекта;</w:t>
      </w:r>
    </w:p>
    <w:p>
      <w:pPr>
        <w:pStyle w:val="ListParagraph"/>
        <w:numPr>
          <w:ilvl w:val="0"/>
          <w:numId w:val="2"/>
        </w:numPr>
        <w:tabs>
          <w:tab w:val="left" w:pos="851" w:leader="none"/>
        </w:tabs>
        <w:spacing w:lineRule="auto" w:line="240" w:before="0" w:after="0"/>
        <w:ind w:left="0" w:firstLine="360"/>
        <w:contextualSpacing/>
        <w:jc w:val="both"/>
        <w:rPr>
          <w:rFonts w:ascii="Times New Roman" w:hAnsi="Times New Roman" w:cs="Times New Roman"/>
          <w:sz w:val="28"/>
          <w:szCs w:val="28"/>
        </w:rPr>
      </w:pPr>
      <w:r>
        <w:rPr>
          <w:rFonts w:cs="Times New Roman" w:ascii="Times New Roman" w:hAnsi="Times New Roman"/>
          <w:sz w:val="28"/>
          <w:szCs w:val="28"/>
        </w:rPr>
        <w:t>соответствие срока реализации проекта установленному сроку реализации гранта;</w:t>
      </w:r>
    </w:p>
    <w:p>
      <w:pPr>
        <w:pStyle w:val="ListParagraph"/>
        <w:numPr>
          <w:ilvl w:val="0"/>
          <w:numId w:val="2"/>
        </w:numPr>
        <w:tabs>
          <w:tab w:val="left" w:pos="851" w:leader="none"/>
        </w:tabs>
        <w:spacing w:lineRule="auto" w:line="240" w:before="0" w:after="0"/>
        <w:ind w:left="0" w:firstLine="360"/>
        <w:contextualSpacing/>
        <w:jc w:val="both"/>
        <w:rPr>
          <w:rFonts w:ascii="Times New Roman" w:hAnsi="Times New Roman" w:cs="Times New Roman"/>
          <w:sz w:val="28"/>
          <w:szCs w:val="28"/>
        </w:rPr>
      </w:pPr>
      <w:r>
        <w:rPr>
          <w:rFonts w:cs="Times New Roman" w:ascii="Times New Roman" w:hAnsi="Times New Roman"/>
          <w:sz w:val="28"/>
          <w:szCs w:val="28"/>
        </w:rPr>
        <w:t>отсутствие в конкурсной заявке суммарных расходов на приобретение основных средств (оборудования), превышающих 30% от запрашиваемой суммы гранта;</w:t>
      </w:r>
    </w:p>
    <w:p>
      <w:pPr>
        <w:pStyle w:val="ListParagraph"/>
        <w:numPr>
          <w:ilvl w:val="0"/>
          <w:numId w:val="2"/>
        </w:numPr>
        <w:tabs>
          <w:tab w:val="left" w:pos="851" w:leader="none"/>
        </w:tabs>
        <w:spacing w:lineRule="auto" w:line="240" w:before="0" w:after="0"/>
        <w:ind w:left="0" w:firstLine="360"/>
        <w:contextualSpacing/>
        <w:jc w:val="both"/>
        <w:rPr>
          <w:rFonts w:ascii="Times New Roman" w:hAnsi="Times New Roman" w:cs="Times New Roman"/>
          <w:sz w:val="28"/>
          <w:szCs w:val="28"/>
        </w:rPr>
      </w:pPr>
      <w:r>
        <w:rPr>
          <w:rFonts w:cs="Times New Roman" w:ascii="Times New Roman" w:hAnsi="Times New Roman"/>
          <w:sz w:val="28"/>
          <w:szCs w:val="28"/>
        </w:rPr>
        <w:t>отсутствие в конкурсной заявке суммарных расходов на выплату заработной платы (с учетом налогов и сборов), превышающих 15% от запрашиваемой суммы гранта;</w:t>
      </w:r>
    </w:p>
    <w:p>
      <w:pPr>
        <w:pStyle w:val="ListParagraph"/>
        <w:numPr>
          <w:ilvl w:val="0"/>
          <w:numId w:val="2"/>
        </w:numPr>
        <w:tabs>
          <w:tab w:val="left" w:pos="851" w:leader="none"/>
        </w:tabs>
        <w:spacing w:lineRule="auto" w:line="240" w:before="0" w:after="0"/>
        <w:ind w:left="0" w:firstLine="360"/>
        <w:contextualSpacing/>
        <w:jc w:val="both"/>
        <w:rPr>
          <w:rFonts w:ascii="Times New Roman" w:hAnsi="Times New Roman" w:cs="Times New Roman"/>
          <w:sz w:val="28"/>
          <w:szCs w:val="28"/>
        </w:rPr>
      </w:pPr>
      <w:r>
        <w:rPr>
          <w:rFonts w:cs="Times New Roman" w:ascii="Times New Roman" w:hAnsi="Times New Roman"/>
          <w:sz w:val="28"/>
          <w:szCs w:val="28"/>
        </w:rPr>
        <w:t>отсутствие в конкурсной заявке суммарных расходов на выплату гонораров привлекаемых специалистов (включая налоги), превышающих 15% от запрашиваемой суммы гранта.</w:t>
      </w:r>
    </w:p>
    <w:p>
      <w:pPr>
        <w:pStyle w:val="ListParagraph"/>
        <w:numPr>
          <w:ilvl w:val="1"/>
          <w:numId w:val="7"/>
        </w:numPr>
        <w:tabs>
          <w:tab w:val="left" w:pos="851" w:leader="none"/>
        </w:tabs>
        <w:spacing w:lineRule="auto" w:line="240" w:before="0" w:after="0"/>
        <w:ind w:left="0" w:firstLine="360"/>
        <w:contextualSpacing/>
        <w:jc w:val="both"/>
        <w:rPr>
          <w:rFonts w:ascii="Times New Roman" w:hAnsi="Times New Roman" w:cs="Times New Roman"/>
          <w:sz w:val="28"/>
          <w:szCs w:val="28"/>
        </w:rPr>
      </w:pPr>
      <w:r>
        <w:rPr>
          <w:rFonts w:cs="Times New Roman" w:ascii="Times New Roman" w:hAnsi="Times New Roman"/>
          <w:sz w:val="28"/>
          <w:szCs w:val="28"/>
        </w:rPr>
        <w:t>Участниками Конкурса не могут быть (не допускается до участия в Конкурсе): политические партии, саморегулируемые организации, религиозные организации, коммерческие организации, государственные и муниципальные учреждения.</w:t>
      </w:r>
    </w:p>
    <w:p>
      <w:pPr>
        <w:pStyle w:val="ListParagraph"/>
        <w:numPr>
          <w:ilvl w:val="1"/>
          <w:numId w:val="7"/>
        </w:numPr>
        <w:tabs>
          <w:tab w:val="left" w:pos="851" w:leader="none"/>
        </w:tabs>
        <w:spacing w:lineRule="auto" w:line="240" w:before="0" w:after="0"/>
        <w:ind w:left="0" w:firstLine="360"/>
        <w:contextualSpacing/>
        <w:jc w:val="both"/>
        <w:rPr>
          <w:rFonts w:ascii="Times New Roman" w:hAnsi="Times New Roman" w:cs="Times New Roman"/>
          <w:sz w:val="28"/>
          <w:szCs w:val="28"/>
        </w:rPr>
      </w:pPr>
      <w:r>
        <w:rPr>
          <w:rFonts w:cs="Times New Roman" w:ascii="Times New Roman" w:hAnsi="Times New Roman"/>
          <w:sz w:val="28"/>
          <w:szCs w:val="28"/>
        </w:rPr>
        <w:t xml:space="preserve">Отдел в течение 7 рабочих дней после окончания срока приема заявок принимает решение </w:t>
      </w:r>
      <w:r>
        <w:rPr>
          <w:rFonts w:eastAsia="Times New Roman" w:cs="Times New Roman" w:ascii="Times New Roman" w:hAnsi="Times New Roman"/>
          <w:sz w:val="28"/>
          <w:szCs w:val="28"/>
          <w:lang w:eastAsia="ru-RU"/>
        </w:rPr>
        <w:t xml:space="preserve">о допуске либо об отказе в допуске заявки </w:t>
        <w:br/>
        <w:t>к участию в конкурсе и передает допущенные к участию в конкурсе заявки в конкурсную комиссию.</w:t>
      </w:r>
    </w:p>
    <w:p>
      <w:pPr>
        <w:pStyle w:val="ListParagraph"/>
        <w:numPr>
          <w:ilvl w:val="1"/>
          <w:numId w:val="7"/>
        </w:numPr>
        <w:tabs>
          <w:tab w:val="left" w:pos="851" w:leader="none"/>
        </w:tabs>
        <w:spacing w:lineRule="auto" w:line="240" w:before="0" w:after="0"/>
        <w:ind w:left="0" w:firstLine="360"/>
        <w:contextualSpacing/>
        <w:jc w:val="both"/>
        <w:rPr>
          <w:rFonts w:ascii="Times New Roman" w:hAnsi="Times New Roman" w:cs="Times New Roman"/>
          <w:sz w:val="32"/>
          <w:szCs w:val="28"/>
        </w:rPr>
      </w:pPr>
      <w:r>
        <w:rPr>
          <w:rFonts w:cs="Times New Roman" w:ascii="Times New Roman" w:hAnsi="Times New Roman"/>
          <w:sz w:val="28"/>
          <w:szCs w:val="24"/>
        </w:rPr>
        <w:t>Рассмотрение заявок на предмет условий реализации проектов и подведение итогов Конкурса относится к исключительной компетенции конкурсной комиссии.</w:t>
      </w:r>
    </w:p>
    <w:p>
      <w:pPr>
        <w:pStyle w:val="ListParagraph"/>
        <w:numPr>
          <w:ilvl w:val="1"/>
          <w:numId w:val="7"/>
        </w:numPr>
        <w:tabs>
          <w:tab w:val="left" w:pos="851" w:leader="none"/>
        </w:tabs>
        <w:spacing w:lineRule="auto" w:line="240" w:before="0" w:after="0"/>
        <w:ind w:left="0" w:firstLine="360"/>
        <w:contextualSpacing/>
        <w:jc w:val="both"/>
        <w:rPr>
          <w:rFonts w:ascii="Times New Roman" w:hAnsi="Times New Roman" w:cs="Times New Roman"/>
          <w:sz w:val="32"/>
          <w:szCs w:val="28"/>
        </w:rPr>
      </w:pPr>
      <w:r>
        <w:rPr>
          <w:rFonts w:cs="Times New Roman" w:ascii="Times New Roman" w:hAnsi="Times New Roman"/>
          <w:sz w:val="28"/>
          <w:szCs w:val="24"/>
        </w:rPr>
        <w:t>Конкурсная комиссия формируется из представителей Администрации города Шарыпово, Шарыповского городского Совета депутатов, отраслевых общественных Советов и утверждается главой города Шарыпово.</w:t>
      </w:r>
    </w:p>
    <w:p>
      <w:pPr>
        <w:pStyle w:val="ListParagraph"/>
        <w:numPr>
          <w:ilvl w:val="1"/>
          <w:numId w:val="7"/>
        </w:numPr>
        <w:tabs>
          <w:tab w:val="left" w:pos="851" w:leader="none"/>
        </w:tabs>
        <w:spacing w:lineRule="auto" w:line="240" w:before="0" w:after="0"/>
        <w:ind w:left="0" w:firstLine="360"/>
        <w:contextualSpacing/>
        <w:jc w:val="both"/>
        <w:rPr>
          <w:rFonts w:ascii="Times New Roman" w:hAnsi="Times New Roman" w:cs="Times New Roman"/>
          <w:sz w:val="28"/>
          <w:szCs w:val="28"/>
        </w:rPr>
      </w:pPr>
      <w:r>
        <w:rPr>
          <w:rFonts w:eastAsia="Times New Roman" w:cs="Times New Roman" w:ascii="Times New Roman" w:hAnsi="Times New Roman"/>
          <w:sz w:val="28"/>
        </w:rPr>
        <w:t xml:space="preserve">Победители Конкурса определяются по итогам заседания в рамках </w:t>
      </w:r>
      <w:r>
        <w:rPr>
          <w:rFonts w:eastAsia="Times New Roman" w:cs="Times New Roman" w:ascii="Times New Roman" w:hAnsi="Times New Roman"/>
          <w:sz w:val="28"/>
          <w:szCs w:val="28"/>
        </w:rPr>
        <w:t>публичной презентации проектов и по итогам оценивания заявок.</w:t>
      </w:r>
    </w:p>
    <w:p>
      <w:pPr>
        <w:pStyle w:val="Normal"/>
        <w:tabs>
          <w:tab w:val="left" w:pos="851" w:leader="none"/>
        </w:tabs>
        <w:spacing w:lineRule="auto" w:line="240" w:before="0" w:after="0"/>
        <w:ind w:firstLine="360"/>
        <w:jc w:val="both"/>
        <w:rPr>
          <w:rFonts w:ascii="Times New Roman" w:hAnsi="Times New Roman" w:cs="Times New Roman"/>
          <w:sz w:val="28"/>
          <w:szCs w:val="28"/>
        </w:rPr>
      </w:pPr>
      <w:r>
        <w:rPr>
          <w:rFonts w:cs="Times New Roman" w:ascii="Times New Roman" w:hAnsi="Times New Roman"/>
          <w:sz w:val="28"/>
          <w:szCs w:val="28"/>
        </w:rPr>
        <w:t>На презентацию Проектов приглашаются участники, заявки которых соответствуют установленной форме и наличию документов, указанных в пункте 3.1. и 3.2. настоящего Порядка.</w:t>
      </w:r>
    </w:p>
    <w:p>
      <w:pPr>
        <w:pStyle w:val="ListParagraph"/>
        <w:numPr>
          <w:ilvl w:val="1"/>
          <w:numId w:val="7"/>
        </w:numPr>
        <w:tabs>
          <w:tab w:val="left" w:pos="851" w:leader="none"/>
        </w:tabs>
        <w:spacing w:lineRule="auto" w:line="240" w:before="0" w:after="0"/>
        <w:ind w:left="0" w:firstLine="360"/>
        <w:contextualSpacing/>
        <w:jc w:val="both"/>
        <w:rPr>
          <w:rFonts w:ascii="Times New Roman" w:hAnsi="Times New Roman" w:cs="Times New Roman"/>
          <w:sz w:val="28"/>
          <w:szCs w:val="28"/>
        </w:rPr>
      </w:pPr>
      <w:r>
        <w:rPr>
          <w:rFonts w:cs="Times New Roman" w:ascii="Times New Roman" w:hAnsi="Times New Roman"/>
          <w:sz w:val="28"/>
          <w:szCs w:val="28"/>
        </w:rPr>
        <w:t>Презентацию проекта проводит один представитель от организации с учетом следующих требований:</w:t>
      </w:r>
    </w:p>
    <w:p>
      <w:pPr>
        <w:pStyle w:val="Normal"/>
        <w:tabs>
          <w:tab w:val="left" w:pos="851" w:leader="none"/>
        </w:tabs>
        <w:spacing w:lineRule="auto" w:line="240" w:before="0" w:after="0"/>
        <w:ind w:firstLine="360"/>
        <w:jc w:val="both"/>
        <w:rPr>
          <w:rFonts w:ascii="Times New Roman" w:hAnsi="Times New Roman" w:cs="Times New Roman"/>
          <w:sz w:val="28"/>
          <w:szCs w:val="28"/>
        </w:rPr>
      </w:pPr>
      <w:r>
        <w:rPr>
          <w:rFonts w:cs="Times New Roman" w:ascii="Times New Roman" w:hAnsi="Times New Roman"/>
          <w:sz w:val="28"/>
          <w:szCs w:val="28"/>
        </w:rPr>
        <w:t>- Содержание презентации – устный рассказ и видео-сопровождение, отражающие цели, задачи, необходимые ресурсы, механизм реализации проекта и ожидаемые результаты.</w:t>
      </w:r>
    </w:p>
    <w:p>
      <w:pPr>
        <w:pStyle w:val="Normal"/>
        <w:tabs>
          <w:tab w:val="left" w:pos="851" w:leader="none"/>
        </w:tabs>
        <w:spacing w:lineRule="auto" w:line="240" w:before="0" w:after="0"/>
        <w:ind w:firstLine="360"/>
        <w:jc w:val="both"/>
        <w:rPr>
          <w:rFonts w:ascii="Times New Roman" w:hAnsi="Times New Roman" w:cs="Times New Roman"/>
          <w:sz w:val="28"/>
          <w:szCs w:val="28"/>
        </w:rPr>
      </w:pPr>
      <w:r>
        <w:rPr>
          <w:rFonts w:cs="Times New Roman" w:ascii="Times New Roman" w:hAnsi="Times New Roman"/>
          <w:sz w:val="28"/>
          <w:szCs w:val="28"/>
        </w:rPr>
        <w:t>- Видео-сопровождение – мультимедийная презентация в формате Microsoft Power Point или видеоролик.</w:t>
      </w:r>
    </w:p>
    <w:p>
      <w:pPr>
        <w:pStyle w:val="Normal"/>
        <w:tabs>
          <w:tab w:val="left" w:pos="851" w:leader="none"/>
        </w:tabs>
        <w:spacing w:lineRule="auto" w:line="240" w:before="0" w:after="0"/>
        <w:ind w:firstLine="360"/>
        <w:jc w:val="both"/>
        <w:rPr>
          <w:rFonts w:ascii="Times New Roman" w:hAnsi="Times New Roman" w:cs="Times New Roman"/>
          <w:sz w:val="28"/>
          <w:szCs w:val="28"/>
        </w:rPr>
      </w:pPr>
      <w:r>
        <w:rPr>
          <w:rFonts w:cs="Times New Roman" w:ascii="Times New Roman" w:hAnsi="Times New Roman"/>
          <w:sz w:val="28"/>
          <w:szCs w:val="28"/>
        </w:rPr>
        <w:t>- Продолжительность выступления участника – не более 5-ти минут.</w:t>
      </w:r>
    </w:p>
    <w:p>
      <w:pPr>
        <w:pStyle w:val="ListParagraph"/>
        <w:numPr>
          <w:ilvl w:val="1"/>
          <w:numId w:val="7"/>
        </w:numPr>
        <w:tabs>
          <w:tab w:val="left" w:pos="851" w:leader="none"/>
          <w:tab w:val="left" w:pos="993" w:leader="none"/>
        </w:tabs>
        <w:spacing w:lineRule="auto" w:line="240" w:before="0" w:after="0"/>
        <w:ind w:left="0" w:firstLine="360"/>
        <w:contextual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Комиссия оценивает представленные проекты в соответствии с требованиями Конкурса и критериями оценки:</w:t>
      </w:r>
    </w:p>
    <w:p>
      <w:pPr>
        <w:pStyle w:val="ListParagraph"/>
        <w:tabs>
          <w:tab w:val="left" w:pos="851" w:leader="none"/>
        </w:tabs>
        <w:spacing w:lineRule="auto" w:line="240" w:before="0" w:after="0"/>
        <w:ind w:left="426" w:hanging="0"/>
        <w:contextualSpacing/>
        <w:jc w:val="both"/>
        <w:rPr>
          <w:rFonts w:ascii="Times New Roman" w:hAnsi="Times New Roman" w:cs="Times New Roman"/>
          <w:sz w:val="28"/>
          <w:szCs w:val="28"/>
        </w:rPr>
      </w:pPr>
      <w:r>
        <w:rPr>
          <w:rFonts w:cs="Times New Roman" w:ascii="Times New Roman" w:hAnsi="Times New Roman"/>
          <w:sz w:val="28"/>
          <w:szCs w:val="28"/>
        </w:rPr>
      </w:r>
    </w:p>
    <w:tbl>
      <w:tblPr>
        <w:tblStyle w:val="a4"/>
        <w:tblW w:w="9579" w:type="dxa"/>
        <w:jc w:val="left"/>
        <w:tblInd w:w="0" w:type="dxa"/>
        <w:tblCellMar>
          <w:top w:w="0" w:type="dxa"/>
          <w:left w:w="108" w:type="dxa"/>
          <w:bottom w:w="0" w:type="dxa"/>
          <w:right w:w="108" w:type="dxa"/>
        </w:tblCellMar>
        <w:tblLook w:noVBand="1" w:val="04a0" w:noHBand="0" w:lastColumn="0" w:firstColumn="1" w:lastRow="0" w:firstRow="1"/>
      </w:tblPr>
      <w:tblGrid>
        <w:gridCol w:w="529"/>
        <w:gridCol w:w="5532"/>
        <w:gridCol w:w="682"/>
        <w:gridCol w:w="709"/>
        <w:gridCol w:w="708"/>
        <w:gridCol w:w="709"/>
        <w:gridCol w:w="709"/>
      </w:tblGrid>
      <w:tr>
        <w:trPr/>
        <w:tc>
          <w:tcPr>
            <w:tcW w:w="529" w:type="dxa"/>
            <w:vMerge w:val="restart"/>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п/п</w:t>
            </w:r>
          </w:p>
        </w:tc>
        <w:tc>
          <w:tcPr>
            <w:tcW w:w="5532" w:type="dxa"/>
            <w:vMerge w:val="restart"/>
            <w:tcBorders/>
            <w:shd w:fill="auto" w:val="clear"/>
            <w:vAlign w:val="cente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xml:space="preserve">Критерии оценки конкурсных заявок </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(далее – критерии)</w:t>
            </w:r>
          </w:p>
        </w:tc>
        <w:tc>
          <w:tcPr>
            <w:tcW w:w="3517" w:type="dxa"/>
            <w:gridSpan w:val="5"/>
            <w:tcBorders/>
            <w:shd w:fill="auto" w:val="clear"/>
            <w:vAlign w:val="cente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Количество выставляемых баллов</w:t>
            </w:r>
          </w:p>
        </w:tc>
      </w:tr>
      <w:tr>
        <w:trPr/>
        <w:tc>
          <w:tcPr>
            <w:tcW w:w="529" w:type="dxa"/>
            <w:vMerge w:val="continue"/>
            <w:tcBorders/>
            <w:shd w:fill="auto" w:val="clear"/>
          </w:tcPr>
          <w:p>
            <w:pPr>
              <w:pStyle w:val="ListParagraph"/>
              <w:spacing w:lineRule="auto" w:line="240" w:before="0" w:after="0"/>
              <w:ind w:left="0" w:hanging="0"/>
              <w:contextualSpacing/>
              <w:rPr>
                <w:rFonts w:ascii="Times New Roman" w:hAnsi="Times New Roman" w:cs="Times New Roman"/>
                <w:sz w:val="28"/>
                <w:szCs w:val="28"/>
              </w:rPr>
            </w:pPr>
            <w:r>
              <w:rPr>
                <w:rFonts w:cs="Times New Roman" w:ascii="Times New Roman" w:hAnsi="Times New Roman"/>
                <w:sz w:val="28"/>
                <w:szCs w:val="28"/>
              </w:rPr>
            </w:r>
          </w:p>
        </w:tc>
        <w:tc>
          <w:tcPr>
            <w:tcW w:w="5532" w:type="dxa"/>
            <w:vMerge w:val="continue"/>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682"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0</w:t>
            </w:r>
          </w:p>
        </w:tc>
        <w:tc>
          <w:tcPr>
            <w:tcW w:w="709"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708"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2</w:t>
            </w:r>
          </w:p>
        </w:tc>
        <w:tc>
          <w:tcPr>
            <w:tcW w:w="709"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3</w:t>
            </w:r>
          </w:p>
        </w:tc>
        <w:tc>
          <w:tcPr>
            <w:tcW w:w="709"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4</w:t>
            </w:r>
          </w:p>
        </w:tc>
      </w:tr>
      <w:tr>
        <w:trPr/>
        <w:tc>
          <w:tcPr>
            <w:tcW w:w="529" w:type="dxa"/>
            <w:tcBorders/>
            <w:shd w:fill="auto" w:val="clear"/>
          </w:tcPr>
          <w:p>
            <w:pPr>
              <w:pStyle w:val="ListParagraph"/>
              <w:numPr>
                <w:ilvl w:val="0"/>
                <w:numId w:val="4"/>
              </w:numPr>
              <w:spacing w:lineRule="auto" w:line="240" w:before="0" w:after="0"/>
              <w:ind w:left="0" w:hanging="0"/>
              <w:contextualSpacing/>
              <w:rPr>
                <w:rFonts w:ascii="Times New Roman" w:hAnsi="Times New Roman" w:cs="Times New Roman"/>
                <w:sz w:val="28"/>
                <w:szCs w:val="28"/>
              </w:rPr>
            </w:pPr>
            <w:r>
              <w:rPr>
                <w:rFonts w:cs="Times New Roman" w:ascii="Times New Roman" w:hAnsi="Times New Roman"/>
                <w:sz w:val="28"/>
                <w:szCs w:val="28"/>
              </w:rPr>
            </w:r>
          </w:p>
        </w:tc>
        <w:tc>
          <w:tcPr>
            <w:tcW w:w="5532"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Соответствие деятельности по проекту основным видам деятельности заявителя, предусмотренным в Уставе </w:t>
            </w:r>
          </w:p>
        </w:tc>
        <w:tc>
          <w:tcPr>
            <w:tcW w:w="682"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709"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708"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709"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709"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529" w:type="dxa"/>
            <w:tcBorders/>
            <w:shd w:fill="auto" w:val="clear"/>
          </w:tcPr>
          <w:p>
            <w:pPr>
              <w:pStyle w:val="ListParagraph"/>
              <w:numPr>
                <w:ilvl w:val="0"/>
                <w:numId w:val="4"/>
              </w:numPr>
              <w:spacing w:lineRule="auto" w:line="240" w:before="0" w:after="0"/>
              <w:ind w:left="0" w:hanging="0"/>
              <w:contextualSpacing/>
              <w:rPr>
                <w:rFonts w:ascii="Times New Roman" w:hAnsi="Times New Roman" w:cs="Times New Roman"/>
                <w:sz w:val="28"/>
                <w:szCs w:val="28"/>
              </w:rPr>
            </w:pPr>
            <w:r>
              <w:rPr>
                <w:rFonts w:cs="Times New Roman" w:ascii="Times New Roman" w:hAnsi="Times New Roman"/>
                <w:sz w:val="28"/>
                <w:szCs w:val="28"/>
              </w:rPr>
            </w:r>
          </w:p>
        </w:tc>
        <w:tc>
          <w:tcPr>
            <w:tcW w:w="5532"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Соответствие проекта заявленной номинации</w:t>
            </w:r>
          </w:p>
        </w:tc>
        <w:tc>
          <w:tcPr>
            <w:tcW w:w="682"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709"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708"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709"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709"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529" w:type="dxa"/>
            <w:tcBorders/>
            <w:shd w:fill="auto" w:val="clear"/>
          </w:tcPr>
          <w:p>
            <w:pPr>
              <w:pStyle w:val="ListParagraph"/>
              <w:numPr>
                <w:ilvl w:val="0"/>
                <w:numId w:val="4"/>
              </w:numPr>
              <w:spacing w:lineRule="auto" w:line="240" w:before="0" w:after="0"/>
              <w:ind w:left="0" w:hanging="0"/>
              <w:contextualSpacing/>
              <w:rPr>
                <w:rFonts w:ascii="Times New Roman" w:hAnsi="Times New Roman" w:cs="Times New Roman"/>
                <w:sz w:val="28"/>
                <w:szCs w:val="28"/>
              </w:rPr>
            </w:pPr>
            <w:r>
              <w:rPr>
                <w:rFonts w:cs="Times New Roman" w:ascii="Times New Roman" w:hAnsi="Times New Roman"/>
                <w:sz w:val="28"/>
                <w:szCs w:val="28"/>
              </w:rPr>
            </w:r>
          </w:p>
        </w:tc>
        <w:tc>
          <w:tcPr>
            <w:tcW w:w="5532"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Наличие у заявителя опыта проектной деятельности, ресурсов (имущество, добровольцы, собственные средства) для реализации проекта</w:t>
            </w:r>
          </w:p>
        </w:tc>
        <w:tc>
          <w:tcPr>
            <w:tcW w:w="682"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709"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708"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709"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709"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529" w:type="dxa"/>
            <w:tcBorders/>
            <w:shd w:fill="auto" w:val="clear"/>
          </w:tcPr>
          <w:p>
            <w:pPr>
              <w:pStyle w:val="ListParagraph"/>
              <w:numPr>
                <w:ilvl w:val="0"/>
                <w:numId w:val="4"/>
              </w:numPr>
              <w:spacing w:lineRule="auto" w:line="240" w:before="0" w:after="0"/>
              <w:ind w:left="0" w:hanging="0"/>
              <w:contextualSpacing/>
              <w:rPr>
                <w:rFonts w:ascii="Times New Roman" w:hAnsi="Times New Roman" w:cs="Times New Roman"/>
                <w:sz w:val="28"/>
                <w:szCs w:val="28"/>
              </w:rPr>
            </w:pPr>
            <w:r>
              <w:rPr>
                <w:rFonts w:cs="Times New Roman" w:ascii="Times New Roman" w:hAnsi="Times New Roman"/>
                <w:sz w:val="28"/>
                <w:szCs w:val="28"/>
              </w:rPr>
            </w:r>
          </w:p>
        </w:tc>
        <w:tc>
          <w:tcPr>
            <w:tcW w:w="5532"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Наличие опыта проектной деятельности и компетенций у команды проекта</w:t>
            </w:r>
          </w:p>
        </w:tc>
        <w:tc>
          <w:tcPr>
            <w:tcW w:w="682"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709"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708"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709"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709"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529" w:type="dxa"/>
            <w:tcBorders/>
            <w:shd w:fill="auto" w:val="clear"/>
          </w:tcPr>
          <w:p>
            <w:pPr>
              <w:pStyle w:val="ListParagraph"/>
              <w:numPr>
                <w:ilvl w:val="0"/>
                <w:numId w:val="4"/>
              </w:numPr>
              <w:spacing w:lineRule="auto" w:line="240" w:before="0" w:after="0"/>
              <w:ind w:left="0" w:hanging="0"/>
              <w:contextualSpacing/>
              <w:rPr>
                <w:rFonts w:ascii="Times New Roman" w:hAnsi="Times New Roman" w:cs="Times New Roman"/>
                <w:sz w:val="28"/>
                <w:szCs w:val="28"/>
              </w:rPr>
            </w:pPr>
            <w:r>
              <w:rPr>
                <w:rFonts w:cs="Times New Roman" w:ascii="Times New Roman" w:hAnsi="Times New Roman"/>
                <w:sz w:val="28"/>
                <w:szCs w:val="28"/>
              </w:rPr>
            </w:r>
          </w:p>
        </w:tc>
        <w:tc>
          <w:tcPr>
            <w:tcW w:w="5532"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Актуальность и социальная значимость проекта</w:t>
            </w:r>
          </w:p>
        </w:tc>
        <w:tc>
          <w:tcPr>
            <w:tcW w:w="682"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709"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708"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709"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709"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529" w:type="dxa"/>
            <w:tcBorders/>
            <w:shd w:fill="auto" w:val="clear"/>
          </w:tcPr>
          <w:p>
            <w:pPr>
              <w:pStyle w:val="ListParagraph"/>
              <w:numPr>
                <w:ilvl w:val="0"/>
                <w:numId w:val="4"/>
              </w:numPr>
              <w:spacing w:lineRule="auto" w:line="240" w:before="0" w:after="0"/>
              <w:ind w:left="0" w:hanging="0"/>
              <w:contextualSpacing/>
              <w:rPr>
                <w:rFonts w:ascii="Times New Roman" w:hAnsi="Times New Roman" w:cs="Times New Roman"/>
                <w:sz w:val="28"/>
                <w:szCs w:val="28"/>
              </w:rPr>
            </w:pPr>
            <w:r>
              <w:rPr>
                <w:rFonts w:cs="Times New Roman" w:ascii="Times New Roman" w:hAnsi="Times New Roman"/>
                <w:sz w:val="28"/>
                <w:szCs w:val="28"/>
              </w:rPr>
            </w:r>
          </w:p>
        </w:tc>
        <w:tc>
          <w:tcPr>
            <w:tcW w:w="5532"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Логическая связность проекта, соответствие мероприятий проекта его целям, задачам и ожидаемым результатам </w:t>
            </w:r>
          </w:p>
        </w:tc>
        <w:tc>
          <w:tcPr>
            <w:tcW w:w="682"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709"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708"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709"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709"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529" w:type="dxa"/>
            <w:tcBorders/>
            <w:shd w:fill="auto" w:val="clear"/>
          </w:tcPr>
          <w:p>
            <w:pPr>
              <w:pStyle w:val="ListParagraph"/>
              <w:numPr>
                <w:ilvl w:val="0"/>
                <w:numId w:val="4"/>
              </w:numPr>
              <w:spacing w:lineRule="auto" w:line="240" w:before="0" w:after="0"/>
              <w:ind w:left="0" w:hanging="0"/>
              <w:contextualSpacing/>
              <w:rPr>
                <w:rFonts w:ascii="Times New Roman" w:hAnsi="Times New Roman" w:cs="Times New Roman"/>
                <w:sz w:val="28"/>
                <w:szCs w:val="28"/>
              </w:rPr>
            </w:pPr>
            <w:r>
              <w:rPr>
                <w:rFonts w:cs="Times New Roman" w:ascii="Times New Roman" w:hAnsi="Times New Roman"/>
                <w:sz w:val="28"/>
                <w:szCs w:val="28"/>
              </w:rPr>
            </w:r>
          </w:p>
        </w:tc>
        <w:tc>
          <w:tcPr>
            <w:tcW w:w="5532"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Анализ рисков проекта</w:t>
            </w:r>
          </w:p>
        </w:tc>
        <w:tc>
          <w:tcPr>
            <w:tcW w:w="682"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709"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708"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709"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709"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529" w:type="dxa"/>
            <w:tcBorders/>
            <w:shd w:fill="auto" w:val="clear"/>
          </w:tcPr>
          <w:p>
            <w:pPr>
              <w:pStyle w:val="ListParagraph"/>
              <w:numPr>
                <w:ilvl w:val="0"/>
                <w:numId w:val="4"/>
              </w:numPr>
              <w:spacing w:lineRule="auto" w:line="240" w:before="0" w:after="0"/>
              <w:ind w:left="0" w:hanging="0"/>
              <w:contextualSpacing/>
              <w:rPr>
                <w:rFonts w:ascii="Times New Roman" w:hAnsi="Times New Roman" w:cs="Times New Roman"/>
                <w:sz w:val="28"/>
                <w:szCs w:val="28"/>
              </w:rPr>
            </w:pPr>
            <w:r>
              <w:rPr>
                <w:rFonts w:cs="Times New Roman" w:ascii="Times New Roman" w:hAnsi="Times New Roman"/>
                <w:sz w:val="28"/>
                <w:szCs w:val="28"/>
              </w:rPr>
            </w:r>
          </w:p>
        </w:tc>
        <w:tc>
          <w:tcPr>
            <w:tcW w:w="5532"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Наличие межсекторного сотрудничества в рамках реализации проекта (в реализации проекта участвуют бизнес, органы местного самоуправления, представители некоммерческих организаций)</w:t>
            </w:r>
          </w:p>
        </w:tc>
        <w:tc>
          <w:tcPr>
            <w:tcW w:w="682"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709"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708"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709"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709"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529" w:type="dxa"/>
            <w:tcBorders/>
            <w:shd w:fill="auto" w:val="clear"/>
          </w:tcPr>
          <w:p>
            <w:pPr>
              <w:pStyle w:val="ListParagraph"/>
              <w:numPr>
                <w:ilvl w:val="0"/>
                <w:numId w:val="4"/>
              </w:numPr>
              <w:spacing w:lineRule="auto" w:line="240" w:before="0" w:after="0"/>
              <w:ind w:left="0" w:hanging="0"/>
              <w:contextualSpacing/>
              <w:rPr>
                <w:rFonts w:ascii="Times New Roman" w:hAnsi="Times New Roman" w:cs="Times New Roman"/>
                <w:sz w:val="28"/>
                <w:szCs w:val="28"/>
              </w:rPr>
            </w:pPr>
            <w:r>
              <w:rPr>
                <w:rFonts w:cs="Times New Roman" w:ascii="Times New Roman" w:hAnsi="Times New Roman"/>
                <w:sz w:val="28"/>
                <w:szCs w:val="28"/>
              </w:rPr>
            </w:r>
          </w:p>
        </w:tc>
        <w:tc>
          <w:tcPr>
            <w:tcW w:w="5532"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Измеримость, достижимость результатов проекта</w:t>
            </w:r>
          </w:p>
        </w:tc>
        <w:tc>
          <w:tcPr>
            <w:tcW w:w="682"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709"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708"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709"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709"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529" w:type="dxa"/>
            <w:tcBorders/>
            <w:shd w:fill="auto" w:val="clear"/>
          </w:tcPr>
          <w:p>
            <w:pPr>
              <w:pStyle w:val="ListParagraph"/>
              <w:numPr>
                <w:ilvl w:val="0"/>
                <w:numId w:val="4"/>
              </w:numPr>
              <w:spacing w:lineRule="auto" w:line="240" w:before="0" w:after="0"/>
              <w:ind w:left="0" w:hanging="0"/>
              <w:contextualSpacing/>
              <w:rPr>
                <w:rFonts w:ascii="Times New Roman" w:hAnsi="Times New Roman" w:cs="Times New Roman"/>
                <w:sz w:val="28"/>
                <w:szCs w:val="28"/>
              </w:rPr>
            </w:pPr>
            <w:r>
              <w:rPr>
                <w:rFonts w:cs="Times New Roman" w:ascii="Times New Roman" w:hAnsi="Times New Roman"/>
                <w:sz w:val="28"/>
                <w:szCs w:val="28"/>
              </w:rPr>
            </w:r>
          </w:p>
        </w:tc>
        <w:tc>
          <w:tcPr>
            <w:tcW w:w="5532"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Реалистичность бюджета проекта и обоснованность планируемых расходов в соответствии с целями и задачами проекта (соответствие имеющихся ресурсов поставленной цели)</w:t>
            </w:r>
          </w:p>
        </w:tc>
        <w:tc>
          <w:tcPr>
            <w:tcW w:w="682"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709"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708"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709"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709"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529" w:type="dxa"/>
            <w:tcBorders/>
            <w:shd w:fill="auto" w:val="clear"/>
          </w:tcPr>
          <w:p>
            <w:pPr>
              <w:pStyle w:val="ListParagraph"/>
              <w:numPr>
                <w:ilvl w:val="0"/>
                <w:numId w:val="4"/>
              </w:numPr>
              <w:spacing w:lineRule="auto" w:line="240" w:before="0" w:after="0"/>
              <w:ind w:left="0" w:hanging="0"/>
              <w:contextualSpacing/>
              <w:rPr>
                <w:rFonts w:ascii="Times New Roman" w:hAnsi="Times New Roman" w:cs="Times New Roman"/>
                <w:sz w:val="28"/>
                <w:szCs w:val="28"/>
              </w:rPr>
            </w:pPr>
            <w:r>
              <w:rPr>
                <w:rFonts w:cs="Times New Roman" w:ascii="Times New Roman" w:hAnsi="Times New Roman"/>
                <w:sz w:val="28"/>
                <w:szCs w:val="28"/>
              </w:rPr>
            </w:r>
          </w:p>
        </w:tc>
        <w:tc>
          <w:tcPr>
            <w:tcW w:w="5532"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Возможность дальнейшего развития проекта и его тиражирование другими организациями</w:t>
            </w:r>
          </w:p>
        </w:tc>
        <w:tc>
          <w:tcPr>
            <w:tcW w:w="682"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709"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708"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709"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709"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529" w:type="dxa"/>
            <w:tcBorders/>
            <w:shd w:fill="auto" w:val="clear"/>
          </w:tcPr>
          <w:p>
            <w:pPr>
              <w:pStyle w:val="ListParagraph"/>
              <w:numPr>
                <w:ilvl w:val="0"/>
                <w:numId w:val="4"/>
              </w:numPr>
              <w:spacing w:lineRule="auto" w:line="240" w:before="0" w:after="0"/>
              <w:ind w:left="0" w:hanging="0"/>
              <w:contextualSpacing/>
              <w:rPr>
                <w:rFonts w:ascii="Times New Roman" w:hAnsi="Times New Roman" w:cs="Times New Roman"/>
                <w:sz w:val="28"/>
                <w:szCs w:val="28"/>
              </w:rPr>
            </w:pPr>
            <w:r>
              <w:rPr>
                <w:rFonts w:cs="Times New Roman" w:ascii="Times New Roman" w:hAnsi="Times New Roman"/>
                <w:sz w:val="28"/>
                <w:szCs w:val="28"/>
              </w:rPr>
            </w:r>
          </w:p>
        </w:tc>
        <w:tc>
          <w:tcPr>
            <w:tcW w:w="5532"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Информационная открытость заявителя</w:t>
            </w:r>
          </w:p>
        </w:tc>
        <w:tc>
          <w:tcPr>
            <w:tcW w:w="682"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709"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708"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709"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709"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bl>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ListParagraph"/>
        <w:widowControl w:val="false"/>
        <w:numPr>
          <w:ilvl w:val="1"/>
          <w:numId w:val="7"/>
        </w:numPr>
        <w:tabs>
          <w:tab w:val="left" w:pos="426" w:leader="none"/>
          <w:tab w:val="left" w:pos="709" w:leader="none"/>
          <w:tab w:val="left" w:pos="993" w:leader="none"/>
        </w:tabs>
        <w:spacing w:lineRule="auto" w:line="240" w:before="0" w:after="0"/>
        <w:ind w:left="0" w:firstLine="414"/>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 итогам оценки заявок конкурсная комиссия формирует рейтинг заявок, путем ранжирования количества итоговых баллов (от наибольшего к наименьшему).</w:t>
      </w:r>
    </w:p>
    <w:p>
      <w:pPr>
        <w:pStyle w:val="ListParagraph"/>
        <w:widowControl w:val="false"/>
        <w:numPr>
          <w:ilvl w:val="1"/>
          <w:numId w:val="7"/>
        </w:numPr>
        <w:tabs>
          <w:tab w:val="left" w:pos="993" w:leader="none"/>
        </w:tabs>
        <w:spacing w:lineRule="auto" w:line="240" w:before="0" w:after="0"/>
        <w:ind w:left="0" w:firstLine="426"/>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Победители Конкурса определяются путем общего суммирования баллов. При равенстве итоговых баллов по результатам оценки заявок приоритет отдается заявкам, поступившим ранее других.</w:t>
      </w:r>
    </w:p>
    <w:p>
      <w:pPr>
        <w:pStyle w:val="NormalWeb"/>
        <w:numPr>
          <w:ilvl w:val="1"/>
          <w:numId w:val="7"/>
        </w:numPr>
        <w:tabs>
          <w:tab w:val="left" w:pos="993" w:leader="none"/>
          <w:tab w:val="left" w:pos="1134" w:leader="none"/>
        </w:tabs>
        <w:spacing w:beforeAutospacing="0" w:before="0" w:afterAutospacing="0" w:after="0"/>
        <w:ind w:left="0" w:firstLine="426"/>
        <w:jc w:val="both"/>
        <w:rPr>
          <w:sz w:val="28"/>
        </w:rPr>
      </w:pPr>
      <w:r>
        <w:rPr>
          <w:sz w:val="28"/>
        </w:rPr>
        <w:t xml:space="preserve"> </w:t>
      </w:r>
      <w:r>
        <w:rPr>
          <w:sz w:val="28"/>
        </w:rPr>
        <w:t>По итогам Конкурса участнику может быть предложен грант в меньшей сумме на частичную реализацию или частичное финансирование заявленного проекта. </w:t>
      </w:r>
    </w:p>
    <w:p>
      <w:pPr>
        <w:pStyle w:val="NormalWeb"/>
        <w:numPr>
          <w:ilvl w:val="1"/>
          <w:numId w:val="7"/>
        </w:numPr>
        <w:tabs>
          <w:tab w:val="left" w:pos="993" w:leader="none"/>
          <w:tab w:val="left" w:pos="1134" w:leader="none"/>
        </w:tabs>
        <w:spacing w:beforeAutospacing="0" w:before="0" w:afterAutospacing="0" w:after="0"/>
        <w:ind w:left="0" w:firstLine="426"/>
        <w:jc w:val="both"/>
        <w:rPr>
          <w:sz w:val="28"/>
        </w:rPr>
      </w:pPr>
      <w:r>
        <w:rPr>
          <w:rFonts w:eastAsia="Times New Roman"/>
          <w:sz w:val="28"/>
          <w:szCs w:val="28"/>
        </w:rPr>
        <w:t xml:space="preserve"> </w:t>
      </w:r>
      <w:r>
        <w:rPr>
          <w:rFonts w:eastAsia="Times New Roman"/>
          <w:sz w:val="28"/>
          <w:szCs w:val="28"/>
        </w:rPr>
        <w:t xml:space="preserve">В случае если один или несколько победителей отказывается </w:t>
        <w:br/>
        <w:t>от гранта, сэкономленные средства распределяются между участниками Конкурса, которые набрали наибольшее число баллов после победителей. При этом распределяется только сэкономленные средства.</w:t>
      </w:r>
    </w:p>
    <w:p>
      <w:pPr>
        <w:pStyle w:val="NormalWeb"/>
        <w:numPr>
          <w:ilvl w:val="1"/>
          <w:numId w:val="7"/>
        </w:numPr>
        <w:tabs>
          <w:tab w:val="left" w:pos="993" w:leader="none"/>
          <w:tab w:val="left" w:pos="1134" w:leader="none"/>
        </w:tabs>
        <w:spacing w:beforeAutospacing="0" w:before="0" w:afterAutospacing="0" w:after="0"/>
        <w:ind w:left="0" w:firstLine="426"/>
        <w:jc w:val="both"/>
        <w:rPr>
          <w:sz w:val="28"/>
        </w:rPr>
      </w:pPr>
      <w:r>
        <w:rPr>
          <w:rFonts w:eastAsia="Times New Roman"/>
          <w:sz w:val="28"/>
          <w:szCs w:val="28"/>
        </w:rPr>
        <w:t xml:space="preserve"> </w:t>
      </w:r>
      <w:r>
        <w:rPr>
          <w:rFonts w:eastAsia="Times New Roman"/>
          <w:sz w:val="28"/>
          <w:szCs w:val="28"/>
        </w:rPr>
        <w:t>При распределении грантов, в случае исчерпания грантовых средств, среди конкурсных заявок, которые имеют равные баллы, приоритет отдается той конкурсной заявке, которая по сроку (дате) раньше зарегистрирована в журнале регистрации заявок.</w:t>
      </w:r>
    </w:p>
    <w:p>
      <w:pPr>
        <w:pStyle w:val="NormalWeb"/>
        <w:numPr>
          <w:ilvl w:val="1"/>
          <w:numId w:val="7"/>
        </w:numPr>
        <w:tabs>
          <w:tab w:val="left" w:pos="993" w:leader="none"/>
          <w:tab w:val="left" w:pos="1134" w:leader="none"/>
        </w:tabs>
        <w:spacing w:beforeAutospacing="0" w:before="0" w:afterAutospacing="0" w:after="0"/>
        <w:ind w:left="0" w:firstLine="426"/>
        <w:jc w:val="both"/>
        <w:rPr>
          <w:sz w:val="28"/>
        </w:rPr>
      </w:pPr>
      <w:r>
        <w:rPr>
          <w:sz w:val="28"/>
        </w:rPr>
        <w:t xml:space="preserve"> </w:t>
      </w:r>
      <w:r>
        <w:rPr>
          <w:sz w:val="28"/>
        </w:rPr>
        <w:t>Список победителей Конкурса на предоставление гранта оформляется протоколом конкурсной комиссии и подписывается председателем конкурсной комиссии. В протокол об итогах Конкурса включается информация об участниках Конкурса, рейтинге и (или) оценках по критериям отбора, суммах, размерах предоставляемых грантов.</w:t>
      </w:r>
    </w:p>
    <w:p>
      <w:pPr>
        <w:pStyle w:val="ListParagraph"/>
        <w:numPr>
          <w:ilvl w:val="1"/>
          <w:numId w:val="7"/>
        </w:numPr>
        <w:tabs>
          <w:tab w:val="left" w:pos="993" w:leader="none"/>
        </w:tabs>
        <w:spacing w:lineRule="auto" w:line="240" w:before="0" w:after="0"/>
        <w:ind w:left="0" w:firstLine="426"/>
        <w:contextualSpacing/>
        <w:jc w:val="both"/>
        <w:rPr>
          <w:rFonts w:ascii="Times New Roman" w:hAnsi="Times New Roman" w:cs="Times New Roman"/>
          <w:sz w:val="28"/>
          <w:szCs w:val="24"/>
        </w:rPr>
      </w:pPr>
      <w:r>
        <w:rPr>
          <w:rFonts w:cs="Times New Roman" w:ascii="Times New Roman" w:hAnsi="Times New Roman"/>
          <w:sz w:val="28"/>
          <w:szCs w:val="24"/>
        </w:rPr>
        <w:t xml:space="preserve"> </w:t>
      </w:r>
      <w:r>
        <w:rPr>
          <w:rFonts w:cs="Times New Roman" w:ascii="Times New Roman" w:hAnsi="Times New Roman"/>
          <w:sz w:val="28"/>
          <w:szCs w:val="24"/>
        </w:rPr>
        <w:t>Грантодатель извещает победителей Конкурса о принятом решении путем официального уведомления через рассылку электронной почтой или телефонограммой.</w:t>
      </w:r>
    </w:p>
    <w:p>
      <w:pPr>
        <w:pStyle w:val="ListParagraph"/>
        <w:numPr>
          <w:ilvl w:val="1"/>
          <w:numId w:val="7"/>
        </w:numPr>
        <w:tabs>
          <w:tab w:val="left" w:pos="993" w:leader="none"/>
        </w:tabs>
        <w:spacing w:lineRule="auto" w:line="240" w:before="0" w:after="0"/>
        <w:ind w:left="0" w:firstLine="426"/>
        <w:contextualSpacing/>
        <w:jc w:val="both"/>
        <w:rPr/>
      </w:pPr>
      <w:r>
        <w:rPr>
          <w:rFonts w:cs="Times New Roman" w:ascii="Times New Roman" w:hAnsi="Times New Roman"/>
          <w:sz w:val="28"/>
          <w:szCs w:val="24"/>
        </w:rPr>
        <w:t xml:space="preserve"> </w:t>
      </w:r>
      <w:r>
        <w:rPr>
          <w:rFonts w:cs="Times New Roman" w:ascii="Times New Roman" w:hAnsi="Times New Roman"/>
          <w:sz w:val="28"/>
          <w:szCs w:val="24"/>
        </w:rPr>
        <w:t xml:space="preserve">Протокол об итогах Конкурса размещается на сайте </w:t>
      </w:r>
      <w:hyperlink r:id="rId2">
        <w:r>
          <w:rPr>
            <w:rStyle w:val="Style10"/>
            <w:rFonts w:cs="Times New Roman" w:ascii="Times New Roman" w:hAnsi="Times New Roman"/>
            <w:b/>
            <w:color w:val="auto"/>
            <w:sz w:val="28"/>
            <w:szCs w:val="24"/>
            <w:lang w:val="en-US"/>
          </w:rPr>
          <w:t>www</w:t>
        </w:r>
        <w:r>
          <w:rPr>
            <w:rStyle w:val="Style10"/>
            <w:rFonts w:cs="Times New Roman" w:ascii="Times New Roman" w:hAnsi="Times New Roman"/>
            <w:b/>
            <w:color w:val="auto"/>
            <w:sz w:val="28"/>
            <w:szCs w:val="24"/>
          </w:rPr>
          <w:t>.</w:t>
        </w:r>
        <w:r>
          <w:rPr>
            <w:rStyle w:val="Style10"/>
            <w:rFonts w:cs="Times New Roman" w:ascii="Times New Roman" w:hAnsi="Times New Roman"/>
            <w:b/>
            <w:color w:val="auto"/>
            <w:sz w:val="28"/>
            <w:szCs w:val="24"/>
            <w:lang w:val="en-US"/>
          </w:rPr>
          <w:t>gorodsharypovo</w:t>
        </w:r>
        <w:r>
          <w:rPr>
            <w:rStyle w:val="Style10"/>
            <w:rFonts w:cs="Times New Roman" w:ascii="Times New Roman" w:hAnsi="Times New Roman"/>
            <w:b/>
            <w:color w:val="auto"/>
            <w:sz w:val="28"/>
            <w:szCs w:val="24"/>
          </w:rPr>
          <w:t>.</w:t>
        </w:r>
        <w:r>
          <w:rPr>
            <w:rStyle w:val="Style10"/>
            <w:rFonts w:cs="Times New Roman" w:ascii="Times New Roman" w:hAnsi="Times New Roman"/>
            <w:b/>
            <w:color w:val="auto"/>
            <w:sz w:val="28"/>
            <w:szCs w:val="24"/>
            <w:lang w:val="en-US"/>
          </w:rPr>
          <w:t>ru</w:t>
        </w:r>
      </w:hyperlink>
      <w:r>
        <w:rPr>
          <w:rFonts w:cs="Times New Roman" w:ascii="Times New Roman" w:hAnsi="Times New Roman"/>
          <w:b/>
          <w:sz w:val="28"/>
          <w:szCs w:val="24"/>
        </w:rPr>
        <w:t xml:space="preserve"> </w:t>
      </w:r>
      <w:r>
        <w:rPr>
          <w:rFonts w:cs="Times New Roman" w:ascii="Times New Roman" w:hAnsi="Times New Roman"/>
          <w:sz w:val="28"/>
          <w:szCs w:val="24"/>
        </w:rPr>
        <w:t>и в СМИ города Шарыпово в течение 3-х дней после принятия решения конкурсной комиссии.</w:t>
      </w:r>
    </w:p>
    <w:p>
      <w:pPr>
        <w:pStyle w:val="ListParagraph"/>
        <w:tabs>
          <w:tab w:val="left" w:pos="851" w:leader="none"/>
        </w:tabs>
        <w:spacing w:lineRule="auto" w:line="240" w:before="0" w:after="0"/>
        <w:ind w:left="360" w:hanging="0"/>
        <w:contextualSpacing/>
        <w:jc w:val="both"/>
        <w:rPr>
          <w:rFonts w:ascii="Times New Roman" w:hAnsi="Times New Roman" w:cs="Times New Roman"/>
          <w:sz w:val="28"/>
          <w:szCs w:val="28"/>
        </w:rPr>
      </w:pPr>
      <w:r>
        <w:rPr>
          <w:rFonts w:cs="Times New Roman" w:ascii="Times New Roman" w:hAnsi="Times New Roman"/>
          <w:sz w:val="28"/>
          <w:szCs w:val="28"/>
        </w:rPr>
      </w:r>
    </w:p>
    <w:p>
      <w:pPr>
        <w:pStyle w:val="ListParagraph"/>
        <w:numPr>
          <w:ilvl w:val="0"/>
          <w:numId w:val="7"/>
        </w:numPr>
        <w:spacing w:lineRule="auto" w:line="240" w:before="0" w:after="0"/>
        <w:ind w:left="0" w:firstLine="360"/>
        <w:contextualSpacing/>
        <w:jc w:val="center"/>
        <w:rPr>
          <w:rFonts w:ascii="Times New Roman" w:hAnsi="Times New Roman" w:cs="Times New Roman"/>
          <w:caps/>
          <w:sz w:val="28"/>
          <w:szCs w:val="28"/>
        </w:rPr>
      </w:pPr>
      <w:r>
        <w:rPr>
          <w:rFonts w:cs="Times New Roman" w:ascii="Times New Roman" w:hAnsi="Times New Roman"/>
          <w:caps/>
          <w:sz w:val="28"/>
          <w:szCs w:val="28"/>
        </w:rPr>
        <w:t>Требования к заявке на участие в конкурсе</w:t>
      </w:r>
    </w:p>
    <w:p>
      <w:pPr>
        <w:pStyle w:val="ListParagraph"/>
        <w:spacing w:lineRule="auto" w:line="240" w:before="0" w:after="0"/>
        <w:ind w:left="360" w:hanging="0"/>
        <w:contextualSpacing/>
        <w:rPr>
          <w:rFonts w:ascii="Times New Roman" w:hAnsi="Times New Roman" w:cs="Times New Roman"/>
          <w:caps/>
          <w:sz w:val="28"/>
          <w:szCs w:val="28"/>
        </w:rPr>
      </w:pPr>
      <w:r>
        <w:rPr>
          <w:rFonts w:cs="Times New Roman" w:ascii="Times New Roman" w:hAnsi="Times New Roman"/>
          <w:caps/>
          <w:sz w:val="28"/>
          <w:szCs w:val="28"/>
        </w:rPr>
      </w:r>
    </w:p>
    <w:p>
      <w:pPr>
        <w:pStyle w:val="ListParagraph"/>
        <w:numPr>
          <w:ilvl w:val="1"/>
          <w:numId w:val="7"/>
        </w:numPr>
        <w:tabs>
          <w:tab w:val="left" w:pos="851" w:leader="none"/>
        </w:tabs>
        <w:spacing w:lineRule="auto" w:line="240" w:before="0" w:after="0"/>
        <w:ind w:left="0" w:firstLine="360"/>
        <w:contextualSpacing/>
        <w:jc w:val="both"/>
        <w:rPr>
          <w:rFonts w:ascii="Times New Roman" w:hAnsi="Times New Roman" w:cs="Times New Roman"/>
          <w:sz w:val="28"/>
          <w:szCs w:val="28"/>
        </w:rPr>
      </w:pPr>
      <w:r>
        <w:rPr>
          <w:rFonts w:cs="Times New Roman" w:ascii="Times New Roman" w:hAnsi="Times New Roman"/>
          <w:sz w:val="28"/>
          <w:szCs w:val="28"/>
        </w:rPr>
        <w:t>В целях получения гранта Заявитель в сроки, указанные в объявлении, заполняет конкурсную заявку и регистрирует её у специалиста, ответственного за сбор заявок. К конкурсной заявке должны прилагаться следующие документы:</w:t>
      </w:r>
    </w:p>
    <w:p>
      <w:pPr>
        <w:pStyle w:val="ListParagraph"/>
        <w:numPr>
          <w:ilvl w:val="0"/>
          <w:numId w:val="3"/>
        </w:numPr>
        <w:tabs>
          <w:tab w:val="left" w:pos="851" w:leader="none"/>
        </w:tabs>
        <w:spacing w:lineRule="auto" w:line="240" w:before="0" w:after="0"/>
        <w:ind w:left="0" w:firstLine="360"/>
        <w:contextualSpacing/>
        <w:jc w:val="both"/>
        <w:rPr>
          <w:rFonts w:ascii="Times New Roman" w:hAnsi="Times New Roman" w:cs="Times New Roman"/>
          <w:sz w:val="28"/>
          <w:szCs w:val="28"/>
        </w:rPr>
      </w:pPr>
      <w:r>
        <w:rPr>
          <w:rFonts w:cs="Times New Roman" w:ascii="Times New Roman" w:hAnsi="Times New Roman"/>
          <w:sz w:val="28"/>
          <w:szCs w:val="28"/>
        </w:rPr>
        <w:t>конкурсная заявка, заполненная по форме;</w:t>
      </w:r>
    </w:p>
    <w:p>
      <w:pPr>
        <w:pStyle w:val="ListParagraph"/>
        <w:numPr>
          <w:ilvl w:val="0"/>
          <w:numId w:val="3"/>
        </w:numPr>
        <w:tabs>
          <w:tab w:val="left" w:pos="851" w:leader="none"/>
        </w:tabs>
        <w:spacing w:lineRule="auto" w:line="240" w:before="0" w:after="0"/>
        <w:ind w:left="0" w:firstLine="360"/>
        <w:contextualSpacing/>
        <w:jc w:val="both"/>
        <w:rPr>
          <w:rFonts w:ascii="Times New Roman" w:hAnsi="Times New Roman" w:cs="Times New Roman"/>
          <w:sz w:val="28"/>
          <w:szCs w:val="28"/>
        </w:rPr>
      </w:pPr>
      <w:r>
        <w:rPr>
          <w:rFonts w:cs="Times New Roman" w:ascii="Times New Roman" w:hAnsi="Times New Roman"/>
          <w:sz w:val="28"/>
          <w:szCs w:val="28"/>
        </w:rPr>
        <w:t>копия устава заявителя;</w:t>
      </w:r>
    </w:p>
    <w:p>
      <w:pPr>
        <w:pStyle w:val="ListParagraph"/>
        <w:numPr>
          <w:ilvl w:val="0"/>
          <w:numId w:val="3"/>
        </w:numPr>
        <w:tabs>
          <w:tab w:val="left" w:pos="851" w:leader="none"/>
        </w:tabs>
        <w:spacing w:lineRule="auto" w:line="240" w:before="0" w:after="0"/>
        <w:ind w:left="0" w:firstLine="360"/>
        <w:contextualSpacing/>
        <w:jc w:val="both"/>
        <w:rPr>
          <w:rFonts w:ascii="Times New Roman" w:hAnsi="Times New Roman" w:cs="Times New Roman"/>
          <w:sz w:val="28"/>
          <w:szCs w:val="28"/>
        </w:rPr>
      </w:pPr>
      <w:r>
        <w:rPr>
          <w:rFonts w:cs="Times New Roman" w:ascii="Times New Roman" w:hAnsi="Times New Roman"/>
          <w:sz w:val="28"/>
          <w:szCs w:val="28"/>
        </w:rPr>
        <w:t>копия свидетельства о государственной регистрации некоммерческой организации;</w:t>
      </w:r>
    </w:p>
    <w:p>
      <w:pPr>
        <w:pStyle w:val="ListParagraph"/>
        <w:numPr>
          <w:ilvl w:val="0"/>
          <w:numId w:val="3"/>
        </w:numPr>
        <w:tabs>
          <w:tab w:val="left" w:pos="851" w:leader="none"/>
        </w:tabs>
        <w:spacing w:lineRule="auto" w:line="240" w:before="0" w:after="0"/>
        <w:ind w:left="0" w:firstLine="360"/>
        <w:contextualSpacing/>
        <w:jc w:val="both"/>
        <w:rPr>
          <w:rFonts w:ascii="Times New Roman" w:hAnsi="Times New Roman" w:cs="Times New Roman"/>
          <w:sz w:val="32"/>
          <w:szCs w:val="28"/>
        </w:rPr>
      </w:pPr>
      <w:r>
        <w:rPr>
          <w:rFonts w:ascii="Times New Roman" w:hAnsi="Times New Roman"/>
          <w:sz w:val="28"/>
          <w:szCs w:val="24"/>
        </w:rPr>
        <w:t>справка о наличии банковского счета в кредитной организации;</w:t>
      </w:r>
    </w:p>
    <w:p>
      <w:pPr>
        <w:pStyle w:val="ListParagraph"/>
        <w:numPr>
          <w:ilvl w:val="0"/>
          <w:numId w:val="3"/>
        </w:numPr>
        <w:tabs>
          <w:tab w:val="left" w:pos="851" w:leader="none"/>
        </w:tabs>
        <w:spacing w:lineRule="auto" w:line="240" w:before="0" w:after="0"/>
        <w:ind w:left="0" w:firstLine="360"/>
        <w:contextualSpacing/>
        <w:jc w:val="both"/>
        <w:rPr>
          <w:rFonts w:ascii="Times New Roman" w:hAnsi="Times New Roman" w:cs="Times New Roman"/>
          <w:sz w:val="28"/>
          <w:szCs w:val="28"/>
        </w:rPr>
      </w:pPr>
      <w:r>
        <w:rPr>
          <w:rFonts w:cs="Times New Roman" w:ascii="Times New Roman" w:hAnsi="Times New Roman"/>
          <w:sz w:val="28"/>
          <w:szCs w:val="28"/>
        </w:rPr>
        <w:t>справка либо выписка по состоянию на 1-е число месяца, предшествующего месяцу подачи заявки, подтверждающая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ListParagraph"/>
        <w:numPr>
          <w:ilvl w:val="0"/>
          <w:numId w:val="3"/>
        </w:numPr>
        <w:tabs>
          <w:tab w:val="left" w:pos="851" w:leader="none"/>
        </w:tabs>
        <w:spacing w:lineRule="auto" w:line="240" w:before="0" w:after="0"/>
        <w:ind w:left="0" w:firstLine="360"/>
        <w:contextualSpacing/>
        <w:jc w:val="both"/>
        <w:rPr>
          <w:rFonts w:ascii="Times New Roman" w:hAnsi="Times New Roman" w:cs="Times New Roman"/>
          <w:sz w:val="28"/>
          <w:szCs w:val="28"/>
        </w:rPr>
      </w:pPr>
      <w:r>
        <w:rPr>
          <w:rFonts w:cs="Times New Roman" w:ascii="Times New Roman" w:hAnsi="Times New Roman"/>
          <w:sz w:val="28"/>
          <w:szCs w:val="28"/>
        </w:rPr>
        <w:t>копии документов, подтверждающие собственный вклад заявителя или привлеченные ресурсы в размере не менее 1% от суммы, указанной в конкурсной заявке, на реализацию проекта (если уже есть в наличии).</w:t>
      </w:r>
    </w:p>
    <w:p>
      <w:pPr>
        <w:pStyle w:val="ConsPlusNormal"/>
        <w:widowControl/>
        <w:ind w:firstLine="284"/>
        <w:jc w:val="both"/>
        <w:rPr>
          <w:rFonts w:ascii="Times New Roman" w:hAnsi="Times New Roman"/>
          <w:sz w:val="28"/>
          <w:szCs w:val="28"/>
        </w:rPr>
      </w:pPr>
      <w:r>
        <w:rPr>
          <w:rFonts w:cs="Times New Roman" w:ascii="Times New Roman" w:hAnsi="Times New Roman"/>
          <w:sz w:val="28"/>
          <w:szCs w:val="28"/>
        </w:rPr>
        <w:t>В случае не предоставления вышеуказанных документов заявителю будет отказано в допуске к участию в Конкурсе.</w:t>
      </w:r>
      <w:r>
        <w:rPr>
          <w:rFonts w:ascii="Times New Roman" w:hAnsi="Times New Roman"/>
          <w:sz w:val="28"/>
          <w:szCs w:val="28"/>
        </w:rPr>
        <w:t xml:space="preserve"> </w:t>
      </w:r>
    </w:p>
    <w:p>
      <w:pPr>
        <w:pStyle w:val="ConsPlusNormal"/>
        <w:widowControl/>
        <w:ind w:firstLine="284"/>
        <w:jc w:val="both"/>
        <w:rPr>
          <w:rFonts w:ascii="Times New Roman" w:hAnsi="Times New Roman" w:cs="Times New Roman"/>
          <w:sz w:val="28"/>
          <w:szCs w:val="28"/>
        </w:rPr>
      </w:pPr>
      <w:r>
        <w:rPr>
          <w:rFonts w:cs="Times New Roman" w:ascii="Times New Roman" w:hAnsi="Times New Roman"/>
          <w:sz w:val="28"/>
          <w:szCs w:val="28"/>
        </w:rPr>
        <w:t>Документы и копии документов, прикрепленные к конкурсной заявке, должны поддаваться прочтению.</w:t>
      </w:r>
    </w:p>
    <w:p>
      <w:pPr>
        <w:pStyle w:val="ConsPlusNormal"/>
        <w:widowControl/>
        <w:ind w:firstLine="284"/>
        <w:jc w:val="both"/>
        <w:rPr>
          <w:rFonts w:ascii="Times New Roman" w:hAnsi="Times New Roman"/>
          <w:sz w:val="28"/>
          <w:szCs w:val="28"/>
        </w:rPr>
      </w:pPr>
      <w:r>
        <w:rPr>
          <w:rFonts w:cs="Times New Roman" w:ascii="Times New Roman" w:hAnsi="Times New Roman"/>
          <w:sz w:val="28"/>
          <w:szCs w:val="28"/>
        </w:rPr>
        <w:t>Сведения, указанные в конкурсной заявке, и прикрепленные к ней документы, копии документов должны быть достоверны.</w:t>
      </w:r>
    </w:p>
    <w:p>
      <w:pPr>
        <w:pStyle w:val="ListParagraph"/>
        <w:tabs>
          <w:tab w:val="left" w:pos="851" w:leader="none"/>
        </w:tabs>
        <w:spacing w:lineRule="auto" w:line="240" w:before="0" w:after="0"/>
        <w:ind w:left="0" w:firstLine="284"/>
        <w:contextualSpacing/>
        <w:jc w:val="both"/>
        <w:rPr>
          <w:rFonts w:ascii="Times New Roman" w:hAnsi="Times New Roman" w:cs="Times New Roman"/>
          <w:sz w:val="28"/>
          <w:szCs w:val="28"/>
        </w:rPr>
      </w:pPr>
      <w:r>
        <w:rPr>
          <w:rFonts w:cs="Times New Roman" w:ascii="Times New Roman" w:hAnsi="Times New Roman"/>
          <w:sz w:val="28"/>
          <w:szCs w:val="28"/>
        </w:rPr>
        <w:t>Ответственность за правильность оформления, достоверность, полноту, актуальность представленных документов в составе конкурсной заявки несет заявитель.</w:t>
      </w:r>
    </w:p>
    <w:p>
      <w:pPr>
        <w:pStyle w:val="ListParagraph"/>
        <w:widowControl w:val="false"/>
        <w:numPr>
          <w:ilvl w:val="1"/>
          <w:numId w:val="7"/>
        </w:numPr>
        <w:tabs>
          <w:tab w:val="left" w:pos="851" w:leader="none"/>
        </w:tabs>
        <w:spacing w:lineRule="auto" w:line="240" w:before="0" w:after="0"/>
        <w:ind w:left="0" w:firstLine="360"/>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Заявка с приложенными к ней документами представляется на бумажном и электронном носителях</w:t>
      </w:r>
      <w:r>
        <w:rPr>
          <w:rFonts w:eastAsia="Times New Roman" w:cs="Times New Roman" w:ascii="Times New Roman" w:hAnsi="Times New Roman"/>
          <w:sz w:val="28"/>
          <w:szCs w:val="28"/>
          <w:lang w:val="en-US" w:eastAsia="ru-RU"/>
        </w:rPr>
        <w:t> </w:t>
      </w:r>
      <w:r>
        <w:rPr>
          <w:rFonts w:eastAsia="Times New Roman" w:cs="Times New Roman" w:ascii="Times New Roman" w:hAnsi="Times New Roman"/>
          <w:sz w:val="28"/>
          <w:szCs w:val="28"/>
          <w:lang w:eastAsia="ru-RU"/>
        </w:rPr>
        <w:t>(со сканами всех приложенных документов в формате pdf).</w:t>
      </w:r>
    </w:p>
    <w:p>
      <w:pPr>
        <w:pStyle w:val="ListParagraph"/>
        <w:widowControl w:val="false"/>
        <w:numPr>
          <w:ilvl w:val="1"/>
          <w:numId w:val="7"/>
        </w:numPr>
        <w:tabs>
          <w:tab w:val="left" w:pos="851" w:leader="none"/>
        </w:tabs>
        <w:spacing w:lineRule="auto" w:line="240" w:before="0" w:after="0"/>
        <w:ind w:left="0" w:firstLine="360"/>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Заявка представляется в Отдел спорта и молодежной политики Администрации города Шарыпово непосредственно представителем заявителя или направляется посредством почтовой связи.</w:t>
      </w:r>
    </w:p>
    <w:p>
      <w:pPr>
        <w:pStyle w:val="ListParagraph"/>
        <w:widowControl w:val="false"/>
        <w:numPr>
          <w:ilvl w:val="1"/>
          <w:numId w:val="7"/>
        </w:numPr>
        <w:tabs>
          <w:tab w:val="left" w:pos="851" w:leader="none"/>
        </w:tabs>
        <w:spacing w:lineRule="auto" w:line="240" w:before="0" w:after="0"/>
        <w:ind w:left="0" w:firstLine="360"/>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Заявка регистрируется Отделом в журнале регистрации заявок </w:t>
        <w:br/>
        <w:t xml:space="preserve">в день поступления заявки, где указывается наименование заявителя, регистрационный номер заявки, дата и время регистрации заявки, должность и ФИО принявшего заявку: </w:t>
      </w:r>
    </w:p>
    <w:p>
      <w:pPr>
        <w:pStyle w:val="Normal"/>
        <w:widowControl w:val="false"/>
        <w:spacing w:lineRule="auto" w:line="240" w:before="0" w:after="0"/>
        <w:ind w:firstLine="284"/>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в случае представления нарочно заявки представителю заявителя выдается расписка в получении заявки с указанием даты и времени ее получения и присвоенного регистрационного номера, должности и ФИО принявшего заявку;</w:t>
      </w:r>
    </w:p>
    <w:p>
      <w:pPr>
        <w:pStyle w:val="Normal"/>
        <w:widowControl w:val="false"/>
        <w:spacing w:lineRule="auto" w:line="240" w:before="0" w:after="0"/>
        <w:ind w:firstLine="284"/>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при поступлении в Отдел заявки, направленной по почтовой связи, расписка в получении заявки не составляется и не выдается.</w:t>
      </w:r>
    </w:p>
    <w:p>
      <w:pPr>
        <w:pStyle w:val="ListParagraph"/>
        <w:widowControl w:val="false"/>
        <w:numPr>
          <w:ilvl w:val="1"/>
          <w:numId w:val="7"/>
        </w:numPr>
        <w:tabs>
          <w:tab w:val="left" w:pos="851" w:leader="none"/>
        </w:tabs>
        <w:spacing w:lineRule="auto" w:line="240" w:before="0" w:after="0"/>
        <w:ind w:left="0" w:firstLine="360"/>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Заявка может быть отозвана заявителем до окончания срока приема заявок путем направления в Отдел письменного обращения от заявителя посредством электронной почты, посредством почтовой связи, в ходе личного приема. Отозванная заявка передается представителю заявителя лично. Отозванные заявки не учитываются при определении количества заявок, представленных на участие в Конкурсе. В журнале регистрации заявок ставится отметка об отзыве заявки.</w:t>
      </w:r>
    </w:p>
    <w:p>
      <w:pPr>
        <w:pStyle w:val="ListParagraph"/>
        <w:widowControl w:val="false"/>
        <w:numPr>
          <w:ilvl w:val="1"/>
          <w:numId w:val="7"/>
        </w:numPr>
        <w:tabs>
          <w:tab w:val="left" w:pos="851" w:leader="none"/>
        </w:tabs>
        <w:spacing w:lineRule="auto" w:line="240" w:before="0" w:after="0"/>
        <w:ind w:left="0" w:firstLine="360"/>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Заявитель вправе изменить заявку не позднее окончания срока приема заявок, путем представления новой заявки в соответствии с пунктом 3.1. - 3.3 Порядка, при этом первоначальная заявка должна быть отозвана.</w:t>
      </w:r>
    </w:p>
    <w:p>
      <w:pPr>
        <w:pStyle w:val="ListParagraph"/>
        <w:numPr>
          <w:ilvl w:val="1"/>
          <w:numId w:val="7"/>
        </w:numPr>
        <w:tabs>
          <w:tab w:val="left" w:pos="851" w:leader="none"/>
        </w:tabs>
        <w:spacing w:lineRule="auto" w:line="240" w:before="0" w:after="0"/>
        <w:ind w:left="0" w:firstLine="360"/>
        <w:contextualSpacing/>
        <w:jc w:val="both"/>
        <w:rPr>
          <w:rFonts w:ascii="Times New Roman" w:hAnsi="Times New Roman" w:cs="Times New Roman"/>
          <w:sz w:val="28"/>
          <w:szCs w:val="28"/>
        </w:rPr>
      </w:pPr>
      <w:r>
        <w:rPr>
          <w:rFonts w:cs="Times New Roman" w:ascii="Times New Roman" w:hAnsi="Times New Roman"/>
          <w:sz w:val="28"/>
          <w:szCs w:val="28"/>
        </w:rPr>
        <w:t xml:space="preserve">Заявитель </w:t>
      </w:r>
      <w:r>
        <w:rPr>
          <w:rFonts w:ascii="Times New Roman" w:hAnsi="Times New Roman"/>
          <w:sz w:val="28"/>
          <w:szCs w:val="28"/>
        </w:rPr>
        <w:t>может представить заявки по нескольким конкурсным номинациям, а также несколько заявок на одну конкурсную номинацию.</w:t>
      </w:r>
    </w:p>
    <w:p>
      <w:pPr>
        <w:pStyle w:val="ListParagraph"/>
        <w:numPr>
          <w:ilvl w:val="1"/>
          <w:numId w:val="7"/>
        </w:numPr>
        <w:tabs>
          <w:tab w:val="left" w:pos="851" w:leader="none"/>
        </w:tabs>
        <w:spacing w:lineRule="auto" w:line="240" w:before="0" w:after="0"/>
        <w:ind w:left="0" w:firstLine="360"/>
        <w:contextualSpacing/>
        <w:jc w:val="both"/>
        <w:rPr>
          <w:rFonts w:ascii="Times New Roman" w:hAnsi="Times New Roman" w:cs="Times New Roman"/>
          <w:sz w:val="24"/>
          <w:szCs w:val="24"/>
        </w:rPr>
      </w:pPr>
      <w:r>
        <w:rPr>
          <w:rFonts w:ascii="Times New Roman" w:hAnsi="Times New Roman"/>
          <w:sz w:val="28"/>
          <w:szCs w:val="24"/>
        </w:rPr>
        <w:t>По окончании Конкурса представленные заявки участнику Конкурса не возвращаются.</w:t>
      </w:r>
    </w:p>
    <w:p>
      <w:pPr>
        <w:pStyle w:val="ListParagraph"/>
        <w:numPr>
          <w:ilvl w:val="1"/>
          <w:numId w:val="7"/>
        </w:numPr>
        <w:tabs>
          <w:tab w:val="left" w:pos="851" w:leader="none"/>
        </w:tabs>
        <w:spacing w:lineRule="auto" w:line="240" w:before="0" w:after="0"/>
        <w:ind w:left="0" w:firstLine="360"/>
        <w:contextualSpacing/>
        <w:jc w:val="both"/>
        <w:rPr>
          <w:rFonts w:ascii="Times New Roman" w:hAnsi="Times New Roman" w:cs="Times New Roman"/>
          <w:sz w:val="24"/>
          <w:szCs w:val="24"/>
        </w:rPr>
      </w:pPr>
      <w:r>
        <w:rPr>
          <w:rFonts w:ascii="Times New Roman" w:hAnsi="Times New Roman"/>
          <w:sz w:val="28"/>
          <w:szCs w:val="24"/>
        </w:rPr>
        <w:t>Заявитель не допускается к участию в Конкурсе в случаях:</w:t>
      </w:r>
    </w:p>
    <w:p>
      <w:pPr>
        <w:pStyle w:val="Normal"/>
        <w:widowControl w:val="false"/>
        <w:spacing w:lineRule="auto" w:line="240" w:before="0" w:after="0"/>
        <w:ind w:firstLine="426"/>
        <w:jc w:val="both"/>
        <w:rPr/>
      </w:pPr>
      <w:r>
        <w:rPr>
          <w:rFonts w:eastAsia="Times New Roman" w:cs="Times New Roman" w:ascii="Times New Roman" w:hAnsi="Times New Roman"/>
          <w:sz w:val="28"/>
          <w:szCs w:val="28"/>
          <w:lang w:eastAsia="ru-RU"/>
        </w:rPr>
        <w:t xml:space="preserve">1) если представленная заявка не соответствует требованиям, установленным </w:t>
      </w:r>
      <w:hyperlink w:anchor="P53">
        <w:r>
          <w:rPr>
            <w:rStyle w:val="ListLabel17"/>
            <w:rFonts w:eastAsia="Times New Roman" w:cs="Times New Roman" w:ascii="Times New Roman" w:hAnsi="Times New Roman"/>
            <w:sz w:val="28"/>
            <w:szCs w:val="28"/>
            <w:lang w:eastAsia="ru-RU"/>
          </w:rPr>
          <w:t>пунктами 3.1</w:t>
        </w:r>
      </w:hyperlink>
      <w:r>
        <w:rPr>
          <w:rFonts w:eastAsia="Times New Roman" w:cs="Times New Roman" w:ascii="Times New Roman" w:hAnsi="Times New Roman"/>
          <w:sz w:val="28"/>
          <w:szCs w:val="28"/>
          <w:lang w:eastAsia="ru-RU"/>
        </w:rPr>
        <w:t xml:space="preserve"> – 3.2 Порядка;</w:t>
      </w:r>
    </w:p>
    <w:p>
      <w:pPr>
        <w:pStyle w:val="Normal"/>
        <w:widowControl w:val="false"/>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если заявка поступила в Отдел после истечения срока приема заявок;</w:t>
      </w:r>
    </w:p>
    <w:p>
      <w:pPr>
        <w:pStyle w:val="Normal"/>
        <w:widowControl w:val="false"/>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 если заявитель не соответствует условиям, установленным подпунктами пункта 2.2. – 2.3. Порядка.</w:t>
      </w:r>
    </w:p>
    <w:p>
      <w:pPr>
        <w:pStyle w:val="ListParagraph"/>
        <w:numPr>
          <w:ilvl w:val="1"/>
          <w:numId w:val="7"/>
        </w:numPr>
        <w:tabs>
          <w:tab w:val="left" w:pos="993" w:leader="none"/>
        </w:tabs>
        <w:spacing w:lineRule="auto" w:line="240" w:before="0" w:after="0"/>
        <w:ind w:left="0" w:firstLine="360"/>
        <w:contextualSpacing/>
        <w:jc w:val="both"/>
        <w:rPr>
          <w:rFonts w:ascii="Times New Roman" w:hAnsi="Times New Roman" w:cs="Times New Roman"/>
          <w:sz w:val="28"/>
          <w:szCs w:val="28"/>
        </w:rPr>
      </w:pPr>
      <w:r>
        <w:rPr>
          <w:rFonts w:cs="Times New Roman" w:ascii="Times New Roman" w:hAnsi="Times New Roman"/>
          <w:sz w:val="28"/>
          <w:szCs w:val="28"/>
        </w:rPr>
        <w:t>Размер гранта, предоставляемого для реализации одного Проекта для СОНКО, не превышает 100 000 руб. (сто тысяч рублей).</w:t>
      </w:r>
    </w:p>
    <w:p>
      <w:pPr>
        <w:pStyle w:val="ConsNormal"/>
        <w:numPr>
          <w:ilvl w:val="1"/>
          <w:numId w:val="7"/>
        </w:numPr>
        <w:ind w:left="1080" w:right="0" w:hanging="720"/>
        <w:jc w:val="both"/>
        <w:rPr>
          <w:rFonts w:ascii="Times New Roman" w:hAnsi="Times New Roman" w:cs="Times New Roman"/>
          <w:sz w:val="28"/>
          <w:szCs w:val="24"/>
        </w:rPr>
      </w:pPr>
      <w:r>
        <w:rPr>
          <w:rFonts w:cs="Times New Roman" w:ascii="Times New Roman" w:hAnsi="Times New Roman"/>
          <w:sz w:val="28"/>
          <w:szCs w:val="24"/>
        </w:rPr>
        <w:t>Приветствуются Проекты:</w:t>
      </w:r>
    </w:p>
    <w:p>
      <w:pPr>
        <w:pStyle w:val="ConsNormal"/>
        <w:numPr>
          <w:ilvl w:val="0"/>
          <w:numId w:val="13"/>
        </w:numPr>
        <w:ind w:left="0" w:right="0" w:firstLine="360"/>
        <w:jc w:val="both"/>
        <w:rPr>
          <w:rFonts w:ascii="Times New Roman" w:hAnsi="Times New Roman" w:cs="Times New Roman"/>
          <w:sz w:val="28"/>
          <w:szCs w:val="24"/>
        </w:rPr>
      </w:pPr>
      <w:r>
        <w:rPr>
          <w:rFonts w:cs="Times New Roman" w:ascii="Times New Roman" w:hAnsi="Times New Roman"/>
          <w:sz w:val="28"/>
          <w:szCs w:val="24"/>
        </w:rPr>
        <w:t>нацеленные на выработку конкретных путей решения общественных проблем и осуществляемые в тесном сотрудничестве с государственными и (или) муниципальными органами власти/организациями/учреждениями, независимыми экспертами и представителями некоммерческих общественных организаций;</w:t>
      </w:r>
    </w:p>
    <w:p>
      <w:pPr>
        <w:pStyle w:val="ConsNormal"/>
        <w:numPr>
          <w:ilvl w:val="0"/>
          <w:numId w:val="13"/>
        </w:numPr>
        <w:ind w:left="0" w:right="0" w:firstLine="360"/>
        <w:jc w:val="both"/>
        <w:rPr>
          <w:rFonts w:ascii="Times New Roman" w:hAnsi="Times New Roman" w:cs="Times New Roman"/>
          <w:sz w:val="28"/>
          <w:szCs w:val="24"/>
        </w:rPr>
      </w:pPr>
      <w:r>
        <w:rPr>
          <w:rFonts w:cs="Times New Roman" w:ascii="Times New Roman" w:hAnsi="Times New Roman"/>
          <w:sz w:val="28"/>
          <w:szCs w:val="24"/>
        </w:rPr>
        <w:t xml:space="preserve">проекты, предусматривающие вовлечение широкого круга населения для его реализации, в том числе на основе добровольного безвозмездного участия; </w:t>
      </w:r>
    </w:p>
    <w:p>
      <w:pPr>
        <w:pStyle w:val="ConsNormal"/>
        <w:numPr>
          <w:ilvl w:val="0"/>
          <w:numId w:val="13"/>
        </w:numPr>
        <w:ind w:left="0" w:right="0" w:firstLine="360"/>
        <w:jc w:val="both"/>
        <w:rPr>
          <w:rFonts w:ascii="Times New Roman" w:hAnsi="Times New Roman" w:cs="Times New Roman"/>
          <w:sz w:val="28"/>
          <w:szCs w:val="24"/>
        </w:rPr>
      </w:pPr>
      <w:r>
        <w:rPr>
          <w:rFonts w:cs="Times New Roman" w:ascii="Times New Roman" w:hAnsi="Times New Roman"/>
          <w:sz w:val="28"/>
          <w:szCs w:val="24"/>
        </w:rPr>
        <w:t>предлагающие инновационные подходы;</w:t>
      </w:r>
    </w:p>
    <w:p>
      <w:pPr>
        <w:pStyle w:val="ConsNormal"/>
        <w:numPr>
          <w:ilvl w:val="0"/>
          <w:numId w:val="13"/>
        </w:numPr>
        <w:ind w:left="0" w:right="0" w:firstLine="360"/>
        <w:jc w:val="both"/>
        <w:rPr>
          <w:rFonts w:ascii="Times New Roman" w:hAnsi="Times New Roman" w:cs="Times New Roman"/>
          <w:sz w:val="28"/>
          <w:szCs w:val="24"/>
        </w:rPr>
      </w:pPr>
      <w:r>
        <w:rPr>
          <w:rFonts w:cs="Times New Roman" w:ascii="Times New Roman" w:hAnsi="Times New Roman"/>
          <w:sz w:val="28"/>
          <w:szCs w:val="24"/>
        </w:rPr>
        <w:t>предполагающие сотрудничество и вклад нескольких заинтересованных организаций;</w:t>
      </w:r>
    </w:p>
    <w:p>
      <w:pPr>
        <w:pStyle w:val="ConsNormal"/>
        <w:numPr>
          <w:ilvl w:val="0"/>
          <w:numId w:val="13"/>
        </w:numPr>
        <w:tabs>
          <w:tab w:val="left" w:pos="851" w:leader="none"/>
        </w:tabs>
        <w:ind w:left="0" w:right="0" w:firstLine="360"/>
        <w:jc w:val="both"/>
        <w:rPr>
          <w:rFonts w:ascii="Times New Roman" w:hAnsi="Times New Roman" w:cs="Times New Roman"/>
          <w:sz w:val="32"/>
          <w:szCs w:val="28"/>
        </w:rPr>
      </w:pPr>
      <w:r>
        <w:rPr>
          <w:rFonts w:cs="Times New Roman" w:ascii="Times New Roman" w:hAnsi="Times New Roman"/>
          <w:sz w:val="28"/>
          <w:szCs w:val="24"/>
        </w:rPr>
        <w:t>предусматривающие софинансирование проекта.</w:t>
      </w:r>
    </w:p>
    <w:p>
      <w:pPr>
        <w:pStyle w:val="ConsNormal"/>
        <w:numPr>
          <w:ilvl w:val="1"/>
          <w:numId w:val="7"/>
        </w:numPr>
        <w:tabs>
          <w:tab w:val="left" w:pos="851" w:leader="none"/>
        </w:tabs>
        <w:ind w:left="0" w:right="0" w:firstLine="360"/>
        <w:jc w:val="both"/>
        <w:rPr>
          <w:rFonts w:ascii="Times New Roman" w:hAnsi="Times New Roman" w:cs="Times New Roman"/>
          <w:sz w:val="28"/>
          <w:szCs w:val="28"/>
        </w:rPr>
      </w:pPr>
      <w:r>
        <w:rPr>
          <w:rFonts w:cs="Times New Roman" w:ascii="Times New Roman" w:hAnsi="Times New Roman"/>
          <w:sz w:val="28"/>
          <w:szCs w:val="28"/>
        </w:rPr>
        <w:t>Не поддерживаются следующие типы Проектов, деятельности и расходов по проекту:</w:t>
      </w:r>
    </w:p>
    <w:p>
      <w:pPr>
        <w:pStyle w:val="ConsNormal"/>
        <w:numPr>
          <w:ilvl w:val="0"/>
          <w:numId w:val="12"/>
        </w:numPr>
        <w:ind w:left="0" w:right="0" w:firstLine="360"/>
        <w:jc w:val="both"/>
        <w:rPr>
          <w:rFonts w:ascii="Times New Roman" w:hAnsi="Times New Roman" w:cs="Times New Roman"/>
          <w:sz w:val="28"/>
          <w:szCs w:val="28"/>
        </w:rPr>
      </w:pPr>
      <w:r>
        <w:rPr>
          <w:rFonts w:cs="Times New Roman" w:ascii="Times New Roman" w:hAnsi="Times New Roman"/>
          <w:sz w:val="28"/>
          <w:szCs w:val="28"/>
        </w:rPr>
        <w:t xml:space="preserve">направленные на поддержку и/или участие в избирательных кампаниях; </w:t>
      </w:r>
    </w:p>
    <w:p>
      <w:pPr>
        <w:pStyle w:val="ConsNormal"/>
        <w:numPr>
          <w:ilvl w:val="0"/>
          <w:numId w:val="12"/>
        </w:numPr>
        <w:ind w:left="0" w:right="0" w:firstLine="360"/>
        <w:jc w:val="both"/>
        <w:rPr>
          <w:rFonts w:ascii="Times New Roman" w:hAnsi="Times New Roman" w:cs="Times New Roman"/>
          <w:sz w:val="28"/>
          <w:szCs w:val="28"/>
        </w:rPr>
      </w:pPr>
      <w:r>
        <w:rPr>
          <w:rFonts w:cs="Times New Roman" w:ascii="Times New Roman" w:hAnsi="Times New Roman"/>
          <w:sz w:val="28"/>
          <w:szCs w:val="28"/>
        </w:rPr>
        <w:t>расходы на оборудование офисов и покупку офисной мебели;</w:t>
      </w:r>
    </w:p>
    <w:p>
      <w:pPr>
        <w:pStyle w:val="ConsNormal"/>
        <w:numPr>
          <w:ilvl w:val="0"/>
          <w:numId w:val="12"/>
        </w:numPr>
        <w:ind w:left="0" w:right="0" w:firstLine="360"/>
        <w:jc w:val="both"/>
        <w:rPr>
          <w:rFonts w:ascii="Times New Roman" w:hAnsi="Times New Roman" w:cs="Times New Roman"/>
          <w:sz w:val="28"/>
          <w:szCs w:val="28"/>
        </w:rPr>
      </w:pPr>
      <w:r>
        <w:rPr>
          <w:rFonts w:cs="Times New Roman" w:ascii="Times New Roman" w:hAnsi="Times New Roman"/>
          <w:sz w:val="28"/>
          <w:szCs w:val="28"/>
        </w:rPr>
        <w:t>расходы, связанные с поездками (командировки, обучение) за пределы Красноярского края и Российской Федерации;</w:t>
      </w:r>
    </w:p>
    <w:p>
      <w:pPr>
        <w:pStyle w:val="ConsNormal"/>
        <w:numPr>
          <w:ilvl w:val="0"/>
          <w:numId w:val="12"/>
        </w:numPr>
        <w:ind w:left="0" w:right="0" w:firstLine="360"/>
        <w:jc w:val="both"/>
        <w:rPr>
          <w:rFonts w:ascii="Times New Roman" w:hAnsi="Times New Roman" w:cs="Times New Roman"/>
          <w:sz w:val="28"/>
          <w:szCs w:val="28"/>
        </w:rPr>
      </w:pPr>
      <w:r>
        <w:rPr>
          <w:rFonts w:cs="Times New Roman" w:ascii="Times New Roman" w:hAnsi="Times New Roman"/>
          <w:sz w:val="28"/>
          <w:szCs w:val="28"/>
        </w:rPr>
        <w:t>поддержка текущей деятельности организации: заработная плата, аренда офиса, а также расходы по уже осуществленному проекту;</w:t>
      </w:r>
    </w:p>
    <w:p>
      <w:pPr>
        <w:pStyle w:val="ConsNormal"/>
        <w:numPr>
          <w:ilvl w:val="0"/>
          <w:numId w:val="12"/>
        </w:numPr>
        <w:ind w:left="0" w:right="0" w:firstLine="36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прямая гуманитарная и иная материальная помощь;</w:t>
      </w:r>
    </w:p>
    <w:p>
      <w:pPr>
        <w:pStyle w:val="ConsNormal"/>
        <w:numPr>
          <w:ilvl w:val="0"/>
          <w:numId w:val="12"/>
        </w:numPr>
        <w:ind w:left="0" w:right="0" w:firstLine="360"/>
        <w:jc w:val="both"/>
        <w:rPr>
          <w:rFonts w:ascii="Times New Roman" w:hAnsi="Times New Roman" w:cs="Times New Roman"/>
          <w:sz w:val="28"/>
          <w:szCs w:val="28"/>
        </w:rPr>
      </w:pPr>
      <w:r>
        <w:rPr>
          <w:rFonts w:cs="Times New Roman" w:ascii="Times New Roman" w:hAnsi="Times New Roman"/>
          <w:sz w:val="28"/>
          <w:szCs w:val="28"/>
        </w:rPr>
        <w:t>проекты, предусматривающие расходы на оказание экстренной медицинской помощи отдельно взятым лицам;</w:t>
      </w:r>
    </w:p>
    <w:p>
      <w:pPr>
        <w:pStyle w:val="ConsNormal"/>
        <w:numPr>
          <w:ilvl w:val="0"/>
          <w:numId w:val="12"/>
        </w:numPr>
        <w:ind w:left="0" w:right="0" w:firstLine="360"/>
        <w:jc w:val="both"/>
        <w:rPr>
          <w:rFonts w:ascii="Times New Roman" w:hAnsi="Times New Roman" w:cs="Times New Roman"/>
          <w:sz w:val="28"/>
          <w:szCs w:val="28"/>
        </w:rPr>
      </w:pPr>
      <w:r>
        <w:rPr>
          <w:rFonts w:cs="Times New Roman" w:ascii="Times New Roman" w:hAnsi="Times New Roman"/>
          <w:sz w:val="28"/>
          <w:szCs w:val="28"/>
        </w:rPr>
        <w:t>коммерческие проекты или проекты, предусматривающие закупку оборудования с использованием его в дальнейшем в коммерческих целях;</w:t>
      </w:r>
    </w:p>
    <w:p>
      <w:pPr>
        <w:pStyle w:val="ConsNormal"/>
        <w:numPr>
          <w:ilvl w:val="0"/>
          <w:numId w:val="12"/>
        </w:numPr>
        <w:ind w:left="0" w:right="0" w:firstLine="36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издание рукописей и производство CD-дисков, изготовление Интернет-сайтов (без иной деятельности по проекту);</w:t>
      </w:r>
    </w:p>
    <w:p>
      <w:pPr>
        <w:pStyle w:val="ConsNormal"/>
        <w:numPr>
          <w:ilvl w:val="0"/>
          <w:numId w:val="12"/>
        </w:numPr>
        <w:ind w:left="0" w:right="0" w:firstLine="360"/>
        <w:jc w:val="both"/>
        <w:rPr>
          <w:rFonts w:ascii="Times New Roman" w:hAnsi="Times New Roman" w:cs="Times New Roman"/>
          <w:sz w:val="28"/>
          <w:szCs w:val="28"/>
        </w:rPr>
      </w:pPr>
      <w:r>
        <w:rPr>
          <w:rFonts w:cs="Times New Roman" w:ascii="Times New Roman" w:hAnsi="Times New Roman"/>
          <w:sz w:val="28"/>
          <w:szCs w:val="28"/>
        </w:rPr>
        <w:t>проведение семинаров и конференций (без иной деятельности по проекту);</w:t>
      </w:r>
    </w:p>
    <w:p>
      <w:pPr>
        <w:pStyle w:val="ConsNormal"/>
        <w:numPr>
          <w:ilvl w:val="0"/>
          <w:numId w:val="12"/>
        </w:numPr>
        <w:ind w:left="0" w:right="0" w:firstLine="360"/>
        <w:jc w:val="both"/>
        <w:rPr>
          <w:rFonts w:ascii="Times New Roman" w:hAnsi="Times New Roman" w:cs="Times New Roman"/>
          <w:sz w:val="28"/>
          <w:szCs w:val="28"/>
        </w:rPr>
      </w:pPr>
      <w:r>
        <w:rPr>
          <w:rFonts w:cs="Times New Roman" w:ascii="Times New Roman" w:hAnsi="Times New Roman"/>
          <w:sz w:val="28"/>
          <w:szCs w:val="28"/>
        </w:rPr>
        <w:t>Проекты, целью которых является вручение премий, организация чествований, денежное вознаграждение за реализацию каких-либо программ или проектов и т.п.;</w:t>
      </w:r>
    </w:p>
    <w:p>
      <w:pPr>
        <w:pStyle w:val="ConsNormal"/>
        <w:numPr>
          <w:ilvl w:val="0"/>
          <w:numId w:val="12"/>
        </w:numPr>
        <w:ind w:left="0" w:right="0" w:firstLine="360"/>
        <w:jc w:val="both"/>
        <w:rPr>
          <w:rFonts w:ascii="Times New Roman" w:hAnsi="Times New Roman" w:cs="Times New Roman"/>
          <w:sz w:val="28"/>
          <w:szCs w:val="28"/>
        </w:rPr>
      </w:pPr>
      <w:r>
        <w:rPr>
          <w:rFonts w:cs="Times New Roman" w:ascii="Times New Roman" w:hAnsi="Times New Roman"/>
          <w:sz w:val="28"/>
          <w:szCs w:val="28"/>
        </w:rPr>
        <w:t>академические (научные) исследования.</w:t>
      </w:r>
    </w:p>
    <w:p>
      <w:pPr>
        <w:pStyle w:val="ConsNormal"/>
        <w:ind w:left="360" w:right="0" w:hanging="0"/>
        <w:jc w:val="both"/>
        <w:rPr>
          <w:rFonts w:ascii="Times New Roman" w:hAnsi="Times New Roman" w:cs="Times New Roman"/>
          <w:sz w:val="28"/>
          <w:szCs w:val="28"/>
        </w:rPr>
      </w:pPr>
      <w:r>
        <w:rPr>
          <w:rFonts w:cs="Times New Roman" w:ascii="Times New Roman" w:hAnsi="Times New Roman"/>
          <w:sz w:val="28"/>
          <w:szCs w:val="28"/>
        </w:rPr>
      </w:r>
    </w:p>
    <w:p>
      <w:pPr>
        <w:pStyle w:val="ListParagraph"/>
        <w:numPr>
          <w:ilvl w:val="0"/>
          <w:numId w:val="7"/>
        </w:numPr>
        <w:spacing w:lineRule="auto" w:line="240" w:before="0" w:after="0"/>
        <w:contextualSpacing/>
        <w:jc w:val="center"/>
        <w:rPr>
          <w:rFonts w:ascii="Times New Roman" w:hAnsi="Times New Roman" w:cs="Times New Roman"/>
          <w:caps/>
          <w:sz w:val="28"/>
          <w:szCs w:val="28"/>
        </w:rPr>
      </w:pPr>
      <w:r>
        <w:rPr>
          <w:rFonts w:cs="Times New Roman" w:ascii="Times New Roman" w:hAnsi="Times New Roman"/>
          <w:caps/>
          <w:sz w:val="28"/>
          <w:szCs w:val="28"/>
        </w:rPr>
        <w:t>условия и Порядок предоставления гранта</w:t>
      </w:r>
    </w:p>
    <w:p>
      <w:pPr>
        <w:pStyle w:val="ListParagraph"/>
        <w:spacing w:lineRule="auto" w:line="240" w:before="0" w:after="0"/>
        <w:ind w:left="450" w:hanging="0"/>
        <w:contextualSpacing/>
        <w:rPr>
          <w:rFonts w:ascii="Times New Roman" w:hAnsi="Times New Roman" w:cs="Times New Roman"/>
          <w:caps/>
          <w:sz w:val="28"/>
          <w:szCs w:val="28"/>
        </w:rPr>
      </w:pPr>
      <w:r>
        <w:rPr>
          <w:rFonts w:cs="Times New Roman" w:ascii="Times New Roman" w:hAnsi="Times New Roman"/>
          <w:caps/>
          <w:sz w:val="28"/>
          <w:szCs w:val="28"/>
        </w:rPr>
      </w:r>
    </w:p>
    <w:p>
      <w:pPr>
        <w:pStyle w:val="ListParagraph"/>
        <w:numPr>
          <w:ilvl w:val="1"/>
          <w:numId w:val="7"/>
        </w:numPr>
        <w:tabs>
          <w:tab w:val="left" w:pos="851" w:leader="none"/>
        </w:tabs>
        <w:spacing w:lineRule="auto" w:line="240" w:before="0" w:after="0"/>
        <w:ind w:left="0" w:firstLine="426"/>
        <w:contextualSpacing/>
        <w:jc w:val="both"/>
        <w:rPr>
          <w:rFonts w:ascii="Times New Roman" w:hAnsi="Times New Roman" w:cs="Times New Roman"/>
          <w:sz w:val="28"/>
          <w:szCs w:val="24"/>
        </w:rPr>
      </w:pPr>
      <w:r>
        <w:rPr>
          <w:rFonts w:cs="Times New Roman" w:ascii="Times New Roman" w:hAnsi="Times New Roman"/>
          <w:sz w:val="28"/>
          <w:szCs w:val="24"/>
        </w:rPr>
        <w:t>Отдел по результатам Конкурса, в соответствии с протоколом конкурсной комиссии, в 10-дневный срок направляет победителю Конкурса проект Контракта о предоставлении гранта на осуществление расходов, связанных с реализацией поддержанного проекта (Приложение №3).</w:t>
      </w:r>
    </w:p>
    <w:p>
      <w:pPr>
        <w:pStyle w:val="ListParagraph"/>
        <w:numPr>
          <w:ilvl w:val="1"/>
          <w:numId w:val="7"/>
        </w:numPr>
        <w:tabs>
          <w:tab w:val="left" w:pos="851" w:leader="none"/>
        </w:tabs>
        <w:spacing w:lineRule="auto" w:line="240" w:before="0" w:after="0"/>
        <w:ind w:left="0" w:firstLine="426"/>
        <w:contextualSpacing/>
        <w:jc w:val="both"/>
        <w:rPr>
          <w:rFonts w:ascii="Times New Roman" w:hAnsi="Times New Roman" w:cs="Times New Roman"/>
          <w:sz w:val="28"/>
          <w:szCs w:val="24"/>
        </w:rPr>
      </w:pPr>
      <w:r>
        <w:rPr>
          <w:rFonts w:cs="Times New Roman" w:ascii="Times New Roman" w:hAnsi="Times New Roman"/>
          <w:sz w:val="28"/>
          <w:szCs w:val="24"/>
        </w:rPr>
        <w:t xml:space="preserve">На основании протокола об итогах Конкурса, между Отделом и Победителем Конкурса, заключается Контракт на получение гранта в 10-дневный срок с момента подачи победителем Конкурса всех необходимых документов. </w:t>
      </w:r>
    </w:p>
    <w:p>
      <w:pPr>
        <w:pStyle w:val="ListParagraph"/>
        <w:numPr>
          <w:ilvl w:val="1"/>
          <w:numId w:val="7"/>
        </w:numPr>
        <w:tabs>
          <w:tab w:val="left" w:pos="851" w:leader="none"/>
        </w:tabs>
        <w:spacing w:lineRule="auto" w:line="240" w:before="0" w:after="0"/>
        <w:ind w:left="0" w:firstLine="425"/>
        <w:contextualSpacing/>
        <w:jc w:val="both"/>
        <w:rPr>
          <w:rFonts w:ascii="Times New Roman" w:hAnsi="Times New Roman" w:cs="Times New Roman"/>
          <w:sz w:val="28"/>
          <w:szCs w:val="24"/>
        </w:rPr>
      </w:pPr>
      <w:r>
        <w:rPr>
          <w:rFonts w:cs="Times New Roman" w:ascii="Times New Roman" w:hAnsi="Times New Roman"/>
          <w:sz w:val="28"/>
          <w:szCs w:val="24"/>
        </w:rPr>
        <w:t xml:space="preserve"> </w:t>
      </w:r>
      <w:r>
        <w:rPr>
          <w:rFonts w:cs="Times New Roman" w:ascii="Times New Roman" w:hAnsi="Times New Roman"/>
          <w:sz w:val="28"/>
          <w:szCs w:val="24"/>
        </w:rPr>
        <w:t>В случае непредставления Грантополучателем в установленный срок вышеуказанного подписанного Контракта победитель Конкурса лишается права на получение гранта.</w:t>
      </w:r>
    </w:p>
    <w:p>
      <w:pPr>
        <w:pStyle w:val="ListParagraph"/>
        <w:numPr>
          <w:ilvl w:val="1"/>
          <w:numId w:val="7"/>
        </w:numPr>
        <w:tabs>
          <w:tab w:val="left" w:pos="851" w:leader="none"/>
        </w:tabs>
        <w:spacing w:lineRule="auto" w:line="240" w:before="0" w:after="0"/>
        <w:ind w:left="0" w:firstLine="426"/>
        <w:contextualSpacing/>
        <w:jc w:val="both"/>
        <w:rPr>
          <w:rFonts w:ascii="Times New Roman" w:hAnsi="Times New Roman" w:cs="Times New Roman"/>
          <w:sz w:val="28"/>
          <w:szCs w:val="24"/>
        </w:rPr>
      </w:pPr>
      <w:r>
        <w:rPr>
          <w:rFonts w:cs="Times New Roman" w:ascii="Times New Roman" w:hAnsi="Times New Roman"/>
          <w:sz w:val="28"/>
          <w:szCs w:val="24"/>
        </w:rPr>
        <w:t xml:space="preserve"> </w:t>
      </w:r>
      <w:r>
        <w:rPr>
          <w:rFonts w:cs="Times New Roman" w:ascii="Times New Roman" w:hAnsi="Times New Roman"/>
          <w:sz w:val="28"/>
          <w:szCs w:val="24"/>
        </w:rPr>
        <w:t>Проект, с согласованными изменениями в отношении сметы и организационного плана реализации проекта также подается Отделу до подписания Контракта (изменение сметы может быть при изменении суммы гранта).</w:t>
      </w:r>
    </w:p>
    <w:p>
      <w:pPr>
        <w:pStyle w:val="ListParagraph"/>
        <w:numPr>
          <w:ilvl w:val="1"/>
          <w:numId w:val="7"/>
        </w:numPr>
        <w:tabs>
          <w:tab w:val="left" w:pos="851" w:leader="none"/>
        </w:tabs>
        <w:spacing w:lineRule="auto" w:line="240" w:before="0" w:after="0"/>
        <w:ind w:left="0" w:firstLine="426"/>
        <w:contextual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К </w:t>
      </w:r>
      <w:r>
        <w:rPr>
          <w:rFonts w:cs="Times New Roman" w:ascii="Times New Roman" w:hAnsi="Times New Roman"/>
          <w:sz w:val="28"/>
          <w:szCs w:val="24"/>
        </w:rPr>
        <w:t xml:space="preserve">Контракту </w:t>
      </w:r>
      <w:r>
        <w:rPr>
          <w:rFonts w:cs="Times New Roman" w:ascii="Times New Roman" w:hAnsi="Times New Roman"/>
          <w:sz w:val="28"/>
          <w:szCs w:val="28"/>
        </w:rPr>
        <w:t>на получение Гранта необходимо приложить:</w:t>
      </w:r>
    </w:p>
    <w:p>
      <w:pPr>
        <w:pStyle w:val="Consnormalcxspmiddlemailrucssattributepostfix"/>
        <w:shd w:val="clear" w:color="auto" w:fill="FFFFFF"/>
        <w:spacing w:beforeAutospacing="0" w:before="0" w:afterAutospacing="0" w:after="0"/>
        <w:ind w:firstLine="426"/>
        <w:jc w:val="both"/>
        <w:rPr>
          <w:sz w:val="28"/>
          <w:szCs w:val="28"/>
        </w:rPr>
      </w:pPr>
      <w:r>
        <w:rPr>
          <w:sz w:val="28"/>
          <w:szCs w:val="28"/>
        </w:rPr>
        <w:t>- заверенную копию Устава организации-заявителя;</w:t>
      </w:r>
    </w:p>
    <w:p>
      <w:pPr>
        <w:pStyle w:val="Consnormalcxspmiddlemailrucssattributepostfix"/>
        <w:shd w:val="clear" w:color="auto" w:fill="FFFFFF"/>
        <w:spacing w:beforeAutospacing="0" w:before="0" w:afterAutospacing="0" w:after="0"/>
        <w:ind w:firstLine="426"/>
        <w:jc w:val="both"/>
        <w:rPr>
          <w:sz w:val="28"/>
          <w:szCs w:val="28"/>
        </w:rPr>
      </w:pPr>
      <w:r>
        <w:rPr>
          <w:sz w:val="28"/>
          <w:szCs w:val="28"/>
        </w:rPr>
        <w:t>- оригинал выписки (справки) банка об отсутствии расчетных документов, принятых банком, но не оплаченных из-за недостаточности средств на счете получателя Гранта, а также об отсутствии ограничений распоряжением счетом с указанием банковских реквизитов счета;</w:t>
      </w:r>
    </w:p>
    <w:p>
      <w:pPr>
        <w:pStyle w:val="Consnormalcxspmiddlemailrucssattributepostfix"/>
        <w:shd w:val="clear" w:color="auto" w:fill="FFFFFF"/>
        <w:spacing w:beforeAutospacing="0" w:before="0" w:afterAutospacing="0" w:after="0"/>
        <w:ind w:firstLine="426"/>
        <w:jc w:val="both"/>
        <w:rPr>
          <w:sz w:val="28"/>
          <w:szCs w:val="28"/>
        </w:rPr>
      </w:pPr>
      <w:r>
        <w:rPr>
          <w:sz w:val="28"/>
          <w:szCs w:val="28"/>
        </w:rPr>
        <w:t>- оригинал выписки из Единого государственного реестра юридических лиц или выписку из Единого государственного реестра юридических лиц в форме электронного документа, подписанного усиленной квалифицированной электронной подписью, документ должен быть получен не ранее, чем за три месяца до момента заключения Контракта;</w:t>
      </w:r>
    </w:p>
    <w:p>
      <w:pPr>
        <w:pStyle w:val="Consnormalmailrucssattributepostfix"/>
        <w:shd w:val="clear" w:color="auto" w:fill="FFFFFF"/>
        <w:spacing w:beforeAutospacing="0" w:before="0" w:afterAutospacing="0" w:after="0"/>
        <w:ind w:firstLine="426"/>
        <w:jc w:val="both"/>
        <w:rPr>
          <w:sz w:val="28"/>
          <w:szCs w:val="28"/>
        </w:rPr>
      </w:pPr>
      <w:r>
        <w:rPr>
          <w:sz w:val="28"/>
          <w:szCs w:val="28"/>
        </w:rPr>
        <w:t>- заверенную копию документа, подтверждающего полномочия лица для подписания Контракта;</w:t>
      </w:r>
    </w:p>
    <w:p>
      <w:pPr>
        <w:pStyle w:val="Consnormalmailrucssattributepostfix"/>
        <w:shd w:val="clear" w:color="auto" w:fill="FFFFFF"/>
        <w:spacing w:beforeAutospacing="0" w:before="0" w:afterAutospacing="0" w:after="0"/>
        <w:ind w:firstLine="426"/>
        <w:jc w:val="both"/>
        <w:rPr>
          <w:sz w:val="28"/>
          <w:szCs w:val="28"/>
        </w:rPr>
      </w:pPr>
      <w:r>
        <w:rPr>
          <w:sz w:val="28"/>
          <w:szCs w:val="28"/>
        </w:rPr>
        <w:t>- проект, с согласованными изменениями в отношении сметы и организационного плана реализации проекта;</w:t>
      </w:r>
    </w:p>
    <w:p>
      <w:pPr>
        <w:pStyle w:val="Consnormalmailrucssattributepostfix"/>
        <w:shd w:val="clear" w:color="auto" w:fill="FFFFFF"/>
        <w:spacing w:beforeAutospacing="0" w:before="0" w:afterAutospacing="0" w:after="0"/>
        <w:ind w:firstLine="426"/>
        <w:jc w:val="both"/>
        <w:rPr>
          <w:sz w:val="28"/>
          <w:szCs w:val="28"/>
        </w:rPr>
      </w:pPr>
      <w:r>
        <w:rPr>
          <w:sz w:val="28"/>
          <w:szCs w:val="28"/>
        </w:rPr>
        <w:t>Отдел вправе в случае необходимости дополнительно потребовать представление заверенной копии свидетельства о государственной регистрации юридического лица и/или заверенную копию свидетельства о постановке юридического лица на налоговый учет.</w:t>
      </w:r>
    </w:p>
    <w:p>
      <w:pPr>
        <w:pStyle w:val="ListParagraph"/>
        <w:numPr>
          <w:ilvl w:val="1"/>
          <w:numId w:val="7"/>
        </w:numPr>
        <w:tabs>
          <w:tab w:val="left" w:pos="851" w:leader="none"/>
        </w:tabs>
        <w:spacing w:lineRule="auto" w:line="240" w:before="0" w:after="0"/>
        <w:ind w:left="0" w:firstLine="360"/>
        <w:contextualSpacing/>
        <w:jc w:val="both"/>
        <w:rPr>
          <w:rFonts w:ascii="Times New Roman" w:hAnsi="Times New Roman" w:cs="Times New Roman"/>
          <w:sz w:val="28"/>
          <w:szCs w:val="28"/>
        </w:rPr>
      </w:pPr>
      <w:r>
        <w:rPr>
          <w:rFonts w:cs="Times New Roman" w:ascii="Times New Roman" w:hAnsi="Times New Roman"/>
          <w:sz w:val="28"/>
          <w:szCs w:val="28"/>
        </w:rPr>
        <w:t>Предоставление гранта осуществляется путем перечисления денежных средств на расчетный счет получателя гранта, открытый в российской кредитной организации, указанной в Контракте, в срок не позднее 30 рабочих дней со дня заключения Контракта.</w:t>
      </w:r>
    </w:p>
    <w:p>
      <w:pPr>
        <w:pStyle w:val="ListParagraph"/>
        <w:numPr>
          <w:ilvl w:val="1"/>
          <w:numId w:val="7"/>
        </w:numPr>
        <w:tabs>
          <w:tab w:val="left" w:pos="851" w:leader="none"/>
        </w:tabs>
        <w:spacing w:lineRule="auto" w:line="240" w:before="0" w:after="0"/>
        <w:ind w:left="0" w:firstLine="360"/>
        <w:contextualSpacing/>
        <w:jc w:val="both"/>
        <w:rPr>
          <w:rFonts w:ascii="Times New Roman" w:hAnsi="Times New Roman" w:cs="Times New Roman"/>
          <w:sz w:val="28"/>
          <w:szCs w:val="28"/>
        </w:rPr>
      </w:pPr>
      <w:r>
        <w:rPr>
          <w:rFonts w:cs="Times New Roman" w:ascii="Times New Roman" w:hAnsi="Times New Roman"/>
          <w:sz w:val="28"/>
          <w:szCs w:val="28"/>
        </w:rPr>
        <w:t>Грант должен быть использован на цели, указанные в проекте, в полном объеме в течение срока реализации проекта, на который предоставлен грант.</w:t>
      </w:r>
    </w:p>
    <w:p>
      <w:pPr>
        <w:pStyle w:val="ListParagraph"/>
        <w:numPr>
          <w:ilvl w:val="1"/>
          <w:numId w:val="7"/>
        </w:numPr>
        <w:tabs>
          <w:tab w:val="left" w:pos="851" w:leader="none"/>
        </w:tabs>
        <w:spacing w:lineRule="auto" w:line="240" w:before="0" w:after="0"/>
        <w:ind w:left="0" w:firstLine="360"/>
        <w:contextualSpacing/>
        <w:jc w:val="both"/>
        <w:rPr>
          <w:rFonts w:ascii="Times New Roman" w:hAnsi="Times New Roman" w:cs="Times New Roman"/>
          <w:sz w:val="36"/>
          <w:szCs w:val="28"/>
        </w:rPr>
      </w:pPr>
      <w:r>
        <w:rPr>
          <w:rFonts w:cs="Times New Roman" w:ascii="Times New Roman" w:hAnsi="Times New Roman"/>
          <w:sz w:val="28"/>
        </w:rPr>
        <w:t>Результаты реализации грантового проекта, должны быть конкретными, измеримыми и соответствовать значениям, установленным в Контракте.</w:t>
      </w:r>
    </w:p>
    <w:p>
      <w:pPr>
        <w:pStyle w:val="ListParagraph"/>
        <w:spacing w:lineRule="auto" w:line="240" w:before="0" w:after="0"/>
        <w:contextualSpacing/>
        <w:rPr>
          <w:rFonts w:ascii="Times New Roman" w:hAnsi="Times New Roman" w:cs="Times New Roman"/>
          <w:sz w:val="28"/>
          <w:szCs w:val="28"/>
        </w:rPr>
      </w:pPr>
      <w:r>
        <w:rPr>
          <w:rFonts w:cs="Times New Roman" w:ascii="Times New Roman" w:hAnsi="Times New Roman"/>
          <w:sz w:val="28"/>
          <w:szCs w:val="28"/>
        </w:rPr>
      </w:r>
    </w:p>
    <w:p>
      <w:pPr>
        <w:pStyle w:val="ListParagraph"/>
        <w:numPr>
          <w:ilvl w:val="0"/>
          <w:numId w:val="7"/>
        </w:numPr>
        <w:spacing w:lineRule="auto" w:line="240" w:before="0" w:after="0"/>
        <w:contextualSpacing/>
        <w:jc w:val="center"/>
        <w:rPr>
          <w:rFonts w:ascii="Times New Roman" w:hAnsi="Times New Roman" w:cs="Times New Roman"/>
          <w:caps/>
          <w:sz w:val="28"/>
          <w:szCs w:val="28"/>
        </w:rPr>
      </w:pPr>
      <w:r>
        <w:rPr>
          <w:rFonts w:cs="Times New Roman" w:ascii="Times New Roman" w:hAnsi="Times New Roman"/>
          <w:caps/>
          <w:sz w:val="28"/>
          <w:szCs w:val="28"/>
        </w:rPr>
        <w:t>Порядок предоставления отчетности об использовании гранта</w:t>
      </w:r>
    </w:p>
    <w:p>
      <w:pPr>
        <w:pStyle w:val="Normal"/>
        <w:spacing w:lineRule="auto" w:line="240" w:before="0" w:after="0"/>
        <w:ind w:left="360" w:hanging="0"/>
        <w:rPr>
          <w:rFonts w:ascii="Times New Roman" w:hAnsi="Times New Roman" w:cs="Times New Roman"/>
          <w:caps/>
          <w:sz w:val="28"/>
          <w:szCs w:val="28"/>
        </w:rPr>
      </w:pPr>
      <w:r>
        <w:rPr>
          <w:rFonts w:cs="Times New Roman" w:ascii="Times New Roman" w:hAnsi="Times New Roman"/>
          <w:caps/>
          <w:sz w:val="28"/>
          <w:szCs w:val="28"/>
        </w:rPr>
      </w:r>
    </w:p>
    <w:p>
      <w:pPr>
        <w:pStyle w:val="ListParagraph"/>
        <w:numPr>
          <w:ilvl w:val="1"/>
          <w:numId w:val="7"/>
        </w:numPr>
        <w:tabs>
          <w:tab w:val="left" w:pos="993" w:leader="none"/>
        </w:tabs>
        <w:spacing w:lineRule="auto" w:line="240" w:before="0" w:after="0"/>
        <w:ind w:left="0" w:firstLine="360"/>
        <w:contextualSpacing/>
        <w:jc w:val="both"/>
        <w:rPr>
          <w:rFonts w:ascii="Times New Roman" w:hAnsi="Times New Roman" w:cs="Times New Roman"/>
          <w:sz w:val="28"/>
          <w:szCs w:val="28"/>
        </w:rPr>
      </w:pPr>
      <w:r>
        <w:rPr>
          <w:rFonts w:cs="Times New Roman" w:ascii="Times New Roman" w:hAnsi="Times New Roman"/>
          <w:sz w:val="28"/>
          <w:szCs w:val="28"/>
        </w:rPr>
        <w:t>Получатели гранта представляют в Отдел итоговый отчет об использовании средств гранта (далее – отчет) по форме согласно приложению №4 к Порядку, до 15 декабря текущего года, который включает в себя содержательную и финансовую отчетность.</w:t>
      </w:r>
    </w:p>
    <w:p>
      <w:pPr>
        <w:pStyle w:val="ListParagraph"/>
        <w:tabs>
          <w:tab w:val="left" w:pos="993" w:leader="none"/>
        </w:tabs>
        <w:spacing w:lineRule="auto" w:line="240" w:before="0" w:after="0"/>
        <w:ind w:left="0" w:firstLine="360"/>
        <w:contextualSpacing/>
        <w:jc w:val="both"/>
        <w:rPr>
          <w:rFonts w:ascii="Times New Roman" w:hAnsi="Times New Roman" w:cs="Times New Roman"/>
          <w:sz w:val="28"/>
          <w:szCs w:val="28"/>
        </w:rPr>
      </w:pPr>
      <w:r>
        <w:rPr>
          <w:rFonts w:cs="Times New Roman" w:ascii="Times New Roman" w:hAnsi="Times New Roman"/>
          <w:sz w:val="28"/>
          <w:szCs w:val="28"/>
        </w:rPr>
        <w:t xml:space="preserve">Финансовый отчет заполняется </w:t>
      </w:r>
      <w:r>
        <w:rPr>
          <w:rFonts w:cs="Times New Roman" w:ascii="Times New Roman" w:hAnsi="Times New Roman"/>
          <w:sz w:val="28"/>
          <w:szCs w:val="24"/>
        </w:rPr>
        <w:t xml:space="preserve">Грантополучателем по установленной форме. </w:t>
      </w:r>
      <w:r>
        <w:rPr>
          <w:rFonts w:cs="Times New Roman" w:ascii="Times New Roman" w:hAnsi="Times New Roman"/>
          <w:sz w:val="28"/>
          <w:szCs w:val="28"/>
        </w:rPr>
        <w:t>К отчету об использовании средств гранта прилагаются копии документов, подтверждающих расходы, понесенные получателем гранта при реализации проекта в том числе и документы, подтверждающее софинансирование, заложенное в проекте (счетов-фактур, накладных, расчетных ведомостей, авансовых отчетов и т.п.). Документы должны быть заверены и прошиты. Первым прошивается финансовый отчет, а потом копии документов.</w:t>
      </w:r>
    </w:p>
    <w:p>
      <w:pPr>
        <w:pStyle w:val="Normal"/>
        <w:tabs>
          <w:tab w:val="left" w:pos="142" w:leader="none"/>
          <w:tab w:val="left" w:pos="284" w:leader="none"/>
        </w:tabs>
        <w:spacing w:lineRule="auto" w:line="240" w:before="0" w:after="0"/>
        <w:ind w:firstLine="540"/>
        <w:jc w:val="both"/>
        <w:rPr>
          <w:rFonts w:ascii="Times New Roman" w:hAnsi="Times New Roman" w:cs="Times New Roman"/>
          <w:sz w:val="28"/>
          <w:szCs w:val="24"/>
        </w:rPr>
      </w:pPr>
      <w:r>
        <w:rPr>
          <w:rFonts w:cs="Times New Roman" w:ascii="Times New Roman" w:hAnsi="Times New Roman"/>
          <w:sz w:val="28"/>
          <w:szCs w:val="24"/>
        </w:rPr>
        <w:t xml:space="preserve">Финансовый отчет, подписывается руководителем Проекта, руководителем Грантополучателя, бухгалтером Грантополучателя, и заверяется печатью Грантополучателя. </w:t>
      </w:r>
    </w:p>
    <w:p>
      <w:pPr>
        <w:pStyle w:val="Normal"/>
        <w:spacing w:lineRule="auto" w:line="240" w:before="0" w:after="0"/>
        <w:ind w:firstLine="540"/>
        <w:jc w:val="both"/>
        <w:rPr>
          <w:rFonts w:ascii="Times New Roman" w:hAnsi="Times New Roman" w:cs="Times New Roman"/>
          <w:sz w:val="28"/>
          <w:szCs w:val="24"/>
        </w:rPr>
      </w:pPr>
      <w:r>
        <w:rPr>
          <w:rFonts w:cs="Times New Roman" w:ascii="Times New Roman" w:hAnsi="Times New Roman"/>
          <w:sz w:val="28"/>
          <w:szCs w:val="24"/>
        </w:rPr>
        <w:t>Оригиналы первичных документов хранятся Грантополучателем не менее 5 лет с даты окончания срока действия Контракта на предоставление гранта, если для хранения указанных документов законодательством не установлен более длительный срок хранения.  Грантодатель оставляет за собой право в любой момент в течение указанного периода без предварительного уведомления произвести проверку данных документов.</w:t>
      </w:r>
    </w:p>
    <w:p>
      <w:pPr>
        <w:pStyle w:val="ListParagraph"/>
        <w:tabs>
          <w:tab w:val="left" w:pos="993" w:leader="none"/>
        </w:tabs>
        <w:spacing w:lineRule="auto" w:line="240" w:before="0" w:after="0"/>
        <w:ind w:left="0" w:firstLine="360"/>
        <w:contextualSpacing/>
        <w:jc w:val="both"/>
        <w:rPr>
          <w:rFonts w:ascii="Times New Roman" w:hAnsi="Times New Roman" w:cs="Times New Roman"/>
          <w:sz w:val="28"/>
          <w:szCs w:val="28"/>
        </w:rPr>
      </w:pPr>
      <w:r>
        <w:rPr>
          <w:rFonts w:cs="Times New Roman" w:ascii="Times New Roman" w:hAnsi="Times New Roman"/>
          <w:sz w:val="28"/>
          <w:szCs w:val="28"/>
        </w:rPr>
        <w:t>В содержательном отчете (установленной формы) указывается информация о реализации гранта и его результатах, которые должны отражать ход реализации гранта, его вклад в решение социальных проблем, а также должен содержать количественные и качественные результаты, информацию о проблемах, с которыми Заявитель столкнулся во время реализации гранта. К отчету могут прилагаться фотоматериалы, видеоматериалы, публикации средств массовых информаций и другие презентационные материалы по проекту. Документы должны быть заверены и прошиты. Первым прошивается аналитический отчет, а потом подтверждающие документы.</w:t>
      </w:r>
    </w:p>
    <w:p>
      <w:pPr>
        <w:pStyle w:val="ListParagraph"/>
        <w:numPr>
          <w:ilvl w:val="1"/>
          <w:numId w:val="7"/>
        </w:numPr>
        <w:tabs>
          <w:tab w:val="left" w:pos="993" w:leader="none"/>
        </w:tabs>
        <w:spacing w:lineRule="auto" w:line="240" w:before="0" w:after="0"/>
        <w:ind w:left="0" w:firstLine="360"/>
        <w:contextualSpacing/>
        <w:jc w:val="both"/>
        <w:rPr>
          <w:rFonts w:ascii="Times New Roman" w:hAnsi="Times New Roman" w:cs="Times New Roman"/>
          <w:sz w:val="28"/>
          <w:szCs w:val="28"/>
        </w:rPr>
      </w:pPr>
      <w:r>
        <w:rPr>
          <w:rFonts w:cs="Times New Roman" w:ascii="Times New Roman" w:hAnsi="Times New Roman"/>
          <w:sz w:val="28"/>
          <w:szCs w:val="28"/>
        </w:rPr>
        <w:t>Грантодатель в срок до 31 декабря года, в котором получен отчет, проводит проверку соблюдения условий, целей и порядка предоставления гранта получателем гранта. Если претензий к отчетам не имеется, Грантодатель ставит свою подпись и заверяет ее печатью в Аналитическом отчете. Если есть замечания по отчету, то Грантодатель в течение 5 рабочих дней направляет Грантополучателю письмо об устранении замечаний по отчету и предоставлении исправленного отчета в кратчайшие сроки, но не позднее 31 декабря текущего года.</w:t>
      </w:r>
    </w:p>
    <w:p>
      <w:pPr>
        <w:pStyle w:val="ListParagraph"/>
        <w:numPr>
          <w:ilvl w:val="1"/>
          <w:numId w:val="7"/>
        </w:numPr>
        <w:tabs>
          <w:tab w:val="left" w:pos="993" w:leader="none"/>
        </w:tabs>
        <w:spacing w:lineRule="auto" w:line="240" w:before="0" w:after="0"/>
        <w:ind w:left="0" w:firstLine="360"/>
        <w:contextualSpacing/>
        <w:jc w:val="both"/>
        <w:rPr>
          <w:rFonts w:ascii="Times New Roman" w:hAnsi="Times New Roman" w:cs="Times New Roman"/>
          <w:sz w:val="28"/>
          <w:szCs w:val="28"/>
        </w:rPr>
      </w:pPr>
      <w:r>
        <w:rPr>
          <w:rFonts w:cs="Times New Roman" w:ascii="Times New Roman" w:hAnsi="Times New Roman"/>
          <w:sz w:val="28"/>
          <w:szCs w:val="28"/>
        </w:rPr>
        <w:t>В случае не предоставления отчета в срок, указанный в пункте 5.1. Порядка, Отдел в течение 5 рабочих дней, направляет получателю гранта письмо о не предоставленном отчете об использовании средств гранта в установленные сроки и возврате гранта в местный бюджет.</w:t>
      </w:r>
    </w:p>
    <w:p>
      <w:pPr>
        <w:pStyle w:val="Normal"/>
        <w:tabs>
          <w:tab w:val="left" w:pos="993" w:leader="none"/>
        </w:tabs>
        <w:spacing w:lineRule="auto" w:line="240" w:before="0" w:after="0"/>
        <w:jc w:val="both"/>
        <w:rPr>
          <w:rFonts w:ascii="Times New Roman" w:hAnsi="Times New Roman" w:cs="Times New Roman"/>
          <w:caps/>
          <w:sz w:val="28"/>
          <w:szCs w:val="28"/>
        </w:rPr>
      </w:pPr>
      <w:r>
        <w:rPr>
          <w:rFonts w:cs="Times New Roman" w:ascii="Times New Roman" w:hAnsi="Times New Roman"/>
          <w:caps/>
          <w:sz w:val="28"/>
          <w:szCs w:val="28"/>
        </w:rPr>
      </w:r>
    </w:p>
    <w:p>
      <w:pPr>
        <w:pStyle w:val="ListParagraph"/>
        <w:numPr>
          <w:ilvl w:val="0"/>
          <w:numId w:val="7"/>
        </w:numPr>
        <w:tabs>
          <w:tab w:val="left" w:pos="567" w:leader="none"/>
        </w:tabs>
        <w:spacing w:lineRule="auto" w:line="240" w:before="0" w:after="0"/>
        <w:contextualSpacing/>
        <w:jc w:val="center"/>
        <w:rPr>
          <w:rFonts w:ascii="Times New Roman" w:hAnsi="Times New Roman" w:cs="Times New Roman"/>
          <w:caps/>
          <w:sz w:val="28"/>
          <w:szCs w:val="28"/>
        </w:rPr>
      </w:pPr>
      <w:r>
        <w:rPr>
          <w:rFonts w:cs="Times New Roman" w:ascii="Times New Roman" w:hAnsi="Times New Roman"/>
          <w:caps/>
          <w:sz w:val="28"/>
          <w:szCs w:val="28"/>
        </w:rPr>
        <w:t>порядок осуществления контроля за соблюдением целей, условий и порядка предоставления грантов и ответственности за их несоблюдение</w:t>
      </w:r>
    </w:p>
    <w:p>
      <w:pPr>
        <w:pStyle w:val="ListParagraph"/>
        <w:tabs>
          <w:tab w:val="left" w:pos="993" w:leader="none"/>
        </w:tabs>
        <w:spacing w:lineRule="auto" w:line="240" w:before="0" w:after="0"/>
        <w:ind w:left="450" w:hanging="0"/>
        <w:contextualSpacing/>
        <w:jc w:val="both"/>
        <w:rPr>
          <w:rFonts w:ascii="Times New Roman" w:hAnsi="Times New Roman" w:cs="Times New Roman"/>
          <w:sz w:val="28"/>
          <w:szCs w:val="28"/>
        </w:rPr>
      </w:pPr>
      <w:r>
        <w:rPr>
          <w:rFonts w:cs="Times New Roman" w:ascii="Times New Roman" w:hAnsi="Times New Roman"/>
          <w:sz w:val="28"/>
          <w:szCs w:val="28"/>
        </w:rPr>
      </w:r>
    </w:p>
    <w:p>
      <w:pPr>
        <w:pStyle w:val="ListParagraph"/>
        <w:numPr>
          <w:ilvl w:val="1"/>
          <w:numId w:val="7"/>
        </w:numPr>
        <w:tabs>
          <w:tab w:val="left" w:pos="851" w:leader="none"/>
          <w:tab w:val="left" w:pos="993" w:leader="none"/>
        </w:tabs>
        <w:spacing w:lineRule="auto" w:line="240" w:before="0" w:after="0"/>
        <w:ind w:left="0" w:firstLine="284"/>
        <w:contextualSpacing/>
        <w:jc w:val="both"/>
        <w:rPr>
          <w:rFonts w:ascii="Times New Roman" w:hAnsi="Times New Roman"/>
          <w:sz w:val="28"/>
          <w:szCs w:val="24"/>
        </w:rPr>
      </w:pPr>
      <w:r>
        <w:rPr>
          <w:rFonts w:ascii="Times New Roman" w:hAnsi="Times New Roman"/>
          <w:sz w:val="28"/>
          <w:szCs w:val="24"/>
        </w:rPr>
        <w:t>Контроль за использованием грантов включает в себя информационную открытость хода реализации проекта. Грантополучатель обязан разместить информацию о ключевых проектных мероприятиях в СМИ, на сайте Администрации города Шарыпово, в разделе грантовая поддержка, в группе Ресурсный центр поддержки общественных инициатив и на своем сайте или в соц. сетях.</w:t>
      </w:r>
    </w:p>
    <w:p>
      <w:pPr>
        <w:pStyle w:val="ListParagraph"/>
        <w:numPr>
          <w:ilvl w:val="1"/>
          <w:numId w:val="7"/>
        </w:numPr>
        <w:tabs>
          <w:tab w:val="left" w:pos="851" w:leader="none"/>
          <w:tab w:val="left" w:pos="993" w:leader="none"/>
        </w:tabs>
        <w:spacing w:lineRule="auto" w:line="240" w:before="0" w:after="0"/>
        <w:ind w:left="0" w:firstLine="284"/>
        <w:contextualSpacing/>
        <w:jc w:val="both"/>
        <w:rPr>
          <w:rFonts w:ascii="Times New Roman" w:hAnsi="Times New Roman"/>
          <w:sz w:val="28"/>
          <w:szCs w:val="24"/>
        </w:rPr>
      </w:pPr>
      <w:r>
        <w:rPr>
          <w:rFonts w:cs="Times New Roman" w:ascii="Times New Roman" w:hAnsi="Times New Roman"/>
          <w:sz w:val="28"/>
          <w:szCs w:val="28"/>
        </w:rPr>
        <w:t>Проверка соблюдения условий, целей и порядка предоставления грантов получателями гранта осуществляется Отделом спорта и молодежной политики Администрации города Шарыпово и уполномоченным органом муниципального финансового контроля, в пределах установленных полномочий в соответствии с законодательством Российской Федерации.</w:t>
      </w:r>
    </w:p>
    <w:p>
      <w:pPr>
        <w:pStyle w:val="ListParagraph"/>
        <w:numPr>
          <w:ilvl w:val="1"/>
          <w:numId w:val="7"/>
        </w:numPr>
        <w:tabs>
          <w:tab w:val="left" w:pos="851" w:leader="none"/>
          <w:tab w:val="left" w:pos="993" w:leader="none"/>
        </w:tabs>
        <w:spacing w:lineRule="auto" w:line="240" w:before="0" w:after="0"/>
        <w:ind w:left="0" w:firstLine="284"/>
        <w:contextualSpacing/>
        <w:jc w:val="both"/>
        <w:rPr>
          <w:rFonts w:ascii="Times New Roman" w:hAnsi="Times New Roman"/>
          <w:sz w:val="28"/>
          <w:szCs w:val="24"/>
        </w:rPr>
      </w:pPr>
      <w:r>
        <w:rPr>
          <w:rFonts w:ascii="Times New Roman" w:hAnsi="Times New Roman"/>
          <w:sz w:val="28"/>
          <w:szCs w:val="24"/>
        </w:rPr>
        <w:t xml:space="preserve">В случае нарушения условий Контракта о предоставлении гранта в части нецелевого использования бюджетных средств, нарушения сроков использования бюджетных средств, а также в части несоблюдения условий  по предоставлению документов, подтверждающих использование бюджетных средств гранта и использование собственных средств Грантополучателей, Грантополучатель обязан вернуть денежные средства в бюджет городского округа </w:t>
      </w:r>
      <w:r>
        <w:rPr>
          <w:rFonts w:cs="Times New Roman" w:ascii="Times New Roman" w:hAnsi="Times New Roman"/>
          <w:sz w:val="28"/>
          <w:szCs w:val="24"/>
        </w:rPr>
        <w:t xml:space="preserve">города Шарыпово Красноярского края </w:t>
      </w:r>
      <w:r>
        <w:rPr>
          <w:rFonts w:ascii="Times New Roman" w:hAnsi="Times New Roman"/>
          <w:sz w:val="28"/>
          <w:szCs w:val="24"/>
        </w:rPr>
        <w:t>до конца текущего финансового года в порядке, предусмотренном Контрактом на предоставление гранта.</w:t>
      </w:r>
    </w:p>
    <w:p>
      <w:pPr>
        <w:pStyle w:val="ListParagraph"/>
        <w:numPr>
          <w:ilvl w:val="1"/>
          <w:numId w:val="7"/>
        </w:numPr>
        <w:tabs>
          <w:tab w:val="left" w:pos="851" w:leader="none"/>
          <w:tab w:val="left" w:pos="993" w:leader="none"/>
        </w:tabs>
        <w:spacing w:lineRule="auto" w:line="240" w:before="0" w:after="0"/>
        <w:ind w:left="0" w:firstLine="284"/>
        <w:contextualSpacing/>
        <w:jc w:val="both"/>
        <w:rPr>
          <w:rFonts w:ascii="Times New Roman" w:hAnsi="Times New Roman"/>
          <w:sz w:val="28"/>
          <w:szCs w:val="24"/>
        </w:rPr>
      </w:pPr>
      <w:r>
        <w:rPr>
          <w:rFonts w:ascii="Times New Roman" w:hAnsi="Times New Roman"/>
          <w:sz w:val="28"/>
          <w:szCs w:val="24"/>
        </w:rPr>
        <w:t>В случае отказа от добровольного возврата денежных средств Грантополучателем предоставленные денежные средства взыскиваются в судебном порядке.</w:t>
      </w:r>
    </w:p>
    <w:p>
      <w:pPr>
        <w:pStyle w:val="ListParagraph"/>
        <w:numPr>
          <w:ilvl w:val="1"/>
          <w:numId w:val="7"/>
        </w:numPr>
        <w:tabs>
          <w:tab w:val="left" w:pos="851" w:leader="none"/>
          <w:tab w:val="left" w:pos="993" w:leader="none"/>
        </w:tabs>
        <w:spacing w:lineRule="auto" w:line="240" w:before="0" w:after="0"/>
        <w:ind w:left="0" w:firstLine="284"/>
        <w:contextualSpacing/>
        <w:jc w:val="both"/>
        <w:rPr>
          <w:rFonts w:ascii="Times New Roman" w:hAnsi="Times New Roman"/>
          <w:sz w:val="28"/>
          <w:szCs w:val="24"/>
        </w:rPr>
      </w:pPr>
      <w:r>
        <w:rPr>
          <w:rFonts w:ascii="Times New Roman" w:hAnsi="Times New Roman"/>
          <w:sz w:val="28"/>
          <w:szCs w:val="24"/>
        </w:rPr>
        <w:t>В случае установления факта несоблюдения получателем гранта условий, установленных при предоставлении гранта, или установления факта представления Грантополучателем недостоверных сведений, содержащихся в документах, представленных им для получения гранта, Отдел принимает решение в форме протокола об отказе в предоставлении гранта до момента перечисления финансовых средств на расчетный счет получателя гранта.</w:t>
      </w:r>
    </w:p>
    <w:p>
      <w:pPr>
        <w:pStyle w:val="Normal"/>
        <w:tabs>
          <w:tab w:val="left" w:pos="993" w:leader="none"/>
        </w:tabs>
        <w:spacing w:lineRule="auto" w:line="240" w:before="0" w:after="0"/>
        <w:ind w:firstLine="426"/>
        <w:jc w:val="both"/>
        <w:rPr>
          <w:rFonts w:ascii="Times New Roman" w:hAnsi="Times New Roman"/>
          <w:sz w:val="28"/>
          <w:szCs w:val="24"/>
        </w:rPr>
      </w:pPr>
      <w:r>
        <w:rPr>
          <w:rFonts w:ascii="Times New Roman" w:hAnsi="Times New Roman"/>
          <w:sz w:val="28"/>
          <w:szCs w:val="24"/>
        </w:rPr>
        <w:t>При выявлении случаев, перечисленных в абзаце первом настоящего пункта, Отдел в течение 5 рабочих дней со дня их выявления вносит изменения в протокол, предусматривающие исключение получателя гранта из списка получателей грантов, содержащие мотивированное обоснование причин отказа в предоставлении гранта, и направляет его копию получателю гранта заказным почтовым отправлением с уведомлением о вручении.</w:t>
      </w:r>
    </w:p>
    <w:p>
      <w:pPr>
        <w:pStyle w:val="ListParagraph"/>
        <w:tabs>
          <w:tab w:val="left" w:pos="993" w:leader="none"/>
        </w:tabs>
        <w:spacing w:lineRule="auto" w:line="240" w:before="0" w:after="0"/>
        <w:ind w:left="0" w:firstLine="284"/>
        <w:contextualSpacing/>
        <w:jc w:val="both"/>
        <w:rPr>
          <w:rFonts w:ascii="Times New Roman" w:hAnsi="Times New Roman"/>
          <w:sz w:val="28"/>
          <w:szCs w:val="24"/>
        </w:rPr>
      </w:pPr>
      <w:r>
        <w:rPr>
          <w:rFonts w:ascii="Times New Roman" w:hAnsi="Times New Roman"/>
          <w:sz w:val="28"/>
          <w:szCs w:val="24"/>
        </w:rPr>
        <w:t xml:space="preserve">В случае если факты, указанные в абзаце первом настоящего пункта, были выявлены после заключения соглашения с получателем гранта, то Отдел расторгает Контракт с получателем гранта в одностороннем порядке, о чем сообщает получателю гранта в уведомлении. </w:t>
      </w:r>
    </w:p>
    <w:p>
      <w:pPr>
        <w:sectPr>
          <w:type w:val="nextPage"/>
          <w:pgSz w:w="11906" w:h="16838"/>
          <w:pgMar w:left="1701" w:right="850" w:header="0" w:top="709" w:footer="0" w:bottom="993" w:gutter="0"/>
          <w:pgNumType w:fmt="decimal"/>
          <w:formProt w:val="false"/>
          <w:textDirection w:val="lrTb"/>
          <w:docGrid w:type="default" w:linePitch="360" w:charSpace="4096"/>
        </w:sect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tabs>
          <w:tab w:val="left" w:pos="993" w:leader="none"/>
        </w:tabs>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t>Приложение №1 к Порядку</w:t>
      </w:r>
    </w:p>
    <w:p>
      <w:pPr>
        <w:pStyle w:val="Normal"/>
        <w:tabs>
          <w:tab w:val="left" w:pos="993" w:leader="none"/>
        </w:tabs>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tabs>
          <w:tab w:val="left" w:pos="993" w:leader="none"/>
        </w:tabs>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Номинации Конкурса на предоставление грантов в виде субсидии, социально ориентированным некоммерческим организациям на реализацию проектов, финансирование которых предполагается в рамках подпрограммы «Поддержка социально ориентированных некоммерческих организаций в МО г. Шарыпово»</w:t>
      </w:r>
    </w:p>
    <w:p>
      <w:pPr>
        <w:pStyle w:val="Normal"/>
        <w:tabs>
          <w:tab w:val="left" w:pos="993" w:leader="none"/>
        </w:tabs>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bl>
      <w:tblPr>
        <w:tblStyle w:val="a4"/>
        <w:tblW w:w="9464" w:type="dxa"/>
        <w:jc w:val="left"/>
        <w:tblInd w:w="0" w:type="dxa"/>
        <w:tblCellMar>
          <w:top w:w="0" w:type="dxa"/>
          <w:left w:w="108" w:type="dxa"/>
          <w:bottom w:w="0" w:type="dxa"/>
          <w:right w:w="108" w:type="dxa"/>
        </w:tblCellMar>
        <w:tblLook w:noVBand="1" w:val="04a0" w:noHBand="0" w:lastColumn="0" w:firstColumn="1" w:lastRow="0" w:firstRow="1"/>
      </w:tblPr>
      <w:tblGrid>
        <w:gridCol w:w="617"/>
        <w:gridCol w:w="2752"/>
        <w:gridCol w:w="6095"/>
      </w:tblGrid>
      <w:tr>
        <w:trPr/>
        <w:tc>
          <w:tcPr>
            <w:tcW w:w="617" w:type="dxa"/>
            <w:tcBorders/>
            <w:shd w:fill="auto" w:val="clear"/>
          </w:tcPr>
          <w:p>
            <w:pPr>
              <w:pStyle w:val="Normal"/>
              <w:tabs>
                <w:tab w:val="left" w:pos="993" w:leader="none"/>
              </w:tabs>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b/>
                <w:sz w:val="28"/>
                <w:szCs w:val="28"/>
              </w:rPr>
              <w:t xml:space="preserve">№ </w:t>
            </w:r>
            <w:r>
              <w:rPr>
                <w:rFonts w:cs="Times New Roman" w:ascii="Times New Roman" w:hAnsi="Times New Roman"/>
                <w:b/>
                <w:sz w:val="28"/>
                <w:szCs w:val="28"/>
              </w:rPr>
              <w:t>п/п</w:t>
            </w:r>
          </w:p>
        </w:tc>
        <w:tc>
          <w:tcPr>
            <w:tcW w:w="2752" w:type="dxa"/>
            <w:tcBorders/>
            <w:shd w:fill="auto" w:val="clear"/>
          </w:tcPr>
          <w:p>
            <w:pPr>
              <w:pStyle w:val="Normal"/>
              <w:tabs>
                <w:tab w:val="left" w:pos="993" w:leader="none"/>
              </w:tabs>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Номинация</w:t>
            </w:r>
          </w:p>
        </w:tc>
        <w:tc>
          <w:tcPr>
            <w:tcW w:w="6095" w:type="dxa"/>
            <w:tcBorders/>
            <w:shd w:fill="auto" w:val="clear"/>
          </w:tcPr>
          <w:p>
            <w:pPr>
              <w:pStyle w:val="Normal"/>
              <w:tabs>
                <w:tab w:val="left" w:pos="993" w:leader="none"/>
              </w:tabs>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Описание номинации</w:t>
            </w:r>
          </w:p>
        </w:tc>
      </w:tr>
      <w:tr>
        <w:trPr/>
        <w:tc>
          <w:tcPr>
            <w:tcW w:w="617" w:type="dxa"/>
            <w:tcBorders/>
            <w:shd w:fill="auto" w:val="clear"/>
          </w:tcPr>
          <w:p>
            <w:pPr>
              <w:pStyle w:val="ListParagraph"/>
              <w:numPr>
                <w:ilvl w:val="0"/>
                <w:numId w:val="8"/>
              </w:numPr>
              <w:tabs>
                <w:tab w:val="left" w:pos="993" w:leader="none"/>
              </w:tabs>
              <w:spacing w:lineRule="auto" w:line="240" w:before="0" w:after="0"/>
              <w:contextualSpacing/>
              <w:jc w:val="right"/>
              <w:rPr>
                <w:rFonts w:ascii="Times New Roman" w:hAnsi="Times New Roman" w:cs="Times New Roman"/>
                <w:sz w:val="28"/>
                <w:szCs w:val="28"/>
              </w:rPr>
            </w:pPr>
            <w:r>
              <w:rPr>
                <w:rFonts w:cs="Times New Roman" w:ascii="Times New Roman" w:hAnsi="Times New Roman"/>
                <w:sz w:val="28"/>
                <w:szCs w:val="28"/>
              </w:rPr>
            </w:r>
          </w:p>
        </w:tc>
        <w:tc>
          <w:tcPr>
            <w:tcW w:w="2752" w:type="dxa"/>
            <w:tcBorders/>
            <w:shd w:fill="auto" w:val="clear"/>
          </w:tcPr>
          <w:p>
            <w:pPr>
              <w:pStyle w:val="Normal"/>
              <w:tabs>
                <w:tab w:val="left" w:pos="460" w:leader="none"/>
              </w:tabs>
              <w:spacing w:lineRule="auto" w:line="240" w:before="0" w:after="0"/>
              <w:rPr>
                <w:rFonts w:ascii="Times New Roman" w:hAnsi="Times New Roman" w:cs="Times New Roman"/>
                <w:b/>
                <w:b/>
                <w:sz w:val="24"/>
                <w:szCs w:val="24"/>
              </w:rPr>
            </w:pPr>
            <w:r>
              <w:rPr>
                <w:rFonts w:cs="Times New Roman" w:ascii="Times New Roman" w:hAnsi="Times New Roman"/>
                <w:b/>
                <w:sz w:val="24"/>
                <w:szCs w:val="24"/>
              </w:rPr>
              <w:t>«Социальная поддержка»</w:t>
            </w:r>
          </w:p>
          <w:p>
            <w:pPr>
              <w:pStyle w:val="Normal"/>
              <w:tabs>
                <w:tab w:val="left" w:pos="993" w:leader="none"/>
              </w:tabs>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tc>
        <w:tc>
          <w:tcPr>
            <w:tcW w:w="6095" w:type="dxa"/>
            <w:tcBorders/>
            <w:shd w:fill="auto" w:val="clear"/>
          </w:tcPr>
          <w:p>
            <w:pPr>
              <w:pStyle w:val="Normal"/>
              <w:tabs>
                <w:tab w:val="left" w:pos="1134"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 рамках номинации поддерживаются проекты, направленные на:</w:t>
            </w:r>
          </w:p>
          <w:p>
            <w:pPr>
              <w:pStyle w:val="Normal"/>
              <w:tabs>
                <w:tab w:val="left" w:pos="1134"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социальную адаптацию пожилых людей, инвалидов и их семей; </w:t>
            </w:r>
          </w:p>
          <w:p>
            <w:pPr>
              <w:pStyle w:val="Normal"/>
              <w:tabs>
                <w:tab w:val="left" w:pos="1134"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повышение социальной активности пожилых людей;</w:t>
            </w:r>
          </w:p>
          <w:p>
            <w:pPr>
              <w:pStyle w:val="Normal"/>
              <w:tabs>
                <w:tab w:val="left" w:pos="1134"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поиск новых форм работы с проблемными социальными группами с целью их адаптации и реабилитации, вовлечения в сферу творческой, спортивной и социальной активности; </w:t>
            </w:r>
          </w:p>
          <w:p>
            <w:pPr>
              <w:pStyle w:val="Normal"/>
              <w:tabs>
                <w:tab w:val="left" w:pos="1134"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реабилитацию людей пожилого возраста и инвалидов посредством осуществления культурно-досуговой деятельности, средствами физической культуры, спорта;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сотрудничество разных поколений в реализации совместной деятельности по оказанию помощи гражданам из социально незащищенных групп населения.</w:t>
            </w:r>
          </w:p>
        </w:tc>
      </w:tr>
      <w:tr>
        <w:trPr/>
        <w:tc>
          <w:tcPr>
            <w:tcW w:w="617" w:type="dxa"/>
            <w:tcBorders/>
            <w:shd w:fill="auto" w:val="clear"/>
          </w:tcPr>
          <w:p>
            <w:pPr>
              <w:pStyle w:val="ListParagraph"/>
              <w:numPr>
                <w:ilvl w:val="0"/>
                <w:numId w:val="8"/>
              </w:numPr>
              <w:tabs>
                <w:tab w:val="left" w:pos="993" w:leader="none"/>
              </w:tabs>
              <w:spacing w:lineRule="auto" w:line="240" w:before="0" w:after="0"/>
              <w:contextualSpacing/>
              <w:jc w:val="right"/>
              <w:rPr>
                <w:rFonts w:ascii="Times New Roman" w:hAnsi="Times New Roman" w:cs="Times New Roman"/>
                <w:sz w:val="28"/>
                <w:szCs w:val="28"/>
              </w:rPr>
            </w:pPr>
            <w:r>
              <w:rPr>
                <w:rFonts w:cs="Times New Roman" w:ascii="Times New Roman" w:hAnsi="Times New Roman"/>
                <w:sz w:val="28"/>
                <w:szCs w:val="28"/>
              </w:rPr>
            </w:r>
          </w:p>
        </w:tc>
        <w:tc>
          <w:tcPr>
            <w:tcW w:w="2752" w:type="dxa"/>
            <w:tcBorders/>
            <w:shd w:fill="auto" w:val="clear"/>
          </w:tcPr>
          <w:p>
            <w:pPr>
              <w:pStyle w:val="Normal"/>
              <w:spacing w:lineRule="auto" w:line="240" w:before="0" w:after="0"/>
              <w:ind w:firstLine="34"/>
              <w:jc w:val="both"/>
              <w:rPr>
                <w:rFonts w:ascii="Times New Roman" w:hAnsi="Times New Roman" w:cs="Times New Roman"/>
                <w:b/>
                <w:b/>
                <w:sz w:val="24"/>
              </w:rPr>
            </w:pPr>
            <w:r>
              <w:rPr>
                <w:rFonts w:cs="Times New Roman" w:ascii="Times New Roman" w:hAnsi="Times New Roman"/>
                <w:b/>
                <w:sz w:val="24"/>
              </w:rPr>
              <w:t>«Согласие»</w:t>
            </w:r>
          </w:p>
          <w:p>
            <w:pPr>
              <w:pStyle w:val="Normal"/>
              <w:tabs>
                <w:tab w:val="left" w:pos="993" w:leader="none"/>
              </w:tabs>
              <w:spacing w:lineRule="auto" w:line="240" w:before="0" w:after="0"/>
              <w:jc w:val="right"/>
              <w:rPr>
                <w:rFonts w:ascii="Times New Roman" w:hAnsi="Times New Roman" w:cs="Times New Roman"/>
                <w:sz w:val="24"/>
                <w:szCs w:val="28"/>
              </w:rPr>
            </w:pPr>
            <w:r>
              <w:rPr>
                <w:rFonts w:cs="Times New Roman" w:ascii="Times New Roman" w:hAnsi="Times New Roman"/>
                <w:sz w:val="24"/>
                <w:szCs w:val="28"/>
              </w:rPr>
            </w:r>
          </w:p>
        </w:tc>
        <w:tc>
          <w:tcPr>
            <w:tcW w:w="6095" w:type="dxa"/>
            <w:tcBorders/>
            <w:shd w:fill="auto" w:val="clear"/>
          </w:tcPr>
          <w:p>
            <w:pPr>
              <w:pStyle w:val="Normal"/>
              <w:spacing w:lineRule="auto" w:line="240" w:before="0" w:after="0"/>
              <w:ind w:firstLine="34"/>
              <w:jc w:val="both"/>
              <w:rPr>
                <w:rFonts w:ascii="Times New Roman" w:hAnsi="Times New Roman" w:cs="Times New Roman"/>
                <w:sz w:val="24"/>
              </w:rPr>
            </w:pPr>
            <w:r>
              <w:rPr>
                <w:rFonts w:cs="Times New Roman" w:ascii="Times New Roman" w:hAnsi="Times New Roman"/>
                <w:sz w:val="24"/>
              </w:rPr>
              <w:t xml:space="preserve">В рамках номинации поддерживаются общественные инициативы, направленные на: </w:t>
            </w:r>
          </w:p>
          <w:p>
            <w:pPr>
              <w:pStyle w:val="Normal"/>
              <w:spacing w:lineRule="auto" w:line="240" w:before="0" w:after="0"/>
              <w:ind w:firstLine="34"/>
              <w:jc w:val="both"/>
              <w:rPr>
                <w:rFonts w:ascii="Times New Roman" w:hAnsi="Times New Roman" w:cs="Times New Roman"/>
                <w:sz w:val="24"/>
              </w:rPr>
            </w:pPr>
            <w:r>
              <w:rPr>
                <w:rFonts w:cs="Times New Roman" w:ascii="Times New Roman" w:hAnsi="Times New Roman"/>
                <w:sz w:val="24"/>
              </w:rPr>
              <w:t>- поиск различных форм межэтнического и межкультурного диалога;</w:t>
            </w:r>
          </w:p>
          <w:p>
            <w:pPr>
              <w:pStyle w:val="Normal"/>
              <w:spacing w:lineRule="auto" w:line="240" w:before="0" w:after="0"/>
              <w:ind w:firstLine="34"/>
              <w:jc w:val="both"/>
              <w:rPr>
                <w:rFonts w:ascii="Times New Roman" w:hAnsi="Times New Roman" w:cs="Times New Roman"/>
                <w:sz w:val="24"/>
              </w:rPr>
            </w:pPr>
            <w:r>
              <w:rPr>
                <w:rFonts w:cs="Times New Roman" w:ascii="Times New Roman" w:hAnsi="Times New Roman"/>
                <w:sz w:val="24"/>
              </w:rPr>
              <w:t xml:space="preserve">- преодоление социально-культурных барьеров, предрассудков и противоречий, создание условий для налаживания коммуникации в конфликтных точках, межнационального общения;  </w:t>
            </w:r>
          </w:p>
          <w:p>
            <w:pPr>
              <w:pStyle w:val="Normal"/>
              <w:widowControl w:val="false"/>
              <w:spacing w:lineRule="auto" w:line="240" w:before="0" w:after="0"/>
              <w:ind w:firstLine="34"/>
              <w:jc w:val="both"/>
              <w:rPr>
                <w:rFonts w:ascii="Times New Roman" w:hAnsi="Times New Roman" w:cs="Times New Roman"/>
                <w:sz w:val="24"/>
              </w:rPr>
            </w:pPr>
            <w:r>
              <w:rPr>
                <w:rFonts w:cs="Times New Roman" w:ascii="Times New Roman" w:hAnsi="Times New Roman"/>
                <w:sz w:val="24"/>
              </w:rPr>
              <w:t>- формирование в обществе практики межнационального сотрудничества, обеспечивающей предупреждение возникновения и обострения межнациональной напряженности в обществе.</w:t>
            </w:r>
          </w:p>
        </w:tc>
      </w:tr>
      <w:tr>
        <w:trPr/>
        <w:tc>
          <w:tcPr>
            <w:tcW w:w="617" w:type="dxa"/>
            <w:tcBorders/>
            <w:shd w:fill="auto" w:val="clear"/>
          </w:tcPr>
          <w:p>
            <w:pPr>
              <w:pStyle w:val="ListParagraph"/>
              <w:numPr>
                <w:ilvl w:val="0"/>
                <w:numId w:val="8"/>
              </w:numPr>
              <w:tabs>
                <w:tab w:val="left" w:pos="993" w:leader="none"/>
              </w:tabs>
              <w:spacing w:lineRule="auto" w:line="240" w:before="0" w:after="0"/>
              <w:contextualSpacing/>
              <w:jc w:val="right"/>
              <w:rPr>
                <w:rFonts w:ascii="Times New Roman" w:hAnsi="Times New Roman" w:cs="Times New Roman"/>
                <w:sz w:val="28"/>
                <w:szCs w:val="28"/>
              </w:rPr>
            </w:pPr>
            <w:r>
              <w:rPr>
                <w:rFonts w:cs="Times New Roman" w:ascii="Times New Roman" w:hAnsi="Times New Roman"/>
                <w:sz w:val="28"/>
                <w:szCs w:val="28"/>
              </w:rPr>
            </w:r>
          </w:p>
        </w:tc>
        <w:tc>
          <w:tcPr>
            <w:tcW w:w="2752" w:type="dxa"/>
            <w:tcBorders/>
            <w:shd w:fill="auto" w:val="clear"/>
          </w:tcPr>
          <w:p>
            <w:pPr>
              <w:pStyle w:val="NormalWeb"/>
              <w:spacing w:beforeAutospacing="0" w:before="0" w:afterAutospacing="0" w:after="0"/>
              <w:ind w:firstLine="34"/>
              <w:contextualSpacing/>
              <w:jc w:val="both"/>
              <w:rPr>
                <w:b/>
                <w:b/>
                <w:szCs w:val="22"/>
              </w:rPr>
            </w:pPr>
            <w:r>
              <w:rPr>
                <w:b/>
                <w:szCs w:val="22"/>
              </w:rPr>
              <w:t xml:space="preserve">«Здоровая семья – здоровый край» </w:t>
            </w:r>
          </w:p>
          <w:p>
            <w:pPr>
              <w:pStyle w:val="Normal"/>
              <w:tabs>
                <w:tab w:val="left" w:pos="993" w:leader="none"/>
              </w:tabs>
              <w:spacing w:before="0" w:after="0"/>
              <w:jc w:val="right"/>
              <w:rPr>
                <w:rFonts w:ascii="Times New Roman" w:hAnsi="Times New Roman" w:cs="Times New Roman"/>
                <w:sz w:val="24"/>
                <w:szCs w:val="28"/>
              </w:rPr>
            </w:pPr>
            <w:r>
              <w:rPr>
                <w:rFonts w:cs="Times New Roman" w:ascii="Times New Roman" w:hAnsi="Times New Roman"/>
                <w:sz w:val="24"/>
                <w:szCs w:val="28"/>
              </w:rPr>
            </w:r>
          </w:p>
        </w:tc>
        <w:tc>
          <w:tcPr>
            <w:tcW w:w="6095" w:type="dxa"/>
            <w:tcBorders/>
            <w:shd w:fill="auto" w:val="clear"/>
          </w:tcPr>
          <w:p>
            <w:pPr>
              <w:pStyle w:val="NormalWeb"/>
              <w:spacing w:lineRule="auto" w:line="240" w:beforeAutospacing="0" w:before="0" w:afterAutospacing="0" w:after="0"/>
              <w:ind w:firstLine="34"/>
              <w:contextualSpacing/>
              <w:jc w:val="both"/>
              <w:rPr>
                <w:szCs w:val="22"/>
              </w:rPr>
            </w:pPr>
            <w:r>
              <w:rPr>
                <w:szCs w:val="22"/>
              </w:rPr>
              <w:t>В рамках номинации поддерживаются проекты, направленные на:</w:t>
            </w:r>
          </w:p>
          <w:p>
            <w:pPr>
              <w:pStyle w:val="NormalWeb"/>
              <w:spacing w:lineRule="auto" w:line="240" w:beforeAutospacing="0" w:before="0" w:afterAutospacing="0" w:after="0"/>
              <w:ind w:firstLine="34"/>
              <w:contextualSpacing/>
              <w:jc w:val="both"/>
              <w:rPr>
                <w:rFonts w:eastAsia="Times New Roman"/>
                <w:szCs w:val="22"/>
              </w:rPr>
            </w:pPr>
            <w:r>
              <w:rPr>
                <w:szCs w:val="22"/>
                <w:lang w:eastAsia="en-US"/>
              </w:rPr>
              <w:t>- р</w:t>
            </w:r>
            <w:r>
              <w:rPr>
                <w:szCs w:val="22"/>
              </w:rPr>
              <w:t>азвитие позитивной жизненной стратегии семьи;</w:t>
            </w:r>
          </w:p>
          <w:p>
            <w:pPr>
              <w:pStyle w:val="NormalWeb"/>
              <w:spacing w:lineRule="auto" w:line="240" w:beforeAutospacing="0" w:before="0" w:afterAutospacing="0" w:after="0"/>
              <w:ind w:firstLine="34"/>
              <w:contextualSpacing/>
              <w:jc w:val="both"/>
              <w:rPr>
                <w:szCs w:val="22"/>
              </w:rPr>
            </w:pPr>
            <w:r>
              <w:rPr>
                <w:szCs w:val="22"/>
              </w:rPr>
              <w:t>- пропаганду традиционных семейных ценностей и связей между несколькими поколениями внутри нее;</w:t>
            </w:r>
          </w:p>
          <w:p>
            <w:pPr>
              <w:pStyle w:val="NormalWeb"/>
              <w:spacing w:lineRule="auto" w:line="240" w:beforeAutospacing="0" w:before="0" w:afterAutospacing="0" w:after="0"/>
              <w:ind w:firstLine="34"/>
              <w:contextualSpacing/>
              <w:jc w:val="both"/>
              <w:rPr>
                <w:szCs w:val="22"/>
              </w:rPr>
            </w:pPr>
            <w:r>
              <w:rPr>
                <w:szCs w:val="22"/>
              </w:rPr>
              <w:t>- преодоление конфликтов и насилия в семье, сохранение и укрепление семьи, взаимопонимание между детьми и родителями, развитие семейных форм общения;</w:t>
            </w:r>
          </w:p>
          <w:p>
            <w:pPr>
              <w:pStyle w:val="NormalWeb"/>
              <w:spacing w:lineRule="auto" w:line="240" w:beforeAutospacing="0" w:before="0" w:afterAutospacing="0" w:after="0"/>
              <w:ind w:firstLine="34"/>
              <w:contextualSpacing/>
              <w:jc w:val="both"/>
              <w:rPr>
                <w:szCs w:val="22"/>
              </w:rPr>
            </w:pPr>
            <w:r>
              <w:rPr>
                <w:szCs w:val="22"/>
              </w:rPr>
              <w:t>- развитие консультационных и образовательных услуг в сфере семейного воспитания, формирование принципов осознанного родительства;</w:t>
            </w:r>
          </w:p>
          <w:p>
            <w:pPr>
              <w:pStyle w:val="NormalWeb"/>
              <w:spacing w:lineRule="auto" w:line="240" w:beforeAutospacing="0" w:before="0" w:afterAutospacing="0" w:after="0"/>
              <w:ind w:firstLine="34"/>
              <w:contextualSpacing/>
              <w:jc w:val="both"/>
              <w:rPr>
                <w:szCs w:val="22"/>
              </w:rPr>
            </w:pPr>
            <w:r>
              <w:rPr>
                <w:szCs w:val="22"/>
              </w:rPr>
              <w:t>- развитие и пропаганду семейного спорта;</w:t>
            </w:r>
          </w:p>
          <w:p>
            <w:pPr>
              <w:pStyle w:val="NormalWeb"/>
              <w:spacing w:lineRule="auto" w:line="240" w:beforeAutospacing="0" w:before="0" w:afterAutospacing="0" w:after="0"/>
              <w:ind w:firstLine="34"/>
              <w:contextualSpacing/>
              <w:jc w:val="both"/>
              <w:rPr>
                <w:szCs w:val="28"/>
              </w:rPr>
            </w:pPr>
            <w:r>
              <w:rPr>
                <w:szCs w:val="22"/>
              </w:rPr>
              <w:t xml:space="preserve">- развитие здорового образа жизни, сохранение и развитие физического </w:t>
              <w:br/>
              <w:t>и психоэмоционального здоровья жителей города Шарыпово.</w:t>
            </w:r>
          </w:p>
        </w:tc>
      </w:tr>
      <w:tr>
        <w:trPr/>
        <w:tc>
          <w:tcPr>
            <w:tcW w:w="617" w:type="dxa"/>
            <w:tcBorders/>
            <w:shd w:fill="auto" w:val="clear"/>
          </w:tcPr>
          <w:p>
            <w:pPr>
              <w:pStyle w:val="ListParagraph"/>
              <w:numPr>
                <w:ilvl w:val="0"/>
                <w:numId w:val="8"/>
              </w:numPr>
              <w:tabs>
                <w:tab w:val="left" w:pos="993" w:leader="none"/>
              </w:tabs>
              <w:spacing w:lineRule="auto" w:line="240" w:before="0" w:after="0"/>
              <w:contextualSpacing/>
              <w:jc w:val="right"/>
              <w:rPr>
                <w:rFonts w:ascii="Times New Roman" w:hAnsi="Times New Roman" w:cs="Times New Roman"/>
                <w:sz w:val="28"/>
                <w:szCs w:val="28"/>
              </w:rPr>
            </w:pPr>
            <w:r>
              <w:rPr>
                <w:rFonts w:cs="Times New Roman" w:ascii="Times New Roman" w:hAnsi="Times New Roman"/>
                <w:sz w:val="28"/>
                <w:szCs w:val="28"/>
              </w:rPr>
            </w:r>
          </w:p>
        </w:tc>
        <w:tc>
          <w:tcPr>
            <w:tcW w:w="2752" w:type="dxa"/>
            <w:tcBorders/>
            <w:shd w:fill="auto" w:val="clear"/>
          </w:tcPr>
          <w:p>
            <w:pPr>
              <w:pStyle w:val="Normal"/>
              <w:spacing w:lineRule="auto" w:line="240" w:before="0" w:after="0"/>
              <w:ind w:firstLine="34"/>
              <w:jc w:val="both"/>
              <w:rPr>
                <w:rFonts w:ascii="Times New Roman" w:hAnsi="Times New Roman" w:cs="Times New Roman"/>
                <w:b/>
                <w:b/>
                <w:sz w:val="24"/>
              </w:rPr>
            </w:pPr>
            <w:r>
              <w:rPr>
                <w:rFonts w:cs="Times New Roman" w:ascii="Times New Roman" w:hAnsi="Times New Roman"/>
                <w:b/>
                <w:sz w:val="24"/>
              </w:rPr>
              <w:t xml:space="preserve">«Защищенное детство» </w:t>
            </w:r>
          </w:p>
          <w:p>
            <w:pPr>
              <w:pStyle w:val="Normal"/>
              <w:tabs>
                <w:tab w:val="left" w:pos="993" w:leader="none"/>
              </w:tabs>
              <w:spacing w:lineRule="auto" w:line="240" w:before="0" w:after="0"/>
              <w:jc w:val="right"/>
              <w:rPr>
                <w:rFonts w:ascii="Times New Roman" w:hAnsi="Times New Roman" w:cs="Times New Roman"/>
                <w:sz w:val="24"/>
                <w:szCs w:val="28"/>
              </w:rPr>
            </w:pPr>
            <w:r>
              <w:rPr>
                <w:rFonts w:cs="Times New Roman" w:ascii="Times New Roman" w:hAnsi="Times New Roman"/>
                <w:sz w:val="24"/>
                <w:szCs w:val="28"/>
              </w:rPr>
            </w:r>
          </w:p>
        </w:tc>
        <w:tc>
          <w:tcPr>
            <w:tcW w:w="6095" w:type="dxa"/>
            <w:tcBorders/>
            <w:shd w:fill="auto" w:val="clear"/>
          </w:tcPr>
          <w:p>
            <w:pPr>
              <w:pStyle w:val="Normal"/>
              <w:spacing w:lineRule="auto" w:line="240" w:before="0" w:after="0"/>
              <w:ind w:firstLine="34"/>
              <w:jc w:val="both"/>
              <w:rPr>
                <w:rFonts w:ascii="Times New Roman" w:hAnsi="Times New Roman" w:cs="Times New Roman"/>
                <w:sz w:val="24"/>
                <w:u w:val="single"/>
              </w:rPr>
            </w:pPr>
            <w:r>
              <w:rPr>
                <w:rFonts w:cs="Times New Roman" w:ascii="Times New Roman" w:hAnsi="Times New Roman"/>
                <w:sz w:val="24"/>
              </w:rPr>
              <w:t xml:space="preserve">В рамках номинации поддерживаются проекты, направленные на: </w:t>
            </w:r>
          </w:p>
          <w:p>
            <w:pPr>
              <w:pStyle w:val="Normal"/>
              <w:spacing w:lineRule="auto" w:line="240" w:before="0" w:after="0"/>
              <w:ind w:firstLine="34"/>
              <w:jc w:val="both"/>
              <w:rPr>
                <w:rFonts w:ascii="Times New Roman" w:hAnsi="Times New Roman" w:cs="Times New Roman"/>
                <w:sz w:val="24"/>
                <w:u w:val="single"/>
              </w:rPr>
            </w:pPr>
            <w:r>
              <w:rPr>
                <w:rFonts w:cs="Times New Roman" w:ascii="Times New Roman" w:hAnsi="Times New Roman"/>
                <w:sz w:val="24"/>
              </w:rPr>
              <w:t>- поддержку проектов в области создания и развития организаций дошкольного образования, детских и молодежных кружков, секций, проведения молодежных научных экспедиций, лагерей отдыха, реализации программ повышения квалификации специалистов, работающих в данных направлениях;</w:t>
            </w:r>
            <w:r>
              <w:rPr>
                <w:rFonts w:cs="Times New Roman" w:ascii="Times New Roman" w:hAnsi="Times New Roman"/>
                <w:sz w:val="24"/>
                <w:highlight w:val="cyan"/>
              </w:rPr>
              <w:t xml:space="preserve"> </w:t>
            </w:r>
          </w:p>
          <w:p>
            <w:pPr>
              <w:pStyle w:val="Normal"/>
              <w:spacing w:lineRule="auto" w:line="240" w:before="0" w:after="0"/>
              <w:ind w:firstLine="34"/>
              <w:jc w:val="both"/>
              <w:rPr>
                <w:rFonts w:ascii="Times New Roman" w:hAnsi="Times New Roman" w:cs="Times New Roman"/>
                <w:sz w:val="24"/>
                <w:u w:val="single"/>
              </w:rPr>
            </w:pPr>
            <w:r>
              <w:rPr>
                <w:rFonts w:cs="Times New Roman" w:ascii="Times New Roman" w:hAnsi="Times New Roman"/>
                <w:sz w:val="24"/>
              </w:rPr>
              <w:t>- поиск новых эффективных способов возвращения детей группы риска в социум, вовлечения подростков в сферу творческой, спортивной и социальной активности;</w:t>
            </w:r>
          </w:p>
          <w:p>
            <w:pPr>
              <w:pStyle w:val="Normal"/>
              <w:spacing w:lineRule="auto" w:line="240" w:before="0" w:after="0"/>
              <w:ind w:firstLine="34"/>
              <w:jc w:val="both"/>
              <w:rPr>
                <w:rFonts w:ascii="Times New Roman" w:hAnsi="Times New Roman" w:cs="Times New Roman"/>
                <w:sz w:val="24"/>
                <w:u w:val="single"/>
              </w:rPr>
            </w:pPr>
            <w:r>
              <w:rPr>
                <w:rFonts w:cs="Times New Roman" w:ascii="Times New Roman" w:hAnsi="Times New Roman"/>
                <w:sz w:val="24"/>
              </w:rPr>
              <w:t>- профилактику беспризорности, бродяжничества и т.п. детей и подростков;</w:t>
            </w:r>
          </w:p>
          <w:p>
            <w:pPr>
              <w:pStyle w:val="Normal"/>
              <w:spacing w:lineRule="auto" w:line="240" w:before="0" w:after="0"/>
              <w:ind w:firstLine="34"/>
              <w:jc w:val="both"/>
              <w:rPr>
                <w:rFonts w:ascii="Times New Roman" w:hAnsi="Times New Roman" w:cs="Times New Roman"/>
                <w:sz w:val="24"/>
                <w:u w:val="single"/>
              </w:rPr>
            </w:pPr>
            <w:r>
              <w:rPr>
                <w:rFonts w:cs="Times New Roman" w:ascii="Times New Roman" w:hAnsi="Times New Roman"/>
                <w:sz w:val="24"/>
              </w:rPr>
              <w:t xml:space="preserve">- профилактику асоциальных проявлений (наркомании и т.п.); </w:t>
            </w:r>
          </w:p>
          <w:p>
            <w:pPr>
              <w:pStyle w:val="Normal"/>
              <w:spacing w:lineRule="auto" w:line="240" w:before="0" w:after="0"/>
              <w:ind w:firstLine="34"/>
              <w:jc w:val="both"/>
              <w:rPr>
                <w:rFonts w:ascii="Times New Roman" w:hAnsi="Times New Roman" w:cs="Times New Roman"/>
                <w:sz w:val="24"/>
              </w:rPr>
            </w:pPr>
            <w:r>
              <w:rPr>
                <w:rFonts w:cs="Times New Roman" w:ascii="Times New Roman" w:hAnsi="Times New Roman"/>
                <w:iCs/>
                <w:sz w:val="24"/>
              </w:rPr>
              <w:t xml:space="preserve">- </w:t>
            </w:r>
            <w:r>
              <w:rPr>
                <w:rFonts w:cs="Times New Roman" w:ascii="Times New Roman" w:hAnsi="Times New Roman"/>
                <w:sz w:val="24"/>
              </w:rPr>
              <w:t>распространение правовой грамотности среди подростков группы риска через разъяснение социально-экономических последствий законов и нормативных актов, затрагивающих их интересы, организацию правовых консультаций;</w:t>
            </w:r>
          </w:p>
          <w:p>
            <w:pPr>
              <w:pStyle w:val="Normal"/>
              <w:spacing w:lineRule="auto" w:line="240" w:before="0" w:after="0"/>
              <w:ind w:firstLine="34"/>
              <w:jc w:val="both"/>
              <w:rPr>
                <w:rFonts w:ascii="Times New Roman" w:hAnsi="Times New Roman" w:cs="Times New Roman"/>
                <w:b/>
                <w:b/>
                <w:sz w:val="24"/>
              </w:rPr>
            </w:pPr>
            <w:r>
              <w:rPr>
                <w:rFonts w:cs="Times New Roman" w:ascii="Times New Roman" w:hAnsi="Times New Roman"/>
                <w:sz w:val="24"/>
              </w:rPr>
              <w:t>- развитие дополнительного образования, научно-технического и художественного творчества.</w:t>
            </w:r>
          </w:p>
        </w:tc>
      </w:tr>
      <w:tr>
        <w:trPr/>
        <w:tc>
          <w:tcPr>
            <w:tcW w:w="617" w:type="dxa"/>
            <w:tcBorders/>
            <w:shd w:fill="auto" w:val="clear"/>
          </w:tcPr>
          <w:p>
            <w:pPr>
              <w:pStyle w:val="ListParagraph"/>
              <w:numPr>
                <w:ilvl w:val="0"/>
                <w:numId w:val="8"/>
              </w:numPr>
              <w:tabs>
                <w:tab w:val="left" w:pos="993" w:leader="none"/>
              </w:tabs>
              <w:spacing w:lineRule="auto" w:line="240" w:before="0" w:after="0"/>
              <w:contextualSpacing/>
              <w:jc w:val="right"/>
              <w:rPr>
                <w:rFonts w:ascii="Times New Roman" w:hAnsi="Times New Roman" w:cs="Times New Roman"/>
                <w:sz w:val="28"/>
                <w:szCs w:val="28"/>
              </w:rPr>
            </w:pPr>
            <w:r>
              <w:rPr>
                <w:rFonts w:cs="Times New Roman" w:ascii="Times New Roman" w:hAnsi="Times New Roman"/>
                <w:sz w:val="28"/>
                <w:szCs w:val="28"/>
              </w:rPr>
            </w:r>
          </w:p>
        </w:tc>
        <w:tc>
          <w:tcPr>
            <w:tcW w:w="2752" w:type="dxa"/>
            <w:tcBorders/>
            <w:shd w:fill="auto" w:val="clear"/>
          </w:tcPr>
          <w:p>
            <w:pPr>
              <w:pStyle w:val="Normal"/>
              <w:spacing w:lineRule="auto" w:line="240" w:before="0" w:after="0"/>
              <w:ind w:firstLine="34"/>
              <w:jc w:val="both"/>
              <w:rPr>
                <w:rFonts w:ascii="Times New Roman" w:hAnsi="Times New Roman" w:cs="Times New Roman"/>
                <w:b/>
                <w:b/>
                <w:sz w:val="24"/>
              </w:rPr>
            </w:pPr>
            <w:r>
              <w:rPr>
                <w:rFonts w:cs="Times New Roman" w:ascii="Times New Roman" w:hAnsi="Times New Roman"/>
                <w:b/>
                <w:sz w:val="24"/>
              </w:rPr>
              <w:t xml:space="preserve">«Красноярская идентичность» </w:t>
            </w:r>
          </w:p>
          <w:p>
            <w:pPr>
              <w:pStyle w:val="Normal"/>
              <w:tabs>
                <w:tab w:val="left" w:pos="993" w:leader="none"/>
              </w:tabs>
              <w:spacing w:lineRule="auto" w:line="240" w:before="0" w:after="0"/>
              <w:jc w:val="right"/>
              <w:rPr>
                <w:rFonts w:ascii="Times New Roman" w:hAnsi="Times New Roman" w:cs="Times New Roman"/>
                <w:sz w:val="24"/>
                <w:szCs w:val="28"/>
              </w:rPr>
            </w:pPr>
            <w:r>
              <w:rPr>
                <w:rFonts w:cs="Times New Roman" w:ascii="Times New Roman" w:hAnsi="Times New Roman"/>
                <w:sz w:val="24"/>
                <w:szCs w:val="28"/>
              </w:rPr>
            </w:r>
          </w:p>
        </w:tc>
        <w:tc>
          <w:tcPr>
            <w:tcW w:w="6095" w:type="dxa"/>
            <w:tcBorders/>
            <w:shd w:fill="auto" w:val="clear"/>
          </w:tcPr>
          <w:p>
            <w:pPr>
              <w:pStyle w:val="Normal"/>
              <w:spacing w:lineRule="auto" w:line="240" w:before="0" w:after="0"/>
              <w:ind w:firstLine="34"/>
              <w:jc w:val="both"/>
              <w:rPr>
                <w:rFonts w:ascii="Times New Roman" w:hAnsi="Times New Roman" w:cs="Times New Roman"/>
                <w:sz w:val="24"/>
              </w:rPr>
            </w:pPr>
            <w:r>
              <w:rPr>
                <w:rFonts w:cs="Times New Roman" w:ascii="Times New Roman" w:hAnsi="Times New Roman"/>
                <w:sz w:val="24"/>
              </w:rPr>
              <w:t xml:space="preserve">В рамках номинации поддерживаются проекты, направленные на: </w:t>
            </w:r>
          </w:p>
          <w:p>
            <w:pPr>
              <w:pStyle w:val="Normal"/>
              <w:spacing w:lineRule="auto" w:line="240" w:before="0" w:after="0"/>
              <w:ind w:firstLine="34"/>
              <w:jc w:val="both"/>
              <w:rPr>
                <w:rFonts w:ascii="Times New Roman" w:hAnsi="Times New Roman" w:cs="Times New Roman"/>
                <w:sz w:val="24"/>
              </w:rPr>
            </w:pPr>
            <w:r>
              <w:rPr>
                <w:rFonts w:cs="Times New Roman" w:ascii="Times New Roman" w:hAnsi="Times New Roman"/>
                <w:sz w:val="24"/>
              </w:rPr>
              <w:t xml:space="preserve">- сохранение и развитие духовных, исторических и культурных ценностей; </w:t>
            </w:r>
          </w:p>
          <w:p>
            <w:pPr>
              <w:pStyle w:val="Normal"/>
              <w:spacing w:lineRule="auto" w:line="240" w:before="0" w:after="0"/>
              <w:ind w:firstLine="34"/>
              <w:jc w:val="both"/>
              <w:rPr>
                <w:rFonts w:ascii="Times New Roman" w:hAnsi="Times New Roman" w:cs="Times New Roman"/>
                <w:sz w:val="24"/>
              </w:rPr>
            </w:pPr>
            <w:r>
              <w:rPr>
                <w:rFonts w:cs="Times New Roman" w:ascii="Times New Roman" w:hAnsi="Times New Roman"/>
                <w:sz w:val="24"/>
              </w:rPr>
              <w:t>- сотрудничество разных поколений в реализации совместной деятельности по сохранению и развитию народных промыслов;</w:t>
            </w:r>
          </w:p>
          <w:p>
            <w:pPr>
              <w:pStyle w:val="Normal"/>
              <w:spacing w:lineRule="auto" w:line="240" w:before="0" w:after="0"/>
              <w:ind w:firstLine="34"/>
              <w:jc w:val="both"/>
              <w:rPr>
                <w:rFonts w:ascii="Times New Roman" w:hAnsi="Times New Roman" w:cs="Times New Roman"/>
                <w:sz w:val="24"/>
              </w:rPr>
            </w:pPr>
            <w:r>
              <w:rPr>
                <w:rFonts w:cs="Times New Roman" w:ascii="Times New Roman" w:hAnsi="Times New Roman"/>
                <w:sz w:val="24"/>
              </w:rPr>
              <w:t xml:space="preserve">- формирование гражданской позиции и патриотизма; </w:t>
            </w:r>
          </w:p>
          <w:p>
            <w:pPr>
              <w:pStyle w:val="Normal"/>
              <w:spacing w:lineRule="auto" w:line="240" w:before="0" w:after="0"/>
              <w:ind w:firstLine="34"/>
              <w:jc w:val="both"/>
              <w:rPr>
                <w:rFonts w:ascii="Times New Roman" w:hAnsi="Times New Roman" w:cs="Times New Roman"/>
                <w:sz w:val="24"/>
              </w:rPr>
            </w:pPr>
            <w:r>
              <w:rPr>
                <w:rFonts w:cs="Times New Roman" w:ascii="Times New Roman" w:hAnsi="Times New Roman"/>
                <w:sz w:val="24"/>
              </w:rPr>
              <w:t>- использование современных технологий при реализации проектов в сфере культуры и краеведения, в том числе через развитие проектного мышления; повышение привлекательности гуманитарных ценностей в общественном сознании;</w:t>
            </w:r>
          </w:p>
          <w:p>
            <w:pPr>
              <w:pStyle w:val="Normal"/>
              <w:spacing w:lineRule="auto" w:line="240" w:before="0" w:after="0"/>
              <w:jc w:val="both"/>
              <w:rPr>
                <w:rFonts w:ascii="Times New Roman" w:hAnsi="Times New Roman" w:cs="Times New Roman"/>
                <w:sz w:val="24"/>
                <w:szCs w:val="28"/>
              </w:rPr>
            </w:pPr>
            <w:r>
              <w:rPr>
                <w:rFonts w:cs="Times New Roman" w:ascii="Times New Roman" w:hAnsi="Times New Roman"/>
                <w:sz w:val="24"/>
              </w:rPr>
              <w:t>- поддержка реализации инициатив, направленных на внедрение современных технологий в сфере военно-патриотического воспитания подрастающего поколения, в том числе развития системы допризывной подготовки молодежи.</w:t>
            </w:r>
          </w:p>
        </w:tc>
      </w:tr>
      <w:tr>
        <w:trPr/>
        <w:tc>
          <w:tcPr>
            <w:tcW w:w="617" w:type="dxa"/>
            <w:tcBorders/>
            <w:shd w:fill="auto" w:val="clear"/>
          </w:tcPr>
          <w:p>
            <w:pPr>
              <w:pStyle w:val="ListParagraph"/>
              <w:numPr>
                <w:ilvl w:val="0"/>
                <w:numId w:val="8"/>
              </w:numPr>
              <w:tabs>
                <w:tab w:val="left" w:pos="993" w:leader="none"/>
              </w:tabs>
              <w:spacing w:lineRule="auto" w:line="240" w:before="0" w:after="0"/>
              <w:contextualSpacing/>
              <w:jc w:val="right"/>
              <w:rPr>
                <w:rFonts w:ascii="Times New Roman" w:hAnsi="Times New Roman" w:cs="Times New Roman"/>
                <w:sz w:val="28"/>
                <w:szCs w:val="28"/>
              </w:rPr>
            </w:pPr>
            <w:r>
              <w:rPr>
                <w:rFonts w:cs="Times New Roman" w:ascii="Times New Roman" w:hAnsi="Times New Roman"/>
                <w:sz w:val="28"/>
                <w:szCs w:val="28"/>
              </w:rPr>
            </w:r>
          </w:p>
        </w:tc>
        <w:tc>
          <w:tcPr>
            <w:tcW w:w="2752" w:type="dxa"/>
            <w:tcBorders/>
            <w:shd w:fill="auto" w:val="clear"/>
          </w:tcPr>
          <w:p>
            <w:pPr>
              <w:pStyle w:val="Normal"/>
              <w:spacing w:lineRule="auto" w:line="240" w:before="0" w:after="160"/>
              <w:ind w:left="29" w:firstLine="5"/>
              <w:contextualSpacing/>
              <w:jc w:val="both"/>
              <w:rPr>
                <w:rFonts w:ascii="Times New Roman" w:hAnsi="Times New Roman" w:cs="Times New Roman"/>
                <w:b/>
                <w:b/>
                <w:sz w:val="24"/>
              </w:rPr>
            </w:pPr>
            <w:r>
              <w:rPr>
                <w:rFonts w:cs="Times New Roman" w:ascii="Times New Roman" w:hAnsi="Times New Roman"/>
                <w:b/>
                <w:sz w:val="24"/>
              </w:rPr>
              <w:t>«Доброе сердце»</w:t>
            </w:r>
          </w:p>
          <w:p>
            <w:pPr>
              <w:pStyle w:val="Normal"/>
              <w:tabs>
                <w:tab w:val="left" w:pos="993" w:leader="none"/>
              </w:tabs>
              <w:spacing w:lineRule="auto" w:line="240" w:before="0" w:after="0"/>
              <w:jc w:val="right"/>
              <w:rPr>
                <w:rFonts w:ascii="Times New Roman" w:hAnsi="Times New Roman" w:cs="Times New Roman"/>
                <w:sz w:val="24"/>
                <w:szCs w:val="28"/>
              </w:rPr>
            </w:pPr>
            <w:r>
              <w:rPr>
                <w:rFonts w:cs="Times New Roman" w:ascii="Times New Roman" w:hAnsi="Times New Roman"/>
                <w:sz w:val="24"/>
                <w:szCs w:val="28"/>
              </w:rPr>
            </w:r>
          </w:p>
        </w:tc>
        <w:tc>
          <w:tcPr>
            <w:tcW w:w="6095" w:type="dxa"/>
            <w:tcBorders/>
            <w:shd w:fill="auto" w:val="clear"/>
          </w:tcPr>
          <w:p>
            <w:pPr>
              <w:pStyle w:val="Normal"/>
              <w:spacing w:lineRule="auto" w:line="240" w:before="0" w:after="160"/>
              <w:ind w:left="29" w:firstLine="5"/>
              <w:contextualSpacing/>
              <w:jc w:val="both"/>
              <w:rPr>
                <w:rFonts w:ascii="Times New Roman" w:hAnsi="Times New Roman" w:cs="Times New Roman"/>
                <w:sz w:val="24"/>
              </w:rPr>
            </w:pPr>
            <w:r>
              <w:rPr>
                <w:rFonts w:cs="Times New Roman" w:ascii="Times New Roman" w:hAnsi="Times New Roman"/>
                <w:sz w:val="24"/>
              </w:rPr>
              <w:t>В рамках номинации поддерживаются проекты, направленные на:</w:t>
            </w:r>
          </w:p>
          <w:p>
            <w:pPr>
              <w:pStyle w:val="Normal"/>
              <w:spacing w:lineRule="auto" w:line="240" w:before="0" w:after="160"/>
              <w:ind w:left="29" w:firstLine="5"/>
              <w:contextualSpacing/>
              <w:jc w:val="both"/>
              <w:rPr>
                <w:rFonts w:ascii="Times New Roman" w:hAnsi="Times New Roman" w:cs="Times New Roman"/>
                <w:sz w:val="24"/>
              </w:rPr>
            </w:pPr>
            <w:r>
              <w:rPr>
                <w:rFonts w:cs="Times New Roman" w:ascii="Times New Roman" w:hAnsi="Times New Roman"/>
                <w:sz w:val="24"/>
              </w:rPr>
              <w:t>- улучшение связи между поколениями, вовлечение в совместную работу детей и подростков, сближение пожилых людей и молодежи;</w:t>
            </w:r>
          </w:p>
          <w:p>
            <w:pPr>
              <w:pStyle w:val="Normal"/>
              <w:spacing w:lineRule="auto" w:line="240" w:before="0" w:after="160"/>
              <w:ind w:left="29" w:firstLine="5"/>
              <w:contextualSpacing/>
              <w:jc w:val="both"/>
              <w:rPr>
                <w:rFonts w:ascii="Times New Roman" w:hAnsi="Times New Roman" w:cs="Times New Roman"/>
                <w:sz w:val="24"/>
              </w:rPr>
            </w:pPr>
            <w:r>
              <w:rPr>
                <w:rFonts w:cs="Times New Roman" w:ascii="Times New Roman" w:hAnsi="Times New Roman"/>
                <w:sz w:val="24"/>
              </w:rPr>
              <w:t>- организация социально-бытовой поддержки пожилых людей через взаимопомощь;</w:t>
            </w:r>
          </w:p>
          <w:p>
            <w:pPr>
              <w:pStyle w:val="Normal"/>
              <w:spacing w:lineRule="auto" w:line="240" w:before="0" w:after="160"/>
              <w:ind w:left="29" w:firstLine="5"/>
              <w:contextualSpacing/>
              <w:jc w:val="both"/>
              <w:rPr>
                <w:rFonts w:ascii="Times New Roman" w:hAnsi="Times New Roman" w:cs="Times New Roman"/>
                <w:sz w:val="24"/>
              </w:rPr>
            </w:pPr>
            <w:r>
              <w:rPr>
                <w:rFonts w:cs="Times New Roman" w:ascii="Times New Roman" w:hAnsi="Times New Roman"/>
                <w:sz w:val="24"/>
              </w:rPr>
              <w:t>- формирование у подростков и молодежи знаний истории города и уважения к старшему поколению через волонтерскую деятельность;</w:t>
            </w:r>
          </w:p>
          <w:p>
            <w:pPr>
              <w:pStyle w:val="Normal"/>
              <w:spacing w:lineRule="auto" w:line="240" w:before="0" w:after="160"/>
              <w:ind w:left="29" w:firstLine="5"/>
              <w:contextualSpacing/>
              <w:jc w:val="both"/>
              <w:rPr>
                <w:rFonts w:ascii="Times New Roman" w:hAnsi="Times New Roman" w:cs="Times New Roman"/>
                <w:sz w:val="24"/>
              </w:rPr>
            </w:pPr>
            <w:r>
              <w:rPr>
                <w:rFonts w:cs="Times New Roman" w:ascii="Times New Roman" w:hAnsi="Times New Roman"/>
                <w:sz w:val="24"/>
              </w:rPr>
              <w:t>- формирование духовно-нравственного отношения, сопричастности</w:t>
              <w:br/>
              <w:t>к истории страны и родного края через волонтерскую деятельность;</w:t>
            </w:r>
          </w:p>
          <w:p>
            <w:pPr>
              <w:pStyle w:val="Normal"/>
              <w:spacing w:lineRule="auto" w:line="240" w:before="0" w:after="0"/>
              <w:rPr>
                <w:rFonts w:ascii="Times New Roman" w:hAnsi="Times New Roman" w:cs="Times New Roman"/>
                <w:sz w:val="24"/>
                <w:szCs w:val="28"/>
              </w:rPr>
            </w:pPr>
            <w:r>
              <w:rPr>
                <w:rFonts w:cs="Times New Roman" w:ascii="Times New Roman" w:hAnsi="Times New Roman"/>
                <w:sz w:val="24"/>
              </w:rPr>
              <w:t xml:space="preserve">- развитие </w:t>
            </w:r>
            <w:r>
              <w:rPr>
                <w:rFonts w:cs="Times New Roman" w:ascii="Times New Roman" w:hAnsi="Times New Roman"/>
                <w:iCs/>
                <w:sz w:val="24"/>
              </w:rPr>
              <w:t>экологических</w:t>
            </w:r>
            <w:r>
              <w:rPr>
                <w:rFonts w:cs="Times New Roman" w:ascii="Times New Roman" w:hAnsi="Times New Roman"/>
                <w:sz w:val="24"/>
              </w:rPr>
              <w:t xml:space="preserve"> волонтерских инициатив.</w:t>
            </w:r>
          </w:p>
        </w:tc>
      </w:tr>
      <w:tr>
        <w:trPr/>
        <w:tc>
          <w:tcPr>
            <w:tcW w:w="617" w:type="dxa"/>
            <w:tcBorders/>
            <w:shd w:fill="auto" w:val="clear"/>
          </w:tcPr>
          <w:p>
            <w:pPr>
              <w:pStyle w:val="ListParagraph"/>
              <w:numPr>
                <w:ilvl w:val="0"/>
                <w:numId w:val="8"/>
              </w:numPr>
              <w:tabs>
                <w:tab w:val="left" w:pos="993" w:leader="none"/>
              </w:tabs>
              <w:spacing w:lineRule="auto" w:line="240" w:before="0" w:after="0"/>
              <w:contextualSpacing/>
              <w:jc w:val="right"/>
              <w:rPr>
                <w:rFonts w:ascii="Times New Roman" w:hAnsi="Times New Roman" w:cs="Times New Roman"/>
                <w:sz w:val="28"/>
                <w:szCs w:val="28"/>
              </w:rPr>
            </w:pPr>
            <w:r>
              <w:rPr>
                <w:rFonts w:cs="Times New Roman" w:ascii="Times New Roman" w:hAnsi="Times New Roman"/>
                <w:sz w:val="28"/>
                <w:szCs w:val="28"/>
              </w:rPr>
            </w:r>
          </w:p>
        </w:tc>
        <w:tc>
          <w:tcPr>
            <w:tcW w:w="2752" w:type="dxa"/>
            <w:tcBorders/>
            <w:shd w:fill="auto" w:val="clear"/>
          </w:tcPr>
          <w:p>
            <w:pPr>
              <w:pStyle w:val="Normal"/>
              <w:spacing w:lineRule="auto" w:line="240" w:before="0" w:after="160"/>
              <w:ind w:left="29" w:firstLine="5"/>
              <w:contextualSpacing/>
              <w:jc w:val="both"/>
              <w:rPr>
                <w:rFonts w:ascii="Times New Roman" w:hAnsi="Times New Roman" w:cs="Times New Roman"/>
                <w:b/>
                <w:b/>
                <w:bCs/>
                <w:sz w:val="24"/>
              </w:rPr>
            </w:pPr>
            <w:r>
              <w:rPr>
                <w:rFonts w:cs="Times New Roman" w:ascii="Times New Roman" w:hAnsi="Times New Roman"/>
                <w:b/>
                <w:bCs/>
                <w:sz w:val="24"/>
              </w:rPr>
              <w:t>«Живая память»</w:t>
            </w:r>
          </w:p>
          <w:p>
            <w:pPr>
              <w:pStyle w:val="Normal"/>
              <w:tabs>
                <w:tab w:val="left" w:pos="993" w:leader="none"/>
              </w:tabs>
              <w:spacing w:lineRule="auto" w:line="240" w:before="0" w:after="0"/>
              <w:jc w:val="both"/>
              <w:rPr>
                <w:rFonts w:ascii="Times New Roman" w:hAnsi="Times New Roman" w:cs="Times New Roman"/>
                <w:sz w:val="24"/>
                <w:szCs w:val="28"/>
              </w:rPr>
            </w:pPr>
            <w:r>
              <w:rPr>
                <w:rFonts w:cs="Times New Roman" w:ascii="Times New Roman" w:hAnsi="Times New Roman"/>
                <w:sz w:val="24"/>
                <w:szCs w:val="28"/>
              </w:rPr>
            </w:r>
          </w:p>
        </w:tc>
        <w:tc>
          <w:tcPr>
            <w:tcW w:w="6095" w:type="dxa"/>
            <w:tcBorders/>
            <w:shd w:fill="auto" w:val="clear"/>
          </w:tcPr>
          <w:p>
            <w:pPr>
              <w:pStyle w:val="Normal"/>
              <w:spacing w:lineRule="auto" w:line="240" w:before="0" w:after="160"/>
              <w:ind w:left="29" w:firstLine="5"/>
              <w:contextualSpacing/>
              <w:jc w:val="both"/>
              <w:rPr>
                <w:rFonts w:ascii="Times New Roman" w:hAnsi="Times New Roman" w:cs="Times New Roman"/>
                <w:sz w:val="24"/>
              </w:rPr>
            </w:pPr>
            <w:r>
              <w:rPr>
                <w:rFonts w:cs="Times New Roman" w:ascii="Times New Roman" w:hAnsi="Times New Roman"/>
                <w:sz w:val="24"/>
              </w:rPr>
              <w:t>В рамках номинации поддерживаются проекты, направленные на:</w:t>
            </w:r>
          </w:p>
          <w:p>
            <w:pPr>
              <w:pStyle w:val="Normal"/>
              <w:spacing w:lineRule="auto" w:line="240" w:before="0" w:after="160"/>
              <w:ind w:left="29" w:firstLine="5"/>
              <w:contextualSpacing/>
              <w:jc w:val="both"/>
              <w:rPr>
                <w:rFonts w:ascii="Times New Roman" w:hAnsi="Times New Roman" w:cs="Times New Roman"/>
                <w:sz w:val="24"/>
              </w:rPr>
            </w:pPr>
            <w:r>
              <w:rPr>
                <w:rFonts w:cs="Times New Roman" w:ascii="Times New Roman" w:hAnsi="Times New Roman"/>
                <w:sz w:val="24"/>
              </w:rPr>
              <w:t xml:space="preserve">- проведение мероприятий, направленных на увековечение памяти </w:t>
              <w:br/>
              <w:t>об участниках Великой Отечественной войны;</w:t>
            </w:r>
          </w:p>
          <w:p>
            <w:pPr>
              <w:pStyle w:val="Normal"/>
              <w:spacing w:lineRule="auto" w:line="240" w:before="0" w:after="160"/>
              <w:ind w:left="29" w:firstLine="5"/>
              <w:contextualSpacing/>
              <w:jc w:val="both"/>
              <w:rPr>
                <w:rFonts w:ascii="Times New Roman" w:hAnsi="Times New Roman" w:cs="Times New Roman"/>
                <w:sz w:val="24"/>
              </w:rPr>
            </w:pPr>
            <w:r>
              <w:rPr>
                <w:rFonts w:cs="Times New Roman" w:ascii="Times New Roman" w:hAnsi="Times New Roman"/>
                <w:sz w:val="24"/>
              </w:rPr>
              <w:t>- улучшение связи между поколениями, вовлечение в совместную работу подростков и ветеранов Великой отечественной войны;</w:t>
            </w:r>
          </w:p>
          <w:p>
            <w:pPr>
              <w:pStyle w:val="Normal"/>
              <w:spacing w:lineRule="auto" w:line="240" w:before="0" w:after="160"/>
              <w:ind w:left="29" w:firstLine="5"/>
              <w:contextualSpacing/>
              <w:jc w:val="both"/>
              <w:rPr>
                <w:rFonts w:ascii="Times New Roman" w:hAnsi="Times New Roman" w:cs="Times New Roman"/>
                <w:sz w:val="24"/>
              </w:rPr>
            </w:pPr>
            <w:r>
              <w:rPr>
                <w:rFonts w:cs="Times New Roman" w:ascii="Times New Roman" w:hAnsi="Times New Roman"/>
                <w:sz w:val="24"/>
              </w:rPr>
              <w:t>- содействие в увековечивании памяти погибшим в годы Великой Отечественной войны;</w:t>
            </w:r>
          </w:p>
          <w:p>
            <w:pPr>
              <w:pStyle w:val="Normal"/>
              <w:tabs>
                <w:tab w:val="left" w:pos="993" w:leader="none"/>
              </w:tabs>
              <w:spacing w:lineRule="auto" w:line="240" w:before="0" w:after="0"/>
              <w:jc w:val="both"/>
              <w:rPr>
                <w:rFonts w:ascii="Times New Roman" w:hAnsi="Times New Roman" w:cs="Times New Roman"/>
                <w:sz w:val="24"/>
                <w:szCs w:val="28"/>
              </w:rPr>
            </w:pPr>
            <w:r>
              <w:rPr>
                <w:rFonts w:cs="Times New Roman" w:ascii="Times New Roman" w:hAnsi="Times New Roman"/>
                <w:sz w:val="24"/>
              </w:rPr>
              <w:t>- проведение мероприятий, направленных на формирование духовно-нравственного отношения, сопричастности к подвигу страны и родного края.</w:t>
            </w:r>
          </w:p>
        </w:tc>
      </w:tr>
      <w:tr>
        <w:trPr/>
        <w:tc>
          <w:tcPr>
            <w:tcW w:w="617" w:type="dxa"/>
            <w:tcBorders/>
            <w:shd w:fill="auto" w:val="clear"/>
          </w:tcPr>
          <w:p>
            <w:pPr>
              <w:pStyle w:val="ListParagraph"/>
              <w:numPr>
                <w:ilvl w:val="0"/>
                <w:numId w:val="8"/>
              </w:numPr>
              <w:tabs>
                <w:tab w:val="left" w:pos="993" w:leader="none"/>
              </w:tabs>
              <w:spacing w:lineRule="auto" w:line="240" w:before="0" w:after="0"/>
              <w:contextualSpacing/>
              <w:jc w:val="right"/>
              <w:rPr>
                <w:rFonts w:ascii="Times New Roman" w:hAnsi="Times New Roman" w:cs="Times New Roman"/>
                <w:sz w:val="28"/>
                <w:szCs w:val="28"/>
              </w:rPr>
            </w:pPr>
            <w:r>
              <w:rPr>
                <w:rFonts w:cs="Times New Roman" w:ascii="Times New Roman" w:hAnsi="Times New Roman"/>
                <w:sz w:val="28"/>
                <w:szCs w:val="28"/>
              </w:rPr>
            </w:r>
          </w:p>
        </w:tc>
        <w:tc>
          <w:tcPr>
            <w:tcW w:w="2752" w:type="dxa"/>
            <w:tcBorders/>
            <w:shd w:fill="auto" w:val="clear"/>
          </w:tcPr>
          <w:p>
            <w:pPr>
              <w:pStyle w:val="Normal"/>
              <w:spacing w:lineRule="auto" w:line="240" w:before="0" w:after="160"/>
              <w:ind w:left="29" w:firstLine="5"/>
              <w:contextualSpacing/>
              <w:jc w:val="both"/>
              <w:rPr>
                <w:rFonts w:ascii="Times New Roman" w:hAnsi="Times New Roman" w:cs="Times New Roman"/>
                <w:b/>
                <w:b/>
                <w:sz w:val="24"/>
              </w:rPr>
            </w:pPr>
            <w:r>
              <w:rPr>
                <w:rFonts w:cs="Times New Roman" w:ascii="Times New Roman" w:hAnsi="Times New Roman"/>
                <w:b/>
                <w:sz w:val="24"/>
              </w:rPr>
              <w:t>«Экологическое партнерство»</w:t>
            </w:r>
          </w:p>
          <w:p>
            <w:pPr>
              <w:pStyle w:val="Normal"/>
              <w:tabs>
                <w:tab w:val="left" w:pos="993" w:leader="none"/>
              </w:tabs>
              <w:spacing w:lineRule="auto" w:line="240" w:before="0" w:after="0"/>
              <w:jc w:val="right"/>
              <w:rPr>
                <w:rFonts w:ascii="Times New Roman" w:hAnsi="Times New Roman" w:cs="Times New Roman"/>
                <w:sz w:val="24"/>
                <w:szCs w:val="28"/>
              </w:rPr>
            </w:pPr>
            <w:r>
              <w:rPr>
                <w:rFonts w:cs="Times New Roman" w:ascii="Times New Roman" w:hAnsi="Times New Roman"/>
                <w:sz w:val="24"/>
                <w:szCs w:val="28"/>
              </w:rPr>
            </w:r>
          </w:p>
        </w:tc>
        <w:tc>
          <w:tcPr>
            <w:tcW w:w="6095" w:type="dxa"/>
            <w:tcBorders/>
            <w:shd w:fill="auto" w:val="clear"/>
          </w:tcPr>
          <w:p>
            <w:pPr>
              <w:pStyle w:val="Normal"/>
              <w:spacing w:lineRule="auto" w:line="240" w:before="0" w:after="160"/>
              <w:ind w:left="29" w:firstLine="5"/>
              <w:contextualSpacing/>
              <w:jc w:val="both"/>
              <w:rPr>
                <w:rFonts w:ascii="Times New Roman" w:hAnsi="Times New Roman" w:cs="Times New Roman"/>
                <w:sz w:val="24"/>
              </w:rPr>
            </w:pPr>
            <w:r>
              <w:rPr>
                <w:rFonts w:cs="Times New Roman" w:ascii="Times New Roman" w:hAnsi="Times New Roman"/>
                <w:sz w:val="24"/>
              </w:rPr>
              <w:t xml:space="preserve">В рамках номинации поддерживаются проекты, направленные на: </w:t>
            </w:r>
          </w:p>
          <w:p>
            <w:pPr>
              <w:pStyle w:val="Normal"/>
              <w:spacing w:lineRule="auto" w:line="240" w:before="0" w:after="160"/>
              <w:ind w:left="29" w:firstLine="5"/>
              <w:contextualSpacing/>
              <w:jc w:val="both"/>
              <w:rPr>
                <w:rFonts w:ascii="Times New Roman" w:hAnsi="Times New Roman" w:cs="Times New Roman"/>
                <w:sz w:val="24"/>
              </w:rPr>
            </w:pPr>
            <w:r>
              <w:rPr>
                <w:rFonts w:cs="Times New Roman" w:ascii="Times New Roman" w:hAnsi="Times New Roman"/>
                <w:sz w:val="24"/>
              </w:rPr>
              <w:t>- поддержку проектов в области экологического воспитания, развития краеведческой и экологической деятельности детей и молодежи;</w:t>
            </w:r>
          </w:p>
          <w:p>
            <w:pPr>
              <w:pStyle w:val="Normal"/>
              <w:spacing w:lineRule="auto" w:line="240" w:before="0" w:after="0"/>
              <w:rPr>
                <w:rFonts w:ascii="Times New Roman" w:hAnsi="Times New Roman" w:cs="Times New Roman"/>
                <w:sz w:val="24"/>
                <w:szCs w:val="28"/>
              </w:rPr>
            </w:pPr>
            <w:r>
              <w:rPr>
                <w:rFonts w:cs="Times New Roman" w:ascii="Times New Roman" w:hAnsi="Times New Roman"/>
                <w:sz w:val="24"/>
              </w:rPr>
              <w:t>- о</w:t>
            </w:r>
            <w:r>
              <w:rPr>
                <w:rFonts w:eastAsia="Calibri" w:cs="Times New Roman" w:ascii="Times New Roman" w:hAnsi="Times New Roman"/>
                <w:sz w:val="24"/>
              </w:rPr>
              <w:t>храну окружающей среды и защиту животных.</w:t>
            </w:r>
          </w:p>
        </w:tc>
      </w:tr>
      <w:tr>
        <w:trPr/>
        <w:tc>
          <w:tcPr>
            <w:tcW w:w="617" w:type="dxa"/>
            <w:tcBorders/>
            <w:shd w:fill="auto" w:val="clear"/>
          </w:tcPr>
          <w:p>
            <w:pPr>
              <w:pStyle w:val="ListParagraph"/>
              <w:numPr>
                <w:ilvl w:val="0"/>
                <w:numId w:val="8"/>
              </w:numPr>
              <w:tabs>
                <w:tab w:val="left" w:pos="993" w:leader="none"/>
              </w:tabs>
              <w:spacing w:lineRule="auto" w:line="240" w:before="0" w:after="0"/>
              <w:contextualSpacing/>
              <w:jc w:val="right"/>
              <w:rPr>
                <w:rFonts w:ascii="Times New Roman" w:hAnsi="Times New Roman" w:cs="Times New Roman"/>
                <w:sz w:val="28"/>
                <w:szCs w:val="28"/>
              </w:rPr>
            </w:pPr>
            <w:r>
              <w:rPr>
                <w:rFonts w:cs="Times New Roman" w:ascii="Times New Roman" w:hAnsi="Times New Roman"/>
                <w:sz w:val="28"/>
                <w:szCs w:val="28"/>
              </w:rPr>
            </w:r>
          </w:p>
        </w:tc>
        <w:tc>
          <w:tcPr>
            <w:tcW w:w="2752" w:type="dxa"/>
            <w:tcBorders/>
            <w:shd w:fill="auto" w:val="clear"/>
          </w:tcPr>
          <w:p>
            <w:pPr>
              <w:pStyle w:val="Normal"/>
              <w:tabs>
                <w:tab w:val="left" w:pos="993" w:leader="none"/>
              </w:tabs>
              <w:spacing w:lineRule="auto" w:line="240" w:before="0" w:after="0"/>
              <w:jc w:val="both"/>
              <w:rPr>
                <w:rFonts w:ascii="Times New Roman" w:hAnsi="Times New Roman" w:cs="Times New Roman"/>
                <w:sz w:val="24"/>
                <w:szCs w:val="28"/>
              </w:rPr>
            </w:pPr>
            <w:r>
              <w:rPr>
                <w:rFonts w:cs="Times New Roman" w:ascii="Times New Roman" w:hAnsi="Times New Roman"/>
                <w:b/>
                <w:sz w:val="24"/>
              </w:rPr>
              <w:t>«Будущее Сибири»</w:t>
            </w:r>
          </w:p>
        </w:tc>
        <w:tc>
          <w:tcPr>
            <w:tcW w:w="6095" w:type="dxa"/>
            <w:tcBorders/>
            <w:shd w:fill="auto" w:val="clear"/>
          </w:tcPr>
          <w:p>
            <w:pPr>
              <w:pStyle w:val="ConsPlusNormal"/>
              <w:spacing w:before="0" w:after="160"/>
              <w:ind w:left="29" w:firstLine="5"/>
              <w:contextualSpacing/>
              <w:jc w:val="both"/>
              <w:rPr>
                <w:rFonts w:ascii="Times New Roman" w:hAnsi="Times New Roman" w:cs="Times New Roman"/>
                <w:sz w:val="24"/>
                <w:szCs w:val="22"/>
              </w:rPr>
            </w:pPr>
            <w:r>
              <w:rPr>
                <w:rFonts w:cs="Times New Roman" w:ascii="Times New Roman" w:hAnsi="Times New Roman"/>
                <w:sz w:val="24"/>
                <w:szCs w:val="22"/>
              </w:rPr>
              <w:t>В рамках номинации поддерживаются проекты, направленные на:</w:t>
            </w:r>
          </w:p>
          <w:p>
            <w:pPr>
              <w:pStyle w:val="ConsPlusNormal"/>
              <w:spacing w:before="0" w:after="160"/>
              <w:ind w:left="29" w:firstLine="5"/>
              <w:contextualSpacing/>
              <w:jc w:val="both"/>
              <w:rPr>
                <w:rFonts w:ascii="Times New Roman" w:hAnsi="Times New Roman" w:cs="Times New Roman"/>
                <w:sz w:val="24"/>
                <w:szCs w:val="22"/>
              </w:rPr>
            </w:pPr>
            <w:r>
              <w:rPr>
                <w:rFonts w:cs="Times New Roman" w:ascii="Times New Roman" w:hAnsi="Times New Roman"/>
                <w:sz w:val="24"/>
                <w:szCs w:val="22"/>
              </w:rPr>
              <w:t>- формирование активной гражданской позиции молодых граждан и развитие моделей молодежного самоуправления и самоорганизации в ученических, студенческих и трудовых коллективах, а также по месту жительства;</w:t>
            </w:r>
          </w:p>
          <w:p>
            <w:pPr>
              <w:pStyle w:val="ConsPlusNormal"/>
              <w:spacing w:before="0" w:after="160"/>
              <w:ind w:left="29" w:firstLine="5"/>
              <w:contextualSpacing/>
              <w:jc w:val="both"/>
              <w:rPr>
                <w:rFonts w:ascii="Times New Roman" w:hAnsi="Times New Roman" w:cs="Times New Roman"/>
                <w:sz w:val="24"/>
                <w:szCs w:val="22"/>
              </w:rPr>
            </w:pPr>
            <w:r>
              <w:rPr>
                <w:rFonts w:cs="Times New Roman" w:ascii="Times New Roman" w:hAnsi="Times New Roman"/>
                <w:sz w:val="24"/>
                <w:szCs w:val="22"/>
              </w:rPr>
              <w:t>- создание условий для самообразования молодежи;</w:t>
            </w:r>
          </w:p>
          <w:p>
            <w:pPr>
              <w:pStyle w:val="ConsPlusNormal"/>
              <w:spacing w:before="0" w:after="160"/>
              <w:ind w:left="29" w:firstLine="5"/>
              <w:contextualSpacing/>
              <w:jc w:val="both"/>
              <w:rPr>
                <w:rFonts w:ascii="Times New Roman" w:hAnsi="Times New Roman" w:cs="Times New Roman"/>
                <w:sz w:val="24"/>
                <w:szCs w:val="22"/>
              </w:rPr>
            </w:pPr>
            <w:r>
              <w:rPr>
                <w:rFonts w:cs="Times New Roman" w:ascii="Times New Roman" w:hAnsi="Times New Roman"/>
                <w:sz w:val="24"/>
                <w:szCs w:val="22"/>
              </w:rPr>
              <w:t>- повышение уровня культуры безопасности жизнедеятельности молодежи, в том числе информационной безопасности;</w:t>
            </w:r>
          </w:p>
          <w:p>
            <w:pPr>
              <w:pStyle w:val="ConsPlusNormal"/>
              <w:spacing w:before="0" w:after="160"/>
              <w:ind w:left="29" w:firstLine="5"/>
              <w:contextualSpacing/>
              <w:jc w:val="both"/>
              <w:rPr>
                <w:rFonts w:ascii="Times New Roman" w:hAnsi="Times New Roman" w:cs="Times New Roman"/>
                <w:sz w:val="24"/>
                <w:szCs w:val="22"/>
              </w:rPr>
            </w:pPr>
            <w:r>
              <w:rPr>
                <w:rFonts w:cs="Times New Roman" w:ascii="Times New Roman" w:hAnsi="Times New Roman"/>
                <w:sz w:val="24"/>
                <w:szCs w:val="22"/>
              </w:rPr>
              <w:t>- становление молодежных общественных организаций;</w:t>
            </w:r>
          </w:p>
          <w:p>
            <w:pPr>
              <w:pStyle w:val="ConsPlusNormal"/>
              <w:spacing w:before="0" w:after="160"/>
              <w:ind w:left="29" w:firstLine="5"/>
              <w:contextualSpacing/>
              <w:jc w:val="both"/>
              <w:rPr>
                <w:rFonts w:ascii="Times New Roman" w:hAnsi="Times New Roman" w:cs="Times New Roman"/>
                <w:sz w:val="24"/>
                <w:szCs w:val="22"/>
              </w:rPr>
            </w:pPr>
            <w:r>
              <w:rPr>
                <w:rFonts w:cs="Times New Roman" w:ascii="Times New Roman" w:hAnsi="Times New Roman"/>
                <w:sz w:val="24"/>
                <w:szCs w:val="22"/>
              </w:rPr>
              <w:t>- профориентационную работу среди молодежи и содействие в выстраивании траектории профессионального развития;</w:t>
            </w:r>
          </w:p>
          <w:p>
            <w:pPr>
              <w:pStyle w:val="Normal"/>
              <w:spacing w:before="0" w:after="160"/>
              <w:ind w:left="29" w:firstLine="5"/>
              <w:contextualSpacing/>
              <w:jc w:val="both"/>
              <w:rPr>
                <w:rFonts w:ascii="Times New Roman" w:hAnsi="Times New Roman" w:cs="Times New Roman"/>
                <w:sz w:val="24"/>
              </w:rPr>
            </w:pPr>
            <w:r>
              <w:rPr>
                <w:rFonts w:cs="Times New Roman" w:ascii="Times New Roman" w:hAnsi="Times New Roman"/>
                <w:sz w:val="24"/>
              </w:rPr>
              <w:t>- правовое просвещение молодежи, повышение уровня финансовой грамотности;</w:t>
            </w:r>
          </w:p>
          <w:p>
            <w:pPr>
              <w:pStyle w:val="Normal"/>
              <w:tabs>
                <w:tab w:val="left" w:pos="993" w:leader="none"/>
              </w:tabs>
              <w:spacing w:before="0" w:after="0"/>
              <w:jc w:val="both"/>
              <w:rPr>
                <w:rFonts w:ascii="Times New Roman" w:hAnsi="Times New Roman" w:cs="Times New Roman"/>
                <w:sz w:val="24"/>
                <w:szCs w:val="28"/>
              </w:rPr>
            </w:pPr>
            <w:r>
              <w:rPr>
                <w:rFonts w:cs="Times New Roman" w:ascii="Times New Roman" w:hAnsi="Times New Roman"/>
                <w:sz w:val="24"/>
              </w:rPr>
              <w:t>- реализацию проектов, направленных на проведение молодежных творческих конкурсов и фестивалей, развитие и продвижение современных форм молодежного творчества.</w:t>
            </w:r>
          </w:p>
        </w:tc>
      </w:tr>
    </w:tbl>
    <w:p>
      <w:pPr>
        <w:pStyle w:val="Normal"/>
        <w:tabs>
          <w:tab w:val="left" w:pos="993" w:leader="none"/>
        </w:tabs>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r>
        <w:br w:type="page"/>
      </w:r>
    </w:p>
    <w:p>
      <w:pPr>
        <w:pStyle w:val="Normal"/>
        <w:tabs>
          <w:tab w:val="left" w:pos="993" w:leader="none"/>
        </w:tabs>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t>Приложение №2 к Порядку</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Конкурсная заявка для получения гранта (субсидии) на реализацию проекта в рамках подпрограммы «Поддержка социально ориентированных некоммерческих организаций в МО г. Шарыпово»</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ПАСПОРТ ПРОЕКТА</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left="142" w:hanging="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left="142" w:hanging="0"/>
        <w:rPr>
          <w:rFonts w:ascii="Times New Roman" w:hAnsi="Times New Roman" w:cs="Times New Roman"/>
          <w:sz w:val="28"/>
          <w:szCs w:val="28"/>
        </w:rPr>
      </w:pPr>
      <w:r>
        <w:rPr>
          <w:rFonts w:cs="Times New Roman" w:ascii="Times New Roman" w:hAnsi="Times New Roman"/>
          <w:b/>
          <w:sz w:val="28"/>
          <w:szCs w:val="28"/>
        </w:rPr>
        <w:t xml:space="preserve">Номинация </w:t>
      </w:r>
      <w:r>
        <w:rPr>
          <w:rFonts w:cs="Times New Roman" w:ascii="Times New Roman" w:hAnsi="Times New Roman"/>
          <w:sz w:val="28"/>
          <w:szCs w:val="28"/>
        </w:rPr>
        <w:t xml:space="preserve">______________________________________________________ </w:t>
      </w:r>
    </w:p>
    <w:p>
      <w:pPr>
        <w:pStyle w:val="Normal"/>
        <w:spacing w:lineRule="auto" w:line="240" w:before="0" w:after="0"/>
        <w:ind w:left="142" w:hanging="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142" w:hanging="0"/>
        <w:rPr>
          <w:rFonts w:ascii="Times New Roman" w:hAnsi="Times New Roman" w:cs="Times New Roman"/>
          <w:sz w:val="28"/>
          <w:szCs w:val="28"/>
        </w:rPr>
      </w:pPr>
      <w:r>
        <w:rPr>
          <w:rFonts w:cs="Times New Roman" w:ascii="Times New Roman" w:hAnsi="Times New Roman"/>
          <w:sz w:val="28"/>
          <w:szCs w:val="28"/>
        </w:rPr>
      </w:r>
    </w:p>
    <w:tbl>
      <w:tblPr>
        <w:tblW w:w="9463" w:type="dxa"/>
        <w:jc w:val="left"/>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1" w:val="04a0" w:noHBand="0" w:lastColumn="0" w:firstColumn="1" w:lastRow="0" w:firstRow="1"/>
      </w:tblPr>
      <w:tblGrid>
        <w:gridCol w:w="565"/>
        <w:gridCol w:w="4788"/>
        <w:gridCol w:w="4110"/>
      </w:tblGrid>
      <w:tr>
        <w:trPr/>
        <w:tc>
          <w:tcPr>
            <w:tcW w:w="5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9"/>
              </w:numPr>
              <w:spacing w:lineRule="auto" w:line="240" w:before="0" w:after="0"/>
              <w:ind w:left="0" w:hanging="0"/>
              <w:rPr>
                <w:rFonts w:ascii="Times New Roman" w:hAnsi="Times New Roman" w:cs="Times New Roman"/>
                <w:sz w:val="28"/>
                <w:szCs w:val="28"/>
              </w:rPr>
            </w:pPr>
            <w:r>
              <w:rPr>
                <w:rFonts w:cs="Times New Roman" w:ascii="Times New Roman" w:hAnsi="Times New Roman"/>
                <w:sz w:val="28"/>
                <w:szCs w:val="28"/>
              </w:rPr>
            </w:r>
          </w:p>
        </w:tc>
        <w:tc>
          <w:tcPr>
            <w:tcW w:w="47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Заявитель (название организации)</w:t>
            </w:r>
          </w:p>
        </w:tc>
        <w:tc>
          <w:tcPr>
            <w:tcW w:w="41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5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9"/>
              </w:numPr>
              <w:spacing w:lineRule="auto" w:line="240" w:before="0" w:after="0"/>
              <w:ind w:left="0" w:hanging="0"/>
              <w:rPr>
                <w:rFonts w:ascii="Times New Roman" w:hAnsi="Times New Roman" w:cs="Times New Roman"/>
                <w:sz w:val="28"/>
                <w:szCs w:val="28"/>
              </w:rPr>
            </w:pPr>
            <w:r>
              <w:rPr>
                <w:rFonts w:cs="Times New Roman" w:ascii="Times New Roman" w:hAnsi="Times New Roman"/>
                <w:sz w:val="28"/>
                <w:szCs w:val="28"/>
              </w:rPr>
            </w:r>
          </w:p>
        </w:tc>
        <w:tc>
          <w:tcPr>
            <w:tcW w:w="47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Контактное лицо (ФИО, телефон и эл. адрес)</w:t>
            </w:r>
          </w:p>
        </w:tc>
        <w:tc>
          <w:tcPr>
            <w:tcW w:w="41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5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9"/>
              </w:numPr>
              <w:spacing w:lineRule="auto" w:line="240" w:before="0" w:after="0"/>
              <w:ind w:left="0" w:hanging="0"/>
              <w:rPr>
                <w:rFonts w:ascii="Times New Roman" w:hAnsi="Times New Roman" w:cs="Times New Roman"/>
                <w:sz w:val="28"/>
                <w:szCs w:val="28"/>
              </w:rPr>
            </w:pPr>
            <w:r>
              <w:rPr>
                <w:rFonts w:cs="Times New Roman" w:ascii="Times New Roman" w:hAnsi="Times New Roman"/>
                <w:sz w:val="28"/>
                <w:szCs w:val="28"/>
              </w:rPr>
            </w:r>
          </w:p>
        </w:tc>
        <w:tc>
          <w:tcPr>
            <w:tcW w:w="47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Название Проекта</w:t>
            </w:r>
          </w:p>
        </w:tc>
        <w:tc>
          <w:tcPr>
            <w:tcW w:w="41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5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9"/>
              </w:numPr>
              <w:spacing w:lineRule="auto" w:line="240" w:before="0" w:after="0"/>
              <w:ind w:left="0" w:hanging="0"/>
              <w:rPr>
                <w:rFonts w:ascii="Times New Roman" w:hAnsi="Times New Roman" w:cs="Times New Roman"/>
                <w:sz w:val="28"/>
                <w:szCs w:val="28"/>
              </w:rPr>
            </w:pPr>
            <w:r>
              <w:rPr>
                <w:rFonts w:cs="Times New Roman" w:ascii="Times New Roman" w:hAnsi="Times New Roman"/>
                <w:sz w:val="28"/>
                <w:szCs w:val="28"/>
              </w:rPr>
            </w:r>
          </w:p>
        </w:tc>
        <w:tc>
          <w:tcPr>
            <w:tcW w:w="47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Стоимость Проекта, источники финансирования</w:t>
            </w:r>
          </w:p>
        </w:tc>
        <w:tc>
          <w:tcPr>
            <w:tcW w:w="41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5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9"/>
              </w:numPr>
              <w:spacing w:lineRule="auto" w:line="240" w:before="0" w:after="0"/>
              <w:ind w:left="0" w:hanging="0"/>
              <w:rPr>
                <w:rFonts w:ascii="Times New Roman" w:hAnsi="Times New Roman" w:cs="Times New Roman"/>
                <w:sz w:val="28"/>
                <w:szCs w:val="28"/>
              </w:rPr>
            </w:pPr>
            <w:r>
              <w:rPr>
                <w:rFonts w:cs="Times New Roman" w:ascii="Times New Roman" w:hAnsi="Times New Roman"/>
                <w:sz w:val="28"/>
                <w:szCs w:val="28"/>
              </w:rPr>
            </w:r>
          </w:p>
        </w:tc>
        <w:tc>
          <w:tcPr>
            <w:tcW w:w="47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Актуальность Проекта</w:t>
            </w:r>
          </w:p>
        </w:tc>
        <w:tc>
          <w:tcPr>
            <w:tcW w:w="41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rHeight w:val="278" w:hRule="atLeast"/>
        </w:trPr>
        <w:tc>
          <w:tcPr>
            <w:tcW w:w="56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9"/>
              </w:numPr>
              <w:spacing w:lineRule="auto" w:line="240" w:before="0" w:after="0"/>
              <w:ind w:left="0" w:hanging="0"/>
              <w:rPr>
                <w:rFonts w:ascii="Times New Roman" w:hAnsi="Times New Roman" w:cs="Times New Roman"/>
                <w:sz w:val="28"/>
                <w:szCs w:val="28"/>
              </w:rPr>
            </w:pPr>
            <w:r>
              <w:rPr>
                <w:rFonts w:cs="Times New Roman" w:ascii="Times New Roman" w:hAnsi="Times New Roman"/>
                <w:sz w:val="28"/>
                <w:szCs w:val="28"/>
              </w:rPr>
            </w:r>
          </w:p>
        </w:tc>
        <w:tc>
          <w:tcPr>
            <w:tcW w:w="478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Целевая группа Проекта:</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1. первичная целевая группа</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2. вторичная целевая группа</w:t>
            </w:r>
          </w:p>
        </w:tc>
        <w:tc>
          <w:tcPr>
            <w:tcW w:w="41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1.</w:t>
            </w:r>
          </w:p>
        </w:tc>
      </w:tr>
      <w:tr>
        <w:trPr>
          <w:trHeight w:val="277" w:hRule="atLeast"/>
        </w:trPr>
        <w:tc>
          <w:tcPr>
            <w:tcW w:w="56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9"/>
              </w:numPr>
              <w:spacing w:lineRule="auto" w:line="240" w:before="0" w:after="0"/>
              <w:ind w:left="0" w:hanging="0"/>
              <w:rPr>
                <w:rFonts w:ascii="Times New Roman" w:hAnsi="Times New Roman" w:cs="Times New Roman"/>
                <w:sz w:val="28"/>
                <w:szCs w:val="28"/>
              </w:rPr>
            </w:pPr>
            <w:r>
              <w:rPr>
                <w:rFonts w:cs="Times New Roman" w:ascii="Times New Roman" w:hAnsi="Times New Roman"/>
                <w:sz w:val="28"/>
                <w:szCs w:val="28"/>
              </w:rPr>
            </w:r>
          </w:p>
        </w:tc>
        <w:tc>
          <w:tcPr>
            <w:tcW w:w="478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c>
        <w:tc>
          <w:tcPr>
            <w:tcW w:w="41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2.</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5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9"/>
              </w:numPr>
              <w:spacing w:lineRule="auto" w:line="240" w:before="0" w:after="0"/>
              <w:ind w:left="0" w:hanging="0"/>
              <w:rPr>
                <w:rFonts w:ascii="Times New Roman" w:hAnsi="Times New Roman" w:cs="Times New Roman"/>
                <w:sz w:val="28"/>
                <w:szCs w:val="28"/>
              </w:rPr>
            </w:pPr>
            <w:r>
              <w:rPr>
                <w:rFonts w:cs="Times New Roman" w:ascii="Times New Roman" w:hAnsi="Times New Roman"/>
                <w:sz w:val="28"/>
                <w:szCs w:val="28"/>
              </w:rPr>
            </w:r>
          </w:p>
        </w:tc>
        <w:tc>
          <w:tcPr>
            <w:tcW w:w="47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Цели и задачи Проект</w:t>
            </w:r>
          </w:p>
        </w:tc>
        <w:tc>
          <w:tcPr>
            <w:tcW w:w="41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5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9"/>
              </w:numPr>
              <w:spacing w:lineRule="auto" w:line="240" w:before="0" w:after="0"/>
              <w:ind w:left="0" w:hanging="0"/>
              <w:rPr>
                <w:rFonts w:ascii="Times New Roman" w:hAnsi="Times New Roman" w:cs="Times New Roman"/>
                <w:sz w:val="28"/>
                <w:szCs w:val="28"/>
              </w:rPr>
            </w:pPr>
            <w:r>
              <w:rPr>
                <w:rFonts w:cs="Times New Roman" w:ascii="Times New Roman" w:hAnsi="Times New Roman"/>
                <w:sz w:val="28"/>
                <w:szCs w:val="28"/>
              </w:rPr>
            </w:r>
          </w:p>
        </w:tc>
        <w:tc>
          <w:tcPr>
            <w:tcW w:w="47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Сроки реализации Проекта</w:t>
            </w:r>
          </w:p>
        </w:tc>
        <w:tc>
          <w:tcPr>
            <w:tcW w:w="41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5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9"/>
              </w:numPr>
              <w:spacing w:lineRule="auto" w:line="240" w:before="0" w:after="0"/>
              <w:ind w:left="0" w:hanging="0"/>
              <w:rPr>
                <w:rFonts w:ascii="Times New Roman" w:hAnsi="Times New Roman" w:cs="Times New Roman"/>
                <w:sz w:val="28"/>
                <w:szCs w:val="28"/>
              </w:rPr>
            </w:pPr>
            <w:r>
              <w:rPr>
                <w:rFonts w:cs="Times New Roman" w:ascii="Times New Roman" w:hAnsi="Times New Roman"/>
                <w:sz w:val="28"/>
                <w:szCs w:val="28"/>
              </w:rPr>
            </w:r>
          </w:p>
        </w:tc>
        <w:tc>
          <w:tcPr>
            <w:tcW w:w="47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Результаты реализации Проекта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с указанием достигнутых количественных и качественных показателей</w:t>
            </w:r>
          </w:p>
        </w:tc>
        <w:tc>
          <w:tcPr>
            <w:tcW w:w="41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5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9"/>
              </w:numPr>
              <w:spacing w:lineRule="auto" w:line="240" w:before="0" w:after="0"/>
              <w:ind w:left="0" w:hanging="0"/>
              <w:rPr>
                <w:rFonts w:ascii="Times New Roman" w:hAnsi="Times New Roman" w:cs="Times New Roman"/>
                <w:sz w:val="28"/>
                <w:szCs w:val="28"/>
              </w:rPr>
            </w:pPr>
            <w:r>
              <w:rPr>
                <w:rFonts w:cs="Times New Roman" w:ascii="Times New Roman" w:hAnsi="Times New Roman"/>
                <w:sz w:val="28"/>
                <w:szCs w:val="28"/>
              </w:rPr>
            </w:r>
          </w:p>
        </w:tc>
        <w:tc>
          <w:tcPr>
            <w:tcW w:w="47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Основные мероприятия Проекта</w:t>
            </w:r>
          </w:p>
        </w:tc>
        <w:tc>
          <w:tcPr>
            <w:tcW w:w="41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5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9"/>
              </w:numPr>
              <w:spacing w:lineRule="auto" w:line="240" w:before="0" w:after="0"/>
              <w:ind w:left="0" w:hanging="0"/>
              <w:rPr>
                <w:rFonts w:ascii="Times New Roman" w:hAnsi="Times New Roman" w:cs="Times New Roman"/>
                <w:sz w:val="28"/>
                <w:szCs w:val="28"/>
              </w:rPr>
            </w:pPr>
            <w:r>
              <w:rPr>
                <w:rFonts w:cs="Times New Roman" w:ascii="Times New Roman" w:hAnsi="Times New Roman"/>
                <w:sz w:val="28"/>
                <w:szCs w:val="28"/>
              </w:rPr>
            </w:r>
          </w:p>
        </w:tc>
        <w:tc>
          <w:tcPr>
            <w:tcW w:w="47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Краткое описание команды проекта</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(Ф.И.О., квалификация, статус в Проекте)</w:t>
            </w:r>
          </w:p>
        </w:tc>
        <w:tc>
          <w:tcPr>
            <w:tcW w:w="41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bl>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r>
      <w:r>
        <w:br w:type="page"/>
      </w:r>
    </w:p>
    <w:p>
      <w:pPr>
        <w:pStyle w:val="Normal"/>
        <w:spacing w:lineRule="auto" w:line="240" w:before="0" w:after="0"/>
        <w:jc w:val="center"/>
        <w:rPr>
          <w:rFonts w:ascii="Times New Roman" w:hAnsi="Times New Roman" w:eastAsia="Calibri" w:cs="Times New Roman"/>
          <w:b/>
          <w:b/>
          <w:caps/>
          <w:sz w:val="28"/>
          <w:szCs w:val="28"/>
        </w:rPr>
      </w:pPr>
      <w:r>
        <w:rPr>
          <w:rFonts w:eastAsia="Calibri" w:cs="Times New Roman" w:ascii="Times New Roman" w:hAnsi="Times New Roman"/>
          <w:b/>
          <w:caps/>
          <w:sz w:val="28"/>
          <w:szCs w:val="28"/>
        </w:rPr>
        <w:t>Проектная заявка</w:t>
      </w:r>
    </w:p>
    <w:p>
      <w:pPr>
        <w:pStyle w:val="Normal"/>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numPr>
          <w:ilvl w:val="0"/>
          <w:numId w:val="0"/>
        </w:numPr>
        <w:spacing w:lineRule="auto" w:line="240" w:before="0" w:after="0"/>
        <w:jc w:val="center"/>
        <w:outlineLvl w:val="4"/>
        <w:rPr>
          <w:rFonts w:ascii="Times New Roman" w:hAnsi="Times New Roman" w:eastAsia="Times New Roman" w:cs="Times New Roman"/>
          <w:b/>
          <w:b/>
          <w:bCs/>
          <w:iCs/>
          <w:sz w:val="28"/>
          <w:szCs w:val="28"/>
        </w:rPr>
      </w:pPr>
      <w:r>
        <w:rPr>
          <w:rFonts w:eastAsia="Times New Roman" w:cs="Times New Roman" w:ascii="Times New Roman" w:hAnsi="Times New Roman"/>
          <w:b/>
          <w:bCs/>
          <w:iCs/>
          <w:sz w:val="28"/>
          <w:szCs w:val="28"/>
        </w:rPr>
        <w:t xml:space="preserve">1. Основные сведения о заявителе </w:t>
      </w:r>
    </w:p>
    <w:p>
      <w:pPr>
        <w:pStyle w:val="Normal"/>
        <w:numPr>
          <w:ilvl w:val="0"/>
          <w:numId w:val="0"/>
        </w:numPr>
        <w:spacing w:lineRule="auto" w:line="240" w:before="0" w:after="0"/>
        <w:jc w:val="center"/>
        <w:outlineLvl w:val="4"/>
        <w:rPr>
          <w:rFonts w:ascii="Times New Roman" w:hAnsi="Times New Roman" w:eastAsia="Times New Roman" w:cs="Times New Roman"/>
          <w:bCs/>
          <w:iCs/>
          <w:sz w:val="28"/>
          <w:szCs w:val="28"/>
        </w:rPr>
      </w:pPr>
      <w:r>
        <w:rPr>
          <w:rFonts w:eastAsia="Times New Roman" w:cs="Times New Roman" w:ascii="Times New Roman" w:hAnsi="Times New Roman"/>
          <w:bCs/>
          <w:iCs/>
          <w:sz w:val="28"/>
          <w:szCs w:val="28"/>
        </w:rPr>
      </w:r>
    </w:p>
    <w:p>
      <w:pPr>
        <w:pStyle w:val="Normal"/>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1.1. Общая информация о заявителе</w:t>
      </w:r>
    </w:p>
    <w:p>
      <w:pPr>
        <w:pStyle w:val="Normal"/>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240" w:before="0" w:after="0"/>
        <w:ind w:firstLine="426"/>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Организационно-правовая форма, дата создания, виды основной деятельности в соответствии с Уставом, относящиеся к деятельности </w:t>
        <w:br/>
        <w:t>по социальному проекту.</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numPr>
          <w:ilvl w:val="0"/>
          <w:numId w:val="0"/>
        </w:numPr>
        <w:spacing w:lineRule="auto" w:line="240" w:before="0" w:after="0"/>
        <w:jc w:val="center"/>
        <w:outlineLvl w:val="4"/>
        <w:rPr>
          <w:rFonts w:ascii="Times New Roman" w:hAnsi="Times New Roman" w:eastAsia="Times New Roman" w:cs="Times New Roman"/>
          <w:bCs/>
          <w:iCs/>
          <w:sz w:val="28"/>
          <w:szCs w:val="28"/>
        </w:rPr>
      </w:pPr>
      <w:r>
        <w:rPr>
          <w:rFonts w:eastAsia="Times New Roman" w:cs="Times New Roman" w:ascii="Times New Roman" w:hAnsi="Times New Roman"/>
          <w:bCs/>
          <w:iCs/>
          <w:sz w:val="28"/>
          <w:szCs w:val="28"/>
        </w:rPr>
        <w:t>1.2. Информация о деятельности и ресурсах заявителя</w:t>
      </w:r>
      <w:r>
        <w:rPr>
          <w:rStyle w:val="FootnoteCharacters"/>
          <w:rStyle w:val="Style13"/>
          <w:rFonts w:eastAsia="Times New Roman" w:cs="Times New Roman" w:ascii="Times New Roman" w:hAnsi="Times New Roman"/>
          <w:bCs/>
          <w:iCs/>
          <w:sz w:val="28"/>
          <w:szCs w:val="28"/>
        </w:rPr>
        <w:footnoteReference w:id="2"/>
      </w:r>
    </w:p>
    <w:p>
      <w:pPr>
        <w:pStyle w:val="Normal"/>
        <w:numPr>
          <w:ilvl w:val="0"/>
          <w:numId w:val="0"/>
        </w:numPr>
        <w:spacing w:lineRule="auto" w:line="240" w:before="0" w:after="0"/>
        <w:jc w:val="center"/>
        <w:outlineLvl w:val="4"/>
        <w:rPr>
          <w:rFonts w:ascii="Times New Roman" w:hAnsi="Times New Roman" w:eastAsia="Times New Roman" w:cs="Times New Roman"/>
          <w:b/>
          <w:b/>
          <w:bCs/>
          <w:iCs/>
          <w:sz w:val="28"/>
          <w:szCs w:val="28"/>
        </w:rPr>
      </w:pPr>
      <w:r>
        <w:rPr>
          <w:rFonts w:eastAsia="Times New Roman" w:cs="Times New Roman" w:ascii="Times New Roman" w:hAnsi="Times New Roman"/>
          <w:b/>
          <w:bCs/>
          <w:iCs/>
          <w:sz w:val="28"/>
          <w:szCs w:val="28"/>
        </w:rPr>
      </w:r>
    </w:p>
    <w:p>
      <w:pPr>
        <w:pStyle w:val="Normal"/>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1.2.1. Опыт проектной деятельности за последние 3 года:</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tbl>
      <w:tblPr>
        <w:tblW w:w="9498" w:type="dxa"/>
        <w:jc w:val="lef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1" w:val="04a0" w:noHBand="0" w:lastColumn="0" w:firstColumn="1" w:lastRow="0" w:firstRow="1"/>
      </w:tblPr>
      <w:tblGrid>
        <w:gridCol w:w="650"/>
        <w:gridCol w:w="689"/>
        <w:gridCol w:w="1497"/>
        <w:gridCol w:w="1701"/>
        <w:gridCol w:w="1134"/>
        <w:gridCol w:w="1841"/>
        <w:gridCol w:w="1985"/>
      </w:tblGrid>
      <w:tr>
        <w:trPr/>
        <w:tc>
          <w:tcPr>
            <w:tcW w:w="6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57" w:hanging="0"/>
              <w:jc w:val="center"/>
              <w:rPr>
                <w:rFonts w:ascii="Times New Roman" w:hAnsi="Times New Roman" w:eastAsia="Times New Roman" w:cs="Times New Roman"/>
                <w:spacing w:val="-6"/>
                <w:sz w:val="28"/>
                <w:szCs w:val="28"/>
              </w:rPr>
            </w:pPr>
            <w:r>
              <w:rPr>
                <w:rFonts w:eastAsia="Times New Roman" w:cs="Times New Roman" w:ascii="Times New Roman" w:hAnsi="Times New Roman"/>
                <w:spacing w:val="-6"/>
                <w:sz w:val="28"/>
                <w:szCs w:val="28"/>
              </w:rPr>
              <w:t xml:space="preserve">№ </w:t>
            </w:r>
            <w:r>
              <w:rPr>
                <w:rFonts w:eastAsia="Times New Roman" w:cs="Times New Roman" w:ascii="Times New Roman" w:hAnsi="Times New Roman"/>
                <w:spacing w:val="-6"/>
                <w:sz w:val="28"/>
                <w:szCs w:val="28"/>
              </w:rPr>
              <w:t>п/п</w:t>
            </w:r>
          </w:p>
        </w:tc>
        <w:tc>
          <w:tcPr>
            <w:tcW w:w="6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57" w:hanging="0"/>
              <w:jc w:val="center"/>
              <w:rPr>
                <w:rFonts w:ascii="Times New Roman" w:hAnsi="Times New Roman" w:eastAsia="Times New Roman" w:cs="Times New Roman"/>
                <w:spacing w:val="-6"/>
                <w:sz w:val="28"/>
                <w:szCs w:val="28"/>
              </w:rPr>
            </w:pPr>
            <w:r>
              <w:rPr>
                <w:rFonts w:eastAsia="Times New Roman" w:cs="Times New Roman" w:ascii="Times New Roman" w:hAnsi="Times New Roman"/>
                <w:spacing w:val="-6"/>
                <w:sz w:val="28"/>
                <w:szCs w:val="28"/>
              </w:rPr>
              <w:t>Год</w:t>
            </w:r>
          </w:p>
        </w:tc>
        <w:tc>
          <w:tcPr>
            <w:tcW w:w="14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57" w:hanging="0"/>
              <w:jc w:val="center"/>
              <w:rPr>
                <w:rFonts w:ascii="Times New Roman" w:hAnsi="Times New Roman" w:eastAsia="Times New Roman" w:cs="Times New Roman"/>
                <w:spacing w:val="-6"/>
                <w:sz w:val="28"/>
                <w:szCs w:val="28"/>
              </w:rPr>
            </w:pPr>
            <w:r>
              <w:rPr>
                <w:rFonts w:eastAsia="Times New Roman" w:cs="Times New Roman" w:ascii="Times New Roman" w:hAnsi="Times New Roman"/>
                <w:spacing w:val="-6"/>
                <w:sz w:val="28"/>
                <w:szCs w:val="28"/>
              </w:rPr>
              <w:t>Название проекта</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57" w:hanging="0"/>
              <w:jc w:val="center"/>
              <w:rPr>
                <w:rFonts w:ascii="Times New Roman" w:hAnsi="Times New Roman" w:eastAsia="Times New Roman" w:cs="Times New Roman"/>
                <w:spacing w:val="-6"/>
                <w:sz w:val="28"/>
                <w:szCs w:val="28"/>
              </w:rPr>
            </w:pPr>
            <w:r>
              <w:rPr>
                <w:rFonts w:eastAsia="Times New Roman" w:cs="Times New Roman" w:ascii="Times New Roman" w:hAnsi="Times New Roman"/>
                <w:spacing w:val="-6"/>
                <w:sz w:val="28"/>
                <w:szCs w:val="28"/>
              </w:rPr>
              <w:t>Название грантового конкурса</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57" w:hanging="0"/>
              <w:jc w:val="center"/>
              <w:rPr>
                <w:rFonts w:ascii="Times New Roman" w:hAnsi="Times New Roman" w:eastAsia="Times New Roman" w:cs="Times New Roman"/>
                <w:spacing w:val="-6"/>
                <w:sz w:val="28"/>
                <w:szCs w:val="28"/>
              </w:rPr>
            </w:pPr>
            <w:r>
              <w:rPr>
                <w:rFonts w:eastAsia="Times New Roman" w:cs="Times New Roman" w:ascii="Times New Roman" w:hAnsi="Times New Roman"/>
                <w:spacing w:val="-6"/>
                <w:sz w:val="28"/>
                <w:szCs w:val="28"/>
              </w:rPr>
              <w:t>Сумма гранта</w:t>
            </w:r>
          </w:p>
        </w:tc>
        <w:tc>
          <w:tcPr>
            <w:tcW w:w="18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57" w:hanging="0"/>
              <w:jc w:val="center"/>
              <w:rPr>
                <w:rFonts w:ascii="Times New Roman" w:hAnsi="Times New Roman" w:eastAsia="Times New Roman" w:cs="Times New Roman"/>
                <w:spacing w:val="-6"/>
                <w:sz w:val="28"/>
                <w:szCs w:val="28"/>
              </w:rPr>
            </w:pPr>
            <w:r>
              <w:rPr>
                <w:rFonts w:eastAsia="Times New Roman" w:cs="Times New Roman" w:ascii="Times New Roman" w:hAnsi="Times New Roman"/>
                <w:spacing w:val="-6"/>
                <w:sz w:val="28"/>
                <w:szCs w:val="28"/>
              </w:rPr>
              <w:t>Целевая аудитория (категория, численность)</w:t>
            </w:r>
          </w:p>
        </w:tc>
        <w:tc>
          <w:tcPr>
            <w:tcW w:w="1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57" w:hanging="0"/>
              <w:jc w:val="center"/>
              <w:rPr>
                <w:rFonts w:ascii="Times New Roman" w:hAnsi="Times New Roman" w:eastAsia="Times New Roman" w:cs="Times New Roman"/>
                <w:spacing w:val="-6"/>
                <w:sz w:val="28"/>
                <w:szCs w:val="28"/>
              </w:rPr>
            </w:pPr>
            <w:r>
              <w:rPr>
                <w:rFonts w:eastAsia="Times New Roman" w:cs="Times New Roman" w:ascii="Times New Roman" w:hAnsi="Times New Roman"/>
                <w:spacing w:val="-6"/>
                <w:sz w:val="28"/>
                <w:szCs w:val="28"/>
              </w:rPr>
              <w:t xml:space="preserve">Направление проектной деятельности (образование, культура, экология </w:t>
              <w:br/>
              <w:t>и т.д.)</w:t>
            </w:r>
          </w:p>
        </w:tc>
      </w:tr>
      <w:tr>
        <w:trPr/>
        <w:tc>
          <w:tcPr>
            <w:tcW w:w="6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57" w:hanging="0"/>
              <w:jc w:val="both"/>
              <w:rPr>
                <w:rFonts w:ascii="Times New Roman" w:hAnsi="Times New Roman" w:eastAsia="Times New Roman" w:cs="Times New Roman"/>
                <w:spacing w:val="-6"/>
                <w:sz w:val="28"/>
                <w:szCs w:val="28"/>
              </w:rPr>
            </w:pPr>
            <w:r>
              <w:rPr>
                <w:rFonts w:eastAsia="Times New Roman" w:cs="Times New Roman" w:ascii="Times New Roman" w:hAnsi="Times New Roman"/>
                <w:spacing w:val="-6"/>
                <w:sz w:val="28"/>
                <w:szCs w:val="28"/>
              </w:rPr>
            </w:r>
          </w:p>
        </w:tc>
        <w:tc>
          <w:tcPr>
            <w:tcW w:w="6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57" w:hanging="0"/>
              <w:jc w:val="both"/>
              <w:rPr>
                <w:rFonts w:ascii="Times New Roman" w:hAnsi="Times New Roman" w:eastAsia="Times New Roman" w:cs="Times New Roman"/>
                <w:spacing w:val="-6"/>
                <w:sz w:val="28"/>
                <w:szCs w:val="28"/>
              </w:rPr>
            </w:pPr>
            <w:r>
              <w:rPr>
                <w:rFonts w:eastAsia="Times New Roman" w:cs="Times New Roman" w:ascii="Times New Roman" w:hAnsi="Times New Roman"/>
                <w:spacing w:val="-6"/>
                <w:sz w:val="28"/>
                <w:szCs w:val="28"/>
              </w:rPr>
            </w:r>
          </w:p>
        </w:tc>
        <w:tc>
          <w:tcPr>
            <w:tcW w:w="14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57" w:hanging="0"/>
              <w:jc w:val="both"/>
              <w:rPr>
                <w:rFonts w:ascii="Times New Roman" w:hAnsi="Times New Roman" w:eastAsia="Times New Roman" w:cs="Times New Roman"/>
                <w:spacing w:val="-6"/>
                <w:sz w:val="28"/>
                <w:szCs w:val="28"/>
              </w:rPr>
            </w:pPr>
            <w:r>
              <w:rPr>
                <w:rFonts w:eastAsia="Times New Roman" w:cs="Times New Roman" w:ascii="Times New Roman" w:hAnsi="Times New Roman"/>
                <w:spacing w:val="-6"/>
                <w:sz w:val="28"/>
                <w:szCs w:val="28"/>
              </w:rPr>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57" w:hanging="0"/>
              <w:jc w:val="both"/>
              <w:rPr>
                <w:rFonts w:ascii="Times New Roman" w:hAnsi="Times New Roman" w:eastAsia="Times New Roman" w:cs="Times New Roman"/>
                <w:spacing w:val="-6"/>
                <w:sz w:val="28"/>
                <w:szCs w:val="28"/>
              </w:rPr>
            </w:pPr>
            <w:r>
              <w:rPr>
                <w:rFonts w:eastAsia="Times New Roman" w:cs="Times New Roman" w:ascii="Times New Roman" w:hAnsi="Times New Roman"/>
                <w:spacing w:val="-6"/>
                <w:sz w:val="28"/>
                <w:szCs w:val="28"/>
              </w:rPr>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57" w:hanging="0"/>
              <w:jc w:val="both"/>
              <w:rPr>
                <w:rFonts w:ascii="Times New Roman" w:hAnsi="Times New Roman" w:eastAsia="Times New Roman" w:cs="Times New Roman"/>
                <w:spacing w:val="-6"/>
                <w:sz w:val="28"/>
                <w:szCs w:val="28"/>
              </w:rPr>
            </w:pPr>
            <w:r>
              <w:rPr>
                <w:rFonts w:eastAsia="Times New Roman" w:cs="Times New Roman" w:ascii="Times New Roman" w:hAnsi="Times New Roman"/>
                <w:spacing w:val="-6"/>
                <w:sz w:val="28"/>
                <w:szCs w:val="28"/>
              </w:rPr>
            </w:r>
          </w:p>
        </w:tc>
        <w:tc>
          <w:tcPr>
            <w:tcW w:w="18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57" w:hanging="0"/>
              <w:jc w:val="both"/>
              <w:rPr>
                <w:rFonts w:ascii="Times New Roman" w:hAnsi="Times New Roman" w:eastAsia="Times New Roman" w:cs="Times New Roman"/>
                <w:spacing w:val="-6"/>
                <w:sz w:val="28"/>
                <w:szCs w:val="28"/>
              </w:rPr>
            </w:pPr>
            <w:r>
              <w:rPr>
                <w:rFonts w:eastAsia="Times New Roman" w:cs="Times New Roman" w:ascii="Times New Roman" w:hAnsi="Times New Roman"/>
                <w:spacing w:val="-6"/>
                <w:sz w:val="28"/>
                <w:szCs w:val="28"/>
              </w:rPr>
            </w:r>
          </w:p>
        </w:tc>
        <w:tc>
          <w:tcPr>
            <w:tcW w:w="1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57" w:hanging="0"/>
              <w:jc w:val="both"/>
              <w:rPr>
                <w:rFonts w:ascii="Times New Roman" w:hAnsi="Times New Roman" w:eastAsia="Times New Roman" w:cs="Times New Roman"/>
                <w:spacing w:val="-6"/>
                <w:sz w:val="28"/>
                <w:szCs w:val="28"/>
              </w:rPr>
            </w:pPr>
            <w:r>
              <w:rPr>
                <w:rFonts w:eastAsia="Times New Roman" w:cs="Times New Roman" w:ascii="Times New Roman" w:hAnsi="Times New Roman"/>
                <w:spacing w:val="-6"/>
                <w:sz w:val="28"/>
                <w:szCs w:val="28"/>
              </w:rPr>
            </w:r>
          </w:p>
        </w:tc>
      </w:tr>
      <w:tr>
        <w:trPr/>
        <w:tc>
          <w:tcPr>
            <w:tcW w:w="6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57" w:hanging="0"/>
              <w:jc w:val="both"/>
              <w:rPr>
                <w:rFonts w:ascii="Times New Roman" w:hAnsi="Times New Roman" w:eastAsia="Times New Roman" w:cs="Times New Roman"/>
                <w:spacing w:val="-6"/>
                <w:sz w:val="28"/>
                <w:szCs w:val="28"/>
              </w:rPr>
            </w:pPr>
            <w:r>
              <w:rPr>
                <w:rFonts w:eastAsia="Times New Roman" w:cs="Times New Roman" w:ascii="Times New Roman" w:hAnsi="Times New Roman"/>
                <w:spacing w:val="-6"/>
                <w:sz w:val="28"/>
                <w:szCs w:val="28"/>
              </w:rPr>
            </w:r>
          </w:p>
        </w:tc>
        <w:tc>
          <w:tcPr>
            <w:tcW w:w="6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57" w:hanging="0"/>
              <w:jc w:val="both"/>
              <w:rPr>
                <w:rFonts w:ascii="Times New Roman" w:hAnsi="Times New Roman" w:eastAsia="Times New Roman" w:cs="Times New Roman"/>
                <w:spacing w:val="-6"/>
                <w:sz w:val="28"/>
                <w:szCs w:val="28"/>
              </w:rPr>
            </w:pPr>
            <w:r>
              <w:rPr>
                <w:rFonts w:eastAsia="Times New Roman" w:cs="Times New Roman" w:ascii="Times New Roman" w:hAnsi="Times New Roman"/>
                <w:spacing w:val="-6"/>
                <w:sz w:val="28"/>
                <w:szCs w:val="28"/>
              </w:rPr>
            </w:r>
          </w:p>
        </w:tc>
        <w:tc>
          <w:tcPr>
            <w:tcW w:w="14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57" w:hanging="0"/>
              <w:jc w:val="both"/>
              <w:rPr>
                <w:rFonts w:ascii="Times New Roman" w:hAnsi="Times New Roman" w:eastAsia="Times New Roman" w:cs="Times New Roman"/>
                <w:spacing w:val="-6"/>
                <w:sz w:val="28"/>
                <w:szCs w:val="28"/>
              </w:rPr>
            </w:pPr>
            <w:r>
              <w:rPr>
                <w:rFonts w:eastAsia="Times New Roman" w:cs="Times New Roman" w:ascii="Times New Roman" w:hAnsi="Times New Roman"/>
                <w:spacing w:val="-6"/>
                <w:sz w:val="28"/>
                <w:szCs w:val="28"/>
              </w:rPr>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57" w:hanging="0"/>
              <w:jc w:val="both"/>
              <w:rPr>
                <w:rFonts w:ascii="Times New Roman" w:hAnsi="Times New Roman" w:eastAsia="Times New Roman" w:cs="Times New Roman"/>
                <w:spacing w:val="-6"/>
                <w:sz w:val="28"/>
                <w:szCs w:val="28"/>
              </w:rPr>
            </w:pPr>
            <w:r>
              <w:rPr>
                <w:rFonts w:eastAsia="Times New Roman" w:cs="Times New Roman" w:ascii="Times New Roman" w:hAnsi="Times New Roman"/>
                <w:spacing w:val="-6"/>
                <w:sz w:val="28"/>
                <w:szCs w:val="28"/>
              </w:rPr>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57" w:hanging="0"/>
              <w:jc w:val="both"/>
              <w:rPr>
                <w:rFonts w:ascii="Times New Roman" w:hAnsi="Times New Roman" w:eastAsia="Times New Roman" w:cs="Times New Roman"/>
                <w:spacing w:val="-6"/>
                <w:sz w:val="28"/>
                <w:szCs w:val="28"/>
              </w:rPr>
            </w:pPr>
            <w:r>
              <w:rPr>
                <w:rFonts w:eastAsia="Times New Roman" w:cs="Times New Roman" w:ascii="Times New Roman" w:hAnsi="Times New Roman"/>
                <w:spacing w:val="-6"/>
                <w:sz w:val="28"/>
                <w:szCs w:val="28"/>
              </w:rPr>
            </w:r>
          </w:p>
        </w:tc>
        <w:tc>
          <w:tcPr>
            <w:tcW w:w="18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57" w:hanging="0"/>
              <w:jc w:val="both"/>
              <w:rPr>
                <w:rFonts w:ascii="Times New Roman" w:hAnsi="Times New Roman" w:eastAsia="Times New Roman" w:cs="Times New Roman"/>
                <w:spacing w:val="-6"/>
                <w:sz w:val="28"/>
                <w:szCs w:val="28"/>
              </w:rPr>
            </w:pPr>
            <w:r>
              <w:rPr>
                <w:rFonts w:eastAsia="Times New Roman" w:cs="Times New Roman" w:ascii="Times New Roman" w:hAnsi="Times New Roman"/>
                <w:spacing w:val="-6"/>
                <w:sz w:val="28"/>
                <w:szCs w:val="28"/>
              </w:rPr>
            </w:r>
          </w:p>
        </w:tc>
        <w:tc>
          <w:tcPr>
            <w:tcW w:w="1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57" w:hanging="0"/>
              <w:jc w:val="both"/>
              <w:rPr>
                <w:rFonts w:ascii="Times New Roman" w:hAnsi="Times New Roman" w:eastAsia="Times New Roman" w:cs="Times New Roman"/>
                <w:spacing w:val="-6"/>
                <w:sz w:val="28"/>
                <w:szCs w:val="28"/>
              </w:rPr>
            </w:pPr>
            <w:r>
              <w:rPr>
                <w:rFonts w:eastAsia="Times New Roman" w:cs="Times New Roman" w:ascii="Times New Roman" w:hAnsi="Times New Roman"/>
                <w:spacing w:val="-6"/>
                <w:sz w:val="28"/>
                <w:szCs w:val="28"/>
              </w:rPr>
            </w:r>
          </w:p>
        </w:tc>
      </w:tr>
      <w:tr>
        <w:trPr/>
        <w:tc>
          <w:tcPr>
            <w:tcW w:w="6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57" w:hanging="0"/>
              <w:jc w:val="both"/>
              <w:rPr>
                <w:rFonts w:ascii="Times New Roman" w:hAnsi="Times New Roman" w:eastAsia="Times New Roman" w:cs="Times New Roman"/>
                <w:spacing w:val="-6"/>
                <w:sz w:val="28"/>
                <w:szCs w:val="28"/>
              </w:rPr>
            </w:pPr>
            <w:r>
              <w:rPr>
                <w:rFonts w:eastAsia="Times New Roman" w:cs="Times New Roman" w:ascii="Times New Roman" w:hAnsi="Times New Roman"/>
                <w:spacing w:val="-6"/>
                <w:sz w:val="28"/>
                <w:szCs w:val="28"/>
              </w:rPr>
            </w:r>
          </w:p>
        </w:tc>
        <w:tc>
          <w:tcPr>
            <w:tcW w:w="6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57" w:hanging="0"/>
              <w:jc w:val="both"/>
              <w:rPr>
                <w:rFonts w:ascii="Times New Roman" w:hAnsi="Times New Roman" w:eastAsia="Times New Roman" w:cs="Times New Roman"/>
                <w:spacing w:val="-6"/>
                <w:sz w:val="28"/>
                <w:szCs w:val="28"/>
              </w:rPr>
            </w:pPr>
            <w:r>
              <w:rPr>
                <w:rFonts w:eastAsia="Times New Roman" w:cs="Times New Roman" w:ascii="Times New Roman" w:hAnsi="Times New Roman"/>
                <w:spacing w:val="-6"/>
                <w:sz w:val="28"/>
                <w:szCs w:val="28"/>
              </w:rPr>
            </w:r>
          </w:p>
        </w:tc>
        <w:tc>
          <w:tcPr>
            <w:tcW w:w="14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57" w:hanging="0"/>
              <w:jc w:val="both"/>
              <w:rPr>
                <w:rFonts w:ascii="Times New Roman" w:hAnsi="Times New Roman" w:eastAsia="Times New Roman" w:cs="Times New Roman"/>
                <w:spacing w:val="-6"/>
                <w:sz w:val="28"/>
                <w:szCs w:val="28"/>
              </w:rPr>
            </w:pPr>
            <w:r>
              <w:rPr>
                <w:rFonts w:eastAsia="Times New Roman" w:cs="Times New Roman" w:ascii="Times New Roman" w:hAnsi="Times New Roman"/>
                <w:spacing w:val="-6"/>
                <w:sz w:val="28"/>
                <w:szCs w:val="28"/>
              </w:rPr>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57" w:hanging="0"/>
              <w:jc w:val="both"/>
              <w:rPr>
                <w:rFonts w:ascii="Times New Roman" w:hAnsi="Times New Roman" w:eastAsia="Times New Roman" w:cs="Times New Roman"/>
                <w:spacing w:val="-6"/>
                <w:sz w:val="28"/>
                <w:szCs w:val="28"/>
              </w:rPr>
            </w:pPr>
            <w:r>
              <w:rPr>
                <w:rFonts w:eastAsia="Times New Roman" w:cs="Times New Roman" w:ascii="Times New Roman" w:hAnsi="Times New Roman"/>
                <w:spacing w:val="-6"/>
                <w:sz w:val="28"/>
                <w:szCs w:val="28"/>
              </w:rPr>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57" w:hanging="0"/>
              <w:jc w:val="both"/>
              <w:rPr>
                <w:rFonts w:ascii="Times New Roman" w:hAnsi="Times New Roman" w:eastAsia="Times New Roman" w:cs="Times New Roman"/>
                <w:spacing w:val="-6"/>
                <w:sz w:val="28"/>
                <w:szCs w:val="28"/>
              </w:rPr>
            </w:pPr>
            <w:r>
              <w:rPr>
                <w:rFonts w:eastAsia="Times New Roman" w:cs="Times New Roman" w:ascii="Times New Roman" w:hAnsi="Times New Roman"/>
                <w:spacing w:val="-6"/>
                <w:sz w:val="28"/>
                <w:szCs w:val="28"/>
              </w:rPr>
            </w:r>
          </w:p>
        </w:tc>
        <w:tc>
          <w:tcPr>
            <w:tcW w:w="18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57" w:hanging="0"/>
              <w:jc w:val="both"/>
              <w:rPr>
                <w:rFonts w:ascii="Times New Roman" w:hAnsi="Times New Roman" w:eastAsia="Times New Roman" w:cs="Times New Roman"/>
                <w:spacing w:val="-6"/>
                <w:sz w:val="28"/>
                <w:szCs w:val="28"/>
              </w:rPr>
            </w:pPr>
            <w:r>
              <w:rPr>
                <w:rFonts w:eastAsia="Times New Roman" w:cs="Times New Roman" w:ascii="Times New Roman" w:hAnsi="Times New Roman"/>
                <w:spacing w:val="-6"/>
                <w:sz w:val="28"/>
                <w:szCs w:val="28"/>
              </w:rPr>
            </w:r>
          </w:p>
        </w:tc>
        <w:tc>
          <w:tcPr>
            <w:tcW w:w="1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57" w:hanging="0"/>
              <w:jc w:val="both"/>
              <w:rPr>
                <w:rFonts w:ascii="Times New Roman" w:hAnsi="Times New Roman" w:eastAsia="Times New Roman" w:cs="Times New Roman"/>
                <w:spacing w:val="-6"/>
                <w:sz w:val="28"/>
                <w:szCs w:val="28"/>
              </w:rPr>
            </w:pPr>
            <w:r>
              <w:rPr>
                <w:rFonts w:eastAsia="Times New Roman" w:cs="Times New Roman" w:ascii="Times New Roman" w:hAnsi="Times New Roman"/>
                <w:spacing w:val="-6"/>
                <w:sz w:val="28"/>
                <w:szCs w:val="28"/>
              </w:rPr>
            </w:r>
          </w:p>
        </w:tc>
      </w:tr>
    </w:tbl>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1.2.2. Имеющиеся ресурсы заявителя (кроме кадровых), относящиеся </w:t>
        <w:br/>
        <w:t>к проекту:</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tbl>
      <w:tblPr>
        <w:tblW w:w="9464"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1" w:val="04a0" w:noHBand="0" w:lastColumn="0" w:firstColumn="1" w:lastRow="0" w:firstRow="1"/>
      </w:tblPr>
      <w:tblGrid>
        <w:gridCol w:w="617"/>
        <w:gridCol w:w="2309"/>
        <w:gridCol w:w="1558"/>
        <w:gridCol w:w="1849"/>
        <w:gridCol w:w="3131"/>
      </w:tblGrid>
      <w:tr>
        <w:trPr/>
        <w:tc>
          <w:tcPr>
            <w:tcW w:w="6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п/п</w:t>
            </w:r>
          </w:p>
        </w:tc>
        <w:tc>
          <w:tcPr>
            <w:tcW w:w="23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17"/>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Наименование</w:t>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Единица измерения</w:t>
            </w:r>
          </w:p>
        </w:tc>
        <w:tc>
          <w:tcPr>
            <w:tcW w:w="1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Количество</w:t>
            </w:r>
          </w:p>
        </w:tc>
        <w:tc>
          <w:tcPr>
            <w:tcW w:w="31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Форма собственности</w:t>
            </w:r>
          </w:p>
        </w:tc>
      </w:tr>
      <w:tr>
        <w:trPr/>
        <w:tc>
          <w:tcPr>
            <w:tcW w:w="6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23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31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r>
      <w:tr>
        <w:trPr/>
        <w:tc>
          <w:tcPr>
            <w:tcW w:w="6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23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31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r>
      <w:tr>
        <w:trPr/>
        <w:tc>
          <w:tcPr>
            <w:tcW w:w="6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23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31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r>
    </w:tbl>
    <w:p>
      <w:pPr>
        <w:pStyle w:val="Normal"/>
        <w:numPr>
          <w:ilvl w:val="0"/>
          <w:numId w:val="0"/>
        </w:numPr>
        <w:spacing w:lineRule="auto" w:line="240" w:before="0" w:after="0"/>
        <w:jc w:val="center"/>
        <w:outlineLvl w:val="4"/>
        <w:rPr>
          <w:rFonts w:ascii="Times New Roman" w:hAnsi="Times New Roman" w:eastAsia="Times New Roman" w:cs="Times New Roman"/>
          <w:bCs/>
          <w:iCs/>
          <w:sz w:val="28"/>
          <w:szCs w:val="28"/>
        </w:rPr>
      </w:pPr>
      <w:r>
        <w:rPr>
          <w:rFonts w:eastAsia="Times New Roman" w:cs="Times New Roman" w:ascii="Times New Roman" w:hAnsi="Times New Roman"/>
          <w:bCs/>
          <w:iCs/>
          <w:sz w:val="28"/>
          <w:szCs w:val="28"/>
        </w:rPr>
      </w:r>
    </w:p>
    <w:p>
      <w:pPr>
        <w:pStyle w:val="Normal"/>
        <w:numPr>
          <w:ilvl w:val="0"/>
          <w:numId w:val="0"/>
        </w:numPr>
        <w:spacing w:lineRule="auto" w:line="240" w:before="0" w:after="0"/>
        <w:jc w:val="center"/>
        <w:outlineLvl w:val="4"/>
        <w:rPr>
          <w:rFonts w:ascii="Times New Roman" w:hAnsi="Times New Roman" w:eastAsia="Times New Roman" w:cs="Times New Roman"/>
          <w:b/>
          <w:b/>
          <w:bCs/>
          <w:iCs/>
          <w:sz w:val="28"/>
          <w:szCs w:val="28"/>
        </w:rPr>
      </w:pPr>
      <w:r>
        <w:rPr>
          <w:rFonts w:eastAsia="Times New Roman" w:cs="Times New Roman" w:ascii="Times New Roman" w:hAnsi="Times New Roman"/>
          <w:b/>
          <w:bCs/>
          <w:iCs/>
          <w:sz w:val="28"/>
          <w:szCs w:val="28"/>
        </w:rPr>
        <w:t>2. Информация о команде проекта</w:t>
      </w:r>
    </w:p>
    <w:p>
      <w:pPr>
        <w:pStyle w:val="Normal"/>
        <w:numPr>
          <w:ilvl w:val="0"/>
          <w:numId w:val="0"/>
        </w:numPr>
        <w:spacing w:lineRule="auto" w:line="240" w:before="0" w:after="0"/>
        <w:jc w:val="center"/>
        <w:outlineLvl w:val="4"/>
        <w:rPr>
          <w:rFonts w:ascii="Times New Roman" w:hAnsi="Times New Roman" w:eastAsia="Times New Roman" w:cs="Times New Roman"/>
          <w:b/>
          <w:b/>
          <w:bCs/>
          <w:iCs/>
          <w:sz w:val="28"/>
          <w:szCs w:val="28"/>
        </w:rPr>
      </w:pPr>
      <w:r>
        <w:rPr>
          <w:rFonts w:eastAsia="Times New Roman" w:cs="Times New Roman" w:ascii="Times New Roman" w:hAnsi="Times New Roman"/>
          <w:b/>
          <w:bCs/>
          <w:iCs/>
          <w:sz w:val="28"/>
          <w:szCs w:val="28"/>
        </w:rPr>
      </w:r>
    </w:p>
    <w:tbl>
      <w:tblPr>
        <w:tblW w:w="9465"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1" w:val="04a0" w:noHBand="0" w:lastColumn="0" w:firstColumn="1" w:lastRow="0" w:firstRow="1"/>
      </w:tblPr>
      <w:tblGrid>
        <w:gridCol w:w="675"/>
        <w:gridCol w:w="993"/>
        <w:gridCol w:w="1842"/>
        <w:gridCol w:w="1990"/>
        <w:gridCol w:w="1979"/>
        <w:gridCol w:w="1985"/>
      </w:tblGrid>
      <w:tr>
        <w:trPr/>
        <w:tc>
          <w:tcPr>
            <w:tcW w:w="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п/п</w:t>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ФИО</w:t>
            </w:r>
          </w:p>
        </w:tc>
        <w:tc>
          <w:tcPr>
            <w:tcW w:w="18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Должность </w:t>
              <w:br/>
              <w:t>в проекте</w:t>
            </w:r>
          </w:p>
        </w:tc>
        <w:tc>
          <w:tcPr>
            <w:tcW w:w="19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Деятельность по проекту</w:t>
            </w:r>
          </w:p>
        </w:tc>
        <w:tc>
          <w:tcPr>
            <w:tcW w:w="19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Образование/</w:t>
            </w:r>
          </w:p>
          <w:p>
            <w:pPr>
              <w:pStyle w:val="Normal"/>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место работы</w:t>
            </w:r>
          </w:p>
        </w:tc>
        <w:tc>
          <w:tcPr>
            <w:tcW w:w="1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Опыт проектной деятельности</w:t>
            </w:r>
          </w:p>
        </w:tc>
      </w:tr>
      <w:tr>
        <w:trPr/>
        <w:tc>
          <w:tcPr>
            <w:tcW w:w="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8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9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9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r>
      <w:tr>
        <w:trPr/>
        <w:tc>
          <w:tcPr>
            <w:tcW w:w="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8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9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9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r>
    </w:tbl>
    <w:p>
      <w:pPr>
        <w:pStyle w:val="Normal"/>
        <w:widowControl w:val="false"/>
        <w:spacing w:lineRule="auto" w:line="240" w:before="0" w:after="0"/>
        <w:ind w:firstLine="709"/>
        <w:rPr>
          <w:rFonts w:ascii="Times New Roman" w:hAnsi="Times New Roman" w:eastAsia="Times New Roman" w:cs="Times New Roman"/>
          <w:sz w:val="28"/>
          <w:szCs w:val="28"/>
          <w:vertAlign w:val="superscript"/>
        </w:rPr>
      </w:pPr>
      <w:r>
        <w:rPr>
          <w:rFonts w:eastAsia="Times New Roman" w:cs="Times New Roman" w:ascii="Times New Roman" w:hAnsi="Times New Roman"/>
          <w:sz w:val="28"/>
          <w:szCs w:val="28"/>
          <w:vertAlign w:val="superscript"/>
        </w:rPr>
      </w:r>
    </w:p>
    <w:p>
      <w:pPr>
        <w:pStyle w:val="Normal"/>
        <w:widowControl w:val="false"/>
        <w:spacing w:lineRule="auto" w:line="240" w:before="0" w:after="0"/>
        <w:jc w:val="center"/>
        <w:rPr>
          <w:rFonts w:ascii="Times New Roman" w:hAnsi="Times New Roman" w:eastAsia="Calibri" w:cs="Times New Roman"/>
          <w:b/>
          <w:b/>
          <w:sz w:val="28"/>
          <w:szCs w:val="28"/>
        </w:rPr>
      </w:pPr>
      <w:r>
        <w:rPr>
          <w:rFonts w:eastAsia="Calibri" w:cs="Times New Roman" w:ascii="Times New Roman" w:hAnsi="Times New Roman"/>
          <w:b/>
          <w:sz w:val="28"/>
          <w:szCs w:val="28"/>
        </w:rPr>
      </w:r>
    </w:p>
    <w:p>
      <w:pPr>
        <w:pStyle w:val="Normal"/>
        <w:widowControl w:val="false"/>
        <w:spacing w:lineRule="auto" w:line="240" w:before="0" w:after="0"/>
        <w:jc w:val="center"/>
        <w:rPr>
          <w:rFonts w:ascii="Times New Roman" w:hAnsi="Times New Roman" w:eastAsia="Calibri" w:cs="Times New Roman"/>
          <w:b/>
          <w:b/>
          <w:sz w:val="28"/>
          <w:szCs w:val="28"/>
        </w:rPr>
      </w:pPr>
      <w:r>
        <w:rPr>
          <w:rFonts w:eastAsia="Calibri" w:cs="Times New Roman" w:ascii="Times New Roman" w:hAnsi="Times New Roman"/>
          <w:b/>
          <w:sz w:val="28"/>
          <w:szCs w:val="28"/>
        </w:rPr>
      </w:r>
    </w:p>
    <w:p>
      <w:pPr>
        <w:pStyle w:val="Normal"/>
        <w:widowControl w:val="false"/>
        <w:spacing w:lineRule="auto" w:line="240" w:before="0" w:after="0"/>
        <w:jc w:val="center"/>
        <w:rPr>
          <w:rFonts w:ascii="Times New Roman" w:hAnsi="Times New Roman" w:eastAsia="Calibri" w:cs="Times New Roman"/>
          <w:b/>
          <w:b/>
          <w:sz w:val="28"/>
          <w:szCs w:val="28"/>
        </w:rPr>
      </w:pPr>
      <w:r>
        <w:rPr>
          <w:rFonts w:eastAsia="Calibri" w:cs="Times New Roman" w:ascii="Times New Roman" w:hAnsi="Times New Roman"/>
          <w:b/>
          <w:sz w:val="28"/>
          <w:szCs w:val="28"/>
        </w:rPr>
        <w:t>3. Описание проекта</w:t>
      </w:r>
    </w:p>
    <w:p>
      <w:pPr>
        <w:pStyle w:val="Normal"/>
        <w:widowControl w:val="false"/>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numPr>
          <w:ilvl w:val="0"/>
          <w:numId w:val="0"/>
        </w:numPr>
        <w:spacing w:lineRule="auto" w:line="240" w:before="0" w:after="0"/>
        <w:jc w:val="center"/>
        <w:outlineLvl w:val="4"/>
        <w:rPr>
          <w:rFonts w:ascii="Times New Roman" w:hAnsi="Times New Roman" w:eastAsia="Times New Roman" w:cs="Times New Roman"/>
          <w:bCs/>
          <w:iCs/>
          <w:sz w:val="28"/>
          <w:szCs w:val="28"/>
          <w:vertAlign w:val="superscript"/>
        </w:rPr>
      </w:pPr>
      <w:r>
        <w:rPr>
          <w:rFonts w:eastAsia="Times New Roman" w:cs="Times New Roman" w:ascii="Times New Roman" w:hAnsi="Times New Roman"/>
          <w:bCs/>
          <w:iCs/>
          <w:sz w:val="28"/>
          <w:szCs w:val="28"/>
        </w:rPr>
        <w:t>3.1. Проблема, на решение которой направлен проект</w:t>
      </w:r>
      <w:r>
        <w:rPr>
          <w:rStyle w:val="FootnoteCharacters"/>
          <w:rStyle w:val="Style13"/>
          <w:rFonts w:eastAsia="Times New Roman" w:cs="Times New Roman" w:ascii="Times New Roman" w:hAnsi="Times New Roman"/>
          <w:bCs/>
          <w:iCs/>
          <w:sz w:val="28"/>
          <w:szCs w:val="28"/>
        </w:rPr>
        <w:footnoteReference w:id="3"/>
      </w:r>
    </w:p>
    <w:p>
      <w:pPr>
        <w:pStyle w:val="Normal"/>
        <w:numPr>
          <w:ilvl w:val="0"/>
          <w:numId w:val="0"/>
        </w:numPr>
        <w:spacing w:lineRule="auto" w:line="240" w:before="0" w:after="0"/>
        <w:jc w:val="center"/>
        <w:outlineLvl w:val="4"/>
        <w:rPr>
          <w:rFonts w:ascii="Times New Roman" w:hAnsi="Times New Roman" w:eastAsia="Times New Roman" w:cs="Times New Roman"/>
          <w:b/>
          <w:b/>
          <w:bCs/>
          <w:iCs/>
          <w:sz w:val="28"/>
          <w:szCs w:val="28"/>
        </w:rPr>
      </w:pPr>
      <w:r>
        <w:rPr>
          <w:rFonts w:eastAsia="Times New Roman" w:cs="Times New Roman" w:ascii="Times New Roman" w:hAnsi="Times New Roman"/>
          <w:b/>
          <w:bCs/>
          <w:iCs/>
          <w:sz w:val="28"/>
          <w:szCs w:val="28"/>
        </w:rPr>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этом подразделе необходимо кратко описать проблему, на решение которой направлен проект, обосновать, что проблема актуальна для муниципального образования и носит общественный характер. Необходимо привести аналитические, статистические данные, результаты исследований и опросов, которые это подтверждают, дать ссылки на источник информации.</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numPr>
          <w:ilvl w:val="0"/>
          <w:numId w:val="0"/>
        </w:numPr>
        <w:spacing w:lineRule="auto" w:line="240" w:before="0" w:after="0"/>
        <w:jc w:val="center"/>
        <w:outlineLvl w:val="4"/>
        <w:rPr>
          <w:rFonts w:ascii="Times New Roman" w:hAnsi="Times New Roman" w:eastAsia="Times New Roman" w:cs="Times New Roman"/>
          <w:bCs/>
          <w:iCs/>
          <w:sz w:val="28"/>
          <w:szCs w:val="28"/>
        </w:rPr>
      </w:pPr>
      <w:r>
        <w:rPr>
          <w:rFonts w:eastAsia="Times New Roman" w:cs="Times New Roman" w:ascii="Times New Roman" w:hAnsi="Times New Roman"/>
          <w:bCs/>
          <w:iCs/>
          <w:sz w:val="28"/>
          <w:szCs w:val="28"/>
        </w:rPr>
        <w:t>3.2. Цель и задачи проекта</w:t>
      </w:r>
    </w:p>
    <w:p>
      <w:pPr>
        <w:pStyle w:val="Normal"/>
        <w:numPr>
          <w:ilvl w:val="0"/>
          <w:numId w:val="0"/>
        </w:numPr>
        <w:spacing w:lineRule="auto" w:line="240" w:before="0" w:after="0"/>
        <w:jc w:val="center"/>
        <w:outlineLvl w:val="4"/>
        <w:rPr>
          <w:rFonts w:ascii="Times New Roman" w:hAnsi="Times New Roman" w:eastAsia="Times New Roman" w:cs="Times New Roman"/>
          <w:b/>
          <w:b/>
          <w:bCs/>
          <w:iCs/>
          <w:sz w:val="28"/>
          <w:szCs w:val="28"/>
        </w:rPr>
      </w:pPr>
      <w:r>
        <w:rPr>
          <w:rFonts w:eastAsia="Times New Roman" w:cs="Times New Roman" w:ascii="Times New Roman" w:hAnsi="Times New Roman"/>
          <w:b/>
          <w:bCs/>
          <w:iCs/>
          <w:sz w:val="28"/>
          <w:szCs w:val="28"/>
        </w:rPr>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этом подразделе необходимо кратко и четко сформулировать ключевую цель и задачи проекта. Цель – это ожидаемый результат или желаемое состояние в развитии сообщества на момент завершения реализации проекта. Цель должна быть краткой по форме, конкретной и ясной по содержанию, измеримой и ограниченной по времени.</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Задачи – это конкретные шаги, которые необходимо выполнить для достижения цели проекта. Задачи помогают детализировать поставленную цель, раскрывают ее объем и указывают на конкретные дела (мероприятия), которые необходимо выполнить в ходе реализации проекта, чтобы получить намеченный результат. Задачи должны быть конкретные и измеримые.</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numPr>
          <w:ilvl w:val="0"/>
          <w:numId w:val="0"/>
        </w:numPr>
        <w:spacing w:lineRule="auto" w:line="240" w:before="0" w:after="0"/>
        <w:jc w:val="center"/>
        <w:outlineLvl w:val="4"/>
        <w:rPr>
          <w:rFonts w:ascii="Times New Roman" w:hAnsi="Times New Roman" w:eastAsia="Times New Roman" w:cs="Times New Roman"/>
          <w:bCs/>
          <w:iCs/>
          <w:sz w:val="28"/>
          <w:szCs w:val="28"/>
        </w:rPr>
      </w:pPr>
      <w:r>
        <w:rPr>
          <w:rFonts w:eastAsia="Times New Roman" w:cs="Times New Roman" w:ascii="Times New Roman" w:hAnsi="Times New Roman"/>
          <w:bCs/>
          <w:iCs/>
          <w:sz w:val="28"/>
          <w:szCs w:val="28"/>
        </w:rPr>
        <w:t>3.3. Целевая группа</w:t>
      </w:r>
    </w:p>
    <w:p>
      <w:pPr>
        <w:pStyle w:val="Normal"/>
        <w:numPr>
          <w:ilvl w:val="0"/>
          <w:numId w:val="0"/>
        </w:numPr>
        <w:spacing w:lineRule="auto" w:line="240" w:before="0" w:after="0"/>
        <w:jc w:val="center"/>
        <w:outlineLvl w:val="4"/>
        <w:rPr>
          <w:rFonts w:ascii="Times New Roman" w:hAnsi="Times New Roman" w:eastAsia="Times New Roman" w:cs="Times New Roman"/>
          <w:b/>
          <w:b/>
          <w:bCs/>
          <w:iCs/>
          <w:szCs w:val="28"/>
        </w:rPr>
      </w:pPr>
      <w:r>
        <w:rPr>
          <w:rFonts w:eastAsia="Times New Roman" w:cs="Times New Roman" w:ascii="Times New Roman" w:hAnsi="Times New Roman"/>
          <w:b/>
          <w:bCs/>
          <w:iCs/>
          <w:szCs w:val="28"/>
        </w:rPr>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этом подразделе необходимо описать первичную и вторичную целевую группу проекта. Целевая группа – это группа людей, выделенная в проекте по определенным признакам (параметрам), на которую направлено воздействие проекта.</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Первичную</w:t>
      </w:r>
      <w:r>
        <w:rPr>
          <w:rFonts w:eastAsia="Times New Roman" w:cs="Times New Roman" w:ascii="Times New Roman" w:hAnsi="Times New Roman"/>
          <w:b/>
          <w:sz w:val="28"/>
          <w:szCs w:val="28"/>
        </w:rPr>
        <w:t xml:space="preserve"> </w:t>
      </w:r>
      <w:r>
        <w:rPr>
          <w:rFonts w:eastAsia="Times New Roman" w:cs="Times New Roman" w:ascii="Times New Roman" w:hAnsi="Times New Roman"/>
          <w:sz w:val="28"/>
          <w:szCs w:val="28"/>
        </w:rPr>
        <w:t xml:space="preserve">целевую группу составляют люди, на которых проект воздействует в первую очередь, непосредственно. </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Вторичную целевую группу составляют люди, которые имеют влияние </w:t>
        <w:br/>
        <w:t>на первичную целевую группу, от которых в той или иной степени может зависеть деятельность (поведение) первичной целевой группы.</w:t>
      </w:r>
    </w:p>
    <w:tbl>
      <w:tblPr>
        <w:tblW w:w="9750" w:type="dxa"/>
        <w:jc w:val="lef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1" w:val="04a0" w:noHBand="0" w:lastColumn="0" w:firstColumn="1" w:lastRow="0" w:firstRow="1"/>
      </w:tblPr>
      <w:tblGrid>
        <w:gridCol w:w="3800"/>
        <w:gridCol w:w="1276"/>
        <w:gridCol w:w="2549"/>
        <w:gridCol w:w="2124"/>
      </w:tblGrid>
      <w:tr>
        <w:trPr/>
        <w:tc>
          <w:tcPr>
            <w:tcW w:w="38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57" w:hanging="0"/>
              <w:jc w:val="center"/>
              <w:rPr>
                <w:rFonts w:ascii="Times New Roman" w:hAnsi="Times New Roman" w:eastAsia="Times New Roman" w:cs="Times New Roman"/>
                <w:spacing w:val="-6"/>
                <w:sz w:val="28"/>
                <w:szCs w:val="28"/>
              </w:rPr>
            </w:pPr>
            <w:r>
              <w:rPr>
                <w:rFonts w:eastAsia="Times New Roman" w:cs="Times New Roman" w:ascii="Times New Roman" w:hAnsi="Times New Roman"/>
                <w:spacing w:val="-6"/>
                <w:sz w:val="28"/>
                <w:szCs w:val="28"/>
              </w:rPr>
              <w:t>Категория, параметры (взрослые/дети/пенсионеры/</w:t>
              <w:br/>
              <w:t>молодежь и т.д.)</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57" w:hanging="0"/>
              <w:jc w:val="center"/>
              <w:rPr>
                <w:rFonts w:ascii="Times New Roman" w:hAnsi="Times New Roman" w:eastAsia="Times New Roman" w:cs="Times New Roman"/>
                <w:spacing w:val="-6"/>
                <w:sz w:val="28"/>
                <w:szCs w:val="28"/>
              </w:rPr>
            </w:pPr>
            <w:r>
              <w:rPr>
                <w:rFonts w:eastAsia="Times New Roman" w:cs="Times New Roman" w:ascii="Times New Roman" w:hAnsi="Times New Roman"/>
                <w:spacing w:val="-6"/>
                <w:sz w:val="28"/>
                <w:szCs w:val="28"/>
              </w:rPr>
              <w:t>Возраст</w:t>
            </w:r>
          </w:p>
        </w:tc>
        <w:tc>
          <w:tcPr>
            <w:tcW w:w="25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57" w:hanging="0"/>
              <w:jc w:val="center"/>
              <w:rPr>
                <w:rFonts w:ascii="Times New Roman" w:hAnsi="Times New Roman" w:eastAsia="Times New Roman" w:cs="Times New Roman"/>
                <w:spacing w:val="-6"/>
                <w:sz w:val="28"/>
                <w:szCs w:val="28"/>
              </w:rPr>
            </w:pPr>
            <w:r>
              <w:rPr>
                <w:rFonts w:eastAsia="Times New Roman" w:cs="Times New Roman" w:ascii="Times New Roman" w:hAnsi="Times New Roman"/>
                <w:spacing w:val="-6"/>
                <w:sz w:val="28"/>
                <w:szCs w:val="28"/>
              </w:rPr>
              <w:t xml:space="preserve">Численность (охват </w:t>
              <w:br/>
              <w:t>в проекте)</w:t>
            </w:r>
          </w:p>
        </w:tc>
        <w:tc>
          <w:tcPr>
            <w:tcW w:w="2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57" w:hanging="0"/>
              <w:jc w:val="center"/>
              <w:rPr>
                <w:rFonts w:ascii="Times New Roman" w:hAnsi="Times New Roman" w:eastAsia="Times New Roman" w:cs="Times New Roman"/>
                <w:spacing w:val="-6"/>
                <w:sz w:val="28"/>
                <w:szCs w:val="28"/>
              </w:rPr>
            </w:pPr>
            <w:r>
              <w:rPr>
                <w:rFonts w:eastAsia="Times New Roman" w:cs="Times New Roman" w:ascii="Times New Roman" w:hAnsi="Times New Roman"/>
                <w:spacing w:val="-6"/>
                <w:sz w:val="28"/>
                <w:szCs w:val="28"/>
              </w:rPr>
              <w:t>Примечание</w:t>
            </w:r>
          </w:p>
        </w:tc>
      </w:tr>
      <w:tr>
        <w:trPr/>
        <w:tc>
          <w:tcPr>
            <w:tcW w:w="9749"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57" w:hanging="0"/>
              <w:jc w:val="both"/>
              <w:rPr>
                <w:rFonts w:ascii="Times New Roman" w:hAnsi="Times New Roman" w:eastAsia="Times New Roman" w:cs="Times New Roman"/>
                <w:spacing w:val="-6"/>
                <w:sz w:val="28"/>
                <w:szCs w:val="28"/>
              </w:rPr>
            </w:pPr>
            <w:r>
              <w:rPr>
                <w:rFonts w:eastAsia="Times New Roman" w:cs="Times New Roman" w:ascii="Times New Roman" w:hAnsi="Times New Roman"/>
                <w:spacing w:val="-6"/>
                <w:sz w:val="28"/>
                <w:szCs w:val="28"/>
              </w:rPr>
              <w:t>Первичная целевая группа</w:t>
            </w:r>
          </w:p>
        </w:tc>
      </w:tr>
      <w:tr>
        <w:trPr/>
        <w:tc>
          <w:tcPr>
            <w:tcW w:w="38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57" w:hanging="0"/>
              <w:jc w:val="both"/>
              <w:rPr>
                <w:rFonts w:ascii="Times New Roman" w:hAnsi="Times New Roman" w:eastAsia="Times New Roman" w:cs="Times New Roman"/>
                <w:spacing w:val="-6"/>
                <w:sz w:val="28"/>
                <w:szCs w:val="28"/>
              </w:rPr>
            </w:pPr>
            <w:r>
              <w:rPr>
                <w:rFonts w:eastAsia="Times New Roman" w:cs="Times New Roman" w:ascii="Times New Roman" w:hAnsi="Times New Roman"/>
                <w:spacing w:val="-6"/>
                <w:sz w:val="28"/>
                <w:szCs w:val="28"/>
              </w:rPr>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57" w:hanging="0"/>
              <w:jc w:val="both"/>
              <w:rPr>
                <w:rFonts w:ascii="Times New Roman" w:hAnsi="Times New Roman" w:eastAsia="Times New Roman" w:cs="Times New Roman"/>
                <w:spacing w:val="-6"/>
                <w:sz w:val="28"/>
                <w:szCs w:val="28"/>
              </w:rPr>
            </w:pPr>
            <w:r>
              <w:rPr>
                <w:rFonts w:eastAsia="Times New Roman" w:cs="Times New Roman" w:ascii="Times New Roman" w:hAnsi="Times New Roman"/>
                <w:spacing w:val="-6"/>
                <w:sz w:val="28"/>
                <w:szCs w:val="28"/>
              </w:rPr>
            </w:r>
          </w:p>
        </w:tc>
        <w:tc>
          <w:tcPr>
            <w:tcW w:w="25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57" w:hanging="0"/>
              <w:jc w:val="both"/>
              <w:rPr>
                <w:rFonts w:ascii="Times New Roman" w:hAnsi="Times New Roman" w:eastAsia="Times New Roman" w:cs="Times New Roman"/>
                <w:spacing w:val="-6"/>
                <w:sz w:val="28"/>
                <w:szCs w:val="28"/>
              </w:rPr>
            </w:pPr>
            <w:r>
              <w:rPr>
                <w:rFonts w:eastAsia="Times New Roman" w:cs="Times New Roman" w:ascii="Times New Roman" w:hAnsi="Times New Roman"/>
                <w:spacing w:val="-6"/>
                <w:sz w:val="28"/>
                <w:szCs w:val="28"/>
              </w:rPr>
            </w:r>
          </w:p>
        </w:tc>
        <w:tc>
          <w:tcPr>
            <w:tcW w:w="2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57" w:hanging="0"/>
              <w:jc w:val="both"/>
              <w:rPr>
                <w:rFonts w:ascii="Times New Roman" w:hAnsi="Times New Roman" w:eastAsia="Times New Roman" w:cs="Times New Roman"/>
                <w:spacing w:val="-6"/>
                <w:sz w:val="28"/>
                <w:szCs w:val="28"/>
              </w:rPr>
            </w:pPr>
            <w:r>
              <w:rPr>
                <w:rFonts w:eastAsia="Times New Roman" w:cs="Times New Roman" w:ascii="Times New Roman" w:hAnsi="Times New Roman"/>
                <w:spacing w:val="-6"/>
                <w:sz w:val="28"/>
                <w:szCs w:val="28"/>
              </w:rPr>
            </w:r>
          </w:p>
        </w:tc>
      </w:tr>
      <w:tr>
        <w:trPr/>
        <w:tc>
          <w:tcPr>
            <w:tcW w:w="9749"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57" w:hanging="0"/>
              <w:jc w:val="both"/>
              <w:rPr>
                <w:rFonts w:ascii="Times New Roman" w:hAnsi="Times New Roman" w:eastAsia="Times New Roman" w:cs="Times New Roman"/>
                <w:spacing w:val="-6"/>
                <w:sz w:val="28"/>
                <w:szCs w:val="28"/>
              </w:rPr>
            </w:pPr>
            <w:r>
              <w:rPr>
                <w:rFonts w:eastAsia="Times New Roman" w:cs="Times New Roman" w:ascii="Times New Roman" w:hAnsi="Times New Roman"/>
                <w:spacing w:val="-6"/>
                <w:sz w:val="28"/>
                <w:szCs w:val="28"/>
              </w:rPr>
              <w:t>Вторичная целевая группа</w:t>
            </w:r>
          </w:p>
        </w:tc>
      </w:tr>
      <w:tr>
        <w:trPr/>
        <w:tc>
          <w:tcPr>
            <w:tcW w:w="38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57" w:hanging="0"/>
              <w:jc w:val="both"/>
              <w:rPr>
                <w:rFonts w:ascii="Times New Roman" w:hAnsi="Times New Roman" w:eastAsia="Times New Roman" w:cs="Times New Roman"/>
                <w:spacing w:val="-6"/>
                <w:sz w:val="28"/>
                <w:szCs w:val="28"/>
              </w:rPr>
            </w:pPr>
            <w:r>
              <w:rPr>
                <w:rFonts w:eastAsia="Times New Roman" w:cs="Times New Roman" w:ascii="Times New Roman" w:hAnsi="Times New Roman"/>
                <w:spacing w:val="-6"/>
                <w:sz w:val="28"/>
                <w:szCs w:val="28"/>
              </w:rPr>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57" w:hanging="0"/>
              <w:jc w:val="both"/>
              <w:rPr>
                <w:rFonts w:ascii="Times New Roman" w:hAnsi="Times New Roman" w:eastAsia="Times New Roman" w:cs="Times New Roman"/>
                <w:spacing w:val="-6"/>
                <w:sz w:val="28"/>
                <w:szCs w:val="28"/>
              </w:rPr>
            </w:pPr>
            <w:r>
              <w:rPr>
                <w:rFonts w:eastAsia="Times New Roman" w:cs="Times New Roman" w:ascii="Times New Roman" w:hAnsi="Times New Roman"/>
                <w:spacing w:val="-6"/>
                <w:sz w:val="28"/>
                <w:szCs w:val="28"/>
              </w:rPr>
            </w:r>
          </w:p>
        </w:tc>
        <w:tc>
          <w:tcPr>
            <w:tcW w:w="25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57" w:hanging="0"/>
              <w:jc w:val="both"/>
              <w:rPr>
                <w:rFonts w:ascii="Times New Roman" w:hAnsi="Times New Roman" w:eastAsia="Times New Roman" w:cs="Times New Roman"/>
                <w:spacing w:val="-6"/>
                <w:sz w:val="28"/>
                <w:szCs w:val="28"/>
              </w:rPr>
            </w:pPr>
            <w:r>
              <w:rPr>
                <w:rFonts w:eastAsia="Times New Roman" w:cs="Times New Roman" w:ascii="Times New Roman" w:hAnsi="Times New Roman"/>
                <w:spacing w:val="-6"/>
                <w:sz w:val="28"/>
                <w:szCs w:val="28"/>
              </w:rPr>
            </w:r>
          </w:p>
        </w:tc>
        <w:tc>
          <w:tcPr>
            <w:tcW w:w="2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57" w:hanging="0"/>
              <w:jc w:val="both"/>
              <w:rPr>
                <w:rFonts w:ascii="Times New Roman" w:hAnsi="Times New Roman" w:eastAsia="Times New Roman" w:cs="Times New Roman"/>
                <w:spacing w:val="-6"/>
                <w:sz w:val="28"/>
                <w:szCs w:val="28"/>
              </w:rPr>
            </w:pPr>
            <w:r>
              <w:rPr>
                <w:rFonts w:eastAsia="Times New Roman" w:cs="Times New Roman" w:ascii="Times New Roman" w:hAnsi="Times New Roman"/>
                <w:spacing w:val="-6"/>
                <w:sz w:val="28"/>
                <w:szCs w:val="28"/>
              </w:rPr>
            </w:r>
          </w:p>
        </w:tc>
      </w:tr>
    </w:tbl>
    <w:p>
      <w:pPr>
        <w:pStyle w:val="Normal"/>
        <w:widowControl w:val="false"/>
        <w:spacing w:lineRule="auto" w:line="240" w:before="0" w:after="0"/>
        <w:ind w:firstLine="567"/>
        <w:jc w:val="both"/>
        <w:rPr>
          <w:rFonts w:ascii="Times New Roman" w:hAnsi="Times New Roman" w:eastAsia="Calibri" w:cs="Times New Roman"/>
          <w:b/>
          <w:b/>
          <w:sz w:val="28"/>
          <w:szCs w:val="28"/>
        </w:rPr>
      </w:pPr>
      <w:r>
        <w:rPr>
          <w:rFonts w:eastAsia="Calibri" w:cs="Times New Roman" w:ascii="Times New Roman" w:hAnsi="Times New Roman"/>
          <w:b/>
          <w:sz w:val="28"/>
          <w:szCs w:val="28"/>
        </w:rPr>
      </w:r>
    </w:p>
    <w:p>
      <w:pPr>
        <w:pStyle w:val="Normal"/>
        <w:widowControl w:val="false"/>
        <w:spacing w:lineRule="auto" w:line="240" w:before="0" w:after="0"/>
        <w:jc w:val="center"/>
        <w:rPr>
          <w:rFonts w:ascii="Times New Roman" w:hAnsi="Times New Roman" w:eastAsia="Times New Roman" w:cs="Times New Roman"/>
          <w:sz w:val="28"/>
          <w:szCs w:val="28"/>
        </w:rPr>
      </w:pPr>
      <w:r>
        <w:rPr>
          <w:rFonts w:eastAsia="Calibri" w:cs="Times New Roman" w:ascii="Times New Roman" w:hAnsi="Times New Roman"/>
          <w:sz w:val="28"/>
          <w:szCs w:val="28"/>
        </w:rPr>
        <w:t xml:space="preserve">3.4. </w:t>
      </w:r>
      <w:r>
        <w:rPr>
          <w:rFonts w:eastAsia="Times New Roman" w:cs="Times New Roman" w:ascii="Times New Roman" w:hAnsi="Times New Roman"/>
          <w:sz w:val="28"/>
          <w:szCs w:val="28"/>
        </w:rPr>
        <w:t>Описание механизма реализации проекта</w:t>
      </w:r>
    </w:p>
    <w:p>
      <w:pPr>
        <w:pStyle w:val="Normal"/>
        <w:widowControl w:val="false"/>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hd w:val="clear" w:color="auto" w:fill="FFFFFF"/>
        <w:spacing w:lineRule="auto" w:line="240" w:before="0" w:after="0"/>
        <w:ind w:firstLine="709"/>
        <w:jc w:val="both"/>
        <w:rPr>
          <w:rFonts w:ascii="Times New Roman" w:hAnsi="Times New Roman" w:eastAsia="Times New Roman" w:cs="Times New Roman"/>
          <w:bCs/>
          <w:iCs/>
          <w:sz w:val="28"/>
          <w:szCs w:val="28"/>
        </w:rPr>
      </w:pPr>
      <w:r>
        <w:rPr>
          <w:rFonts w:eastAsia="Times New Roman" w:cs="Times New Roman" w:ascii="Times New Roman" w:hAnsi="Times New Roman"/>
          <w:bCs/>
          <w:iCs/>
          <w:sz w:val="28"/>
          <w:szCs w:val="28"/>
        </w:rPr>
        <w:t>В этом подразделе необходимо описать, с помощью какого механизма будет достигнута цель проекта, решены задачи проекта и достигнуты результаты проекта. Механизм (технология реализации задач) – это шаги по достижению результатов проекта. Они должны демонстрировать, что будет сделано, как это будет осуществляться, когда и в какой последовательности, какие ресурсы будут привлечены для этого, как будет вовлекаться в проект целевая группа. Из описания должны быть понятны причины выбора именно таких методов, понятна последовательность выполнения методов в ходе реализации проекта, наблюдаться естественность логической цепочки действий.</w:t>
      </w:r>
    </w:p>
    <w:p>
      <w:pPr>
        <w:pStyle w:val="Normal"/>
        <w:shd w:val="clear" w:color="auto" w:fill="FFFFFF"/>
        <w:spacing w:lineRule="auto" w:line="240" w:before="0" w:after="0"/>
        <w:ind w:firstLine="567"/>
        <w:jc w:val="both"/>
        <w:rPr/>
      </w:pPr>
      <w:r>
        <w:rPr/>
      </w:r>
      <w:bookmarkStart w:id="1" w:name="_Hlk525285584"/>
      <w:bookmarkStart w:id="2" w:name="_Hlk525285584"/>
      <w:bookmarkEnd w:id="2"/>
    </w:p>
    <w:p>
      <w:pPr>
        <w:pStyle w:val="Normal"/>
        <w:numPr>
          <w:ilvl w:val="0"/>
          <w:numId w:val="0"/>
        </w:numPr>
        <w:spacing w:lineRule="auto" w:line="240" w:before="0" w:after="0"/>
        <w:jc w:val="center"/>
        <w:outlineLvl w:val="4"/>
        <w:rPr>
          <w:rFonts w:ascii="Times New Roman" w:hAnsi="Times New Roman" w:eastAsia="Times New Roman" w:cs="Times New Roman"/>
          <w:bCs/>
          <w:iCs/>
          <w:sz w:val="28"/>
          <w:szCs w:val="28"/>
        </w:rPr>
      </w:pPr>
      <w:r>
        <w:rPr>
          <w:rFonts w:eastAsia="Times New Roman" w:cs="Times New Roman" w:ascii="Times New Roman" w:hAnsi="Times New Roman"/>
          <w:bCs/>
          <w:iCs/>
          <w:sz w:val="28"/>
          <w:szCs w:val="28"/>
        </w:rPr>
        <w:t>3.5. Ожидаемые результаты проекта</w:t>
      </w:r>
    </w:p>
    <w:p>
      <w:pPr>
        <w:pStyle w:val="Normal"/>
        <w:numPr>
          <w:ilvl w:val="0"/>
          <w:numId w:val="0"/>
        </w:numPr>
        <w:spacing w:lineRule="auto" w:line="240" w:before="0" w:after="0"/>
        <w:jc w:val="center"/>
        <w:outlineLvl w:val="4"/>
        <w:rPr>
          <w:rFonts w:ascii="Times New Roman" w:hAnsi="Times New Roman" w:eastAsia="Times New Roman" w:cs="Times New Roman"/>
          <w:bCs/>
          <w:iCs/>
          <w:sz w:val="28"/>
          <w:szCs w:val="28"/>
        </w:rPr>
      </w:pPr>
      <w:r>
        <w:rPr>
          <w:rFonts w:eastAsia="Times New Roman" w:cs="Times New Roman" w:ascii="Times New Roman" w:hAnsi="Times New Roman"/>
          <w:bCs/>
          <w:iCs/>
          <w:sz w:val="28"/>
          <w:szCs w:val="28"/>
        </w:rPr>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этом подразделе необходимо описать ожидаемые результаты проекта. Результаты должны решать заявленную проблему, быть конкретными, измеримыми и содержать качественные и количественные показатели.</w:t>
      </w:r>
    </w:p>
    <w:tbl>
      <w:tblPr>
        <w:tblStyle w:val="a4"/>
        <w:tblW w:w="9464" w:type="dxa"/>
        <w:jc w:val="left"/>
        <w:tblInd w:w="0" w:type="dxa"/>
        <w:tblCellMar>
          <w:top w:w="0" w:type="dxa"/>
          <w:left w:w="108" w:type="dxa"/>
          <w:bottom w:w="0" w:type="dxa"/>
          <w:right w:w="108" w:type="dxa"/>
        </w:tblCellMar>
        <w:tblLook w:noVBand="1" w:val="04a0" w:noHBand="0" w:lastColumn="0" w:firstColumn="1" w:lastRow="0" w:firstRow="1"/>
      </w:tblPr>
      <w:tblGrid>
        <w:gridCol w:w="533"/>
        <w:gridCol w:w="5386"/>
        <w:gridCol w:w="3545"/>
      </w:tblGrid>
      <w:tr>
        <w:trPr/>
        <w:tc>
          <w:tcPr>
            <w:tcW w:w="533" w:type="dxa"/>
            <w:tcBorders/>
            <w:shd w:fill="auto" w:val="clear"/>
          </w:tcPr>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w:t>
            </w:r>
          </w:p>
        </w:tc>
        <w:tc>
          <w:tcPr>
            <w:tcW w:w="5386" w:type="dxa"/>
            <w:tcBorders/>
            <w:shd w:fill="auto" w:val="clear"/>
          </w:tcPr>
          <w:p>
            <w:pPr>
              <w:pStyle w:val="Normal"/>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Результаты</w:t>
            </w:r>
          </w:p>
        </w:tc>
        <w:tc>
          <w:tcPr>
            <w:tcW w:w="3545" w:type="dxa"/>
            <w:tcBorders/>
            <w:shd w:fill="auto" w:val="clear"/>
          </w:tcPr>
          <w:p>
            <w:pPr>
              <w:pStyle w:val="Normal"/>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Описание ожидаемых результатов</w:t>
            </w:r>
          </w:p>
        </w:tc>
      </w:tr>
      <w:tr>
        <w:trPr/>
        <w:tc>
          <w:tcPr>
            <w:tcW w:w="533" w:type="dxa"/>
            <w:tcBorders/>
            <w:shd w:fill="auto" w:val="clear"/>
          </w:tcPr>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1.</w:t>
            </w:r>
          </w:p>
        </w:tc>
        <w:tc>
          <w:tcPr>
            <w:tcW w:w="5386" w:type="dxa"/>
            <w:tcBorders/>
            <w:shd w:fill="auto" w:val="clear"/>
          </w:tcPr>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Количественные  </w:t>
            </w:r>
          </w:p>
        </w:tc>
        <w:tc>
          <w:tcPr>
            <w:tcW w:w="3545" w:type="dxa"/>
            <w:tcBorders/>
            <w:shd w:fill="auto" w:val="clear"/>
          </w:tcPr>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r>
      <w:tr>
        <w:trPr/>
        <w:tc>
          <w:tcPr>
            <w:tcW w:w="533" w:type="dxa"/>
            <w:tcBorders/>
            <w:shd w:fill="auto" w:val="clear"/>
          </w:tcPr>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2.</w:t>
            </w:r>
          </w:p>
        </w:tc>
        <w:tc>
          <w:tcPr>
            <w:tcW w:w="5386" w:type="dxa"/>
            <w:tcBorders/>
            <w:shd w:fill="auto" w:val="clear"/>
          </w:tcPr>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Качественные</w:t>
            </w:r>
          </w:p>
        </w:tc>
        <w:tc>
          <w:tcPr>
            <w:tcW w:w="3545" w:type="dxa"/>
            <w:tcBorders/>
            <w:shd w:fill="auto" w:val="clear"/>
          </w:tcPr>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r>
    </w:tbl>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numPr>
          <w:ilvl w:val="0"/>
          <w:numId w:val="0"/>
        </w:numPr>
        <w:spacing w:lineRule="auto" w:line="240" w:before="0" w:after="0"/>
        <w:jc w:val="center"/>
        <w:outlineLvl w:val="4"/>
        <w:rPr>
          <w:rFonts w:ascii="Times New Roman" w:hAnsi="Times New Roman" w:eastAsia="Times New Roman" w:cs="Times New Roman"/>
          <w:bCs/>
          <w:iCs/>
          <w:sz w:val="28"/>
          <w:szCs w:val="28"/>
        </w:rPr>
      </w:pPr>
      <w:r>
        <w:rPr>
          <w:rFonts w:eastAsia="Times New Roman" w:cs="Times New Roman" w:ascii="Times New Roman" w:hAnsi="Times New Roman"/>
          <w:bCs/>
          <w:iCs/>
          <w:sz w:val="28"/>
          <w:szCs w:val="28"/>
        </w:rPr>
        <w:t>3.6. Дальнейшее развитие проекта</w:t>
      </w:r>
    </w:p>
    <w:p>
      <w:pPr>
        <w:pStyle w:val="Normal"/>
        <w:numPr>
          <w:ilvl w:val="0"/>
          <w:numId w:val="0"/>
        </w:numPr>
        <w:spacing w:lineRule="auto" w:line="240" w:before="0" w:after="0"/>
        <w:jc w:val="center"/>
        <w:outlineLvl w:val="4"/>
        <w:rPr>
          <w:rFonts w:ascii="Times New Roman" w:hAnsi="Times New Roman" w:eastAsia="Times New Roman" w:cs="Times New Roman"/>
          <w:bCs/>
          <w:iCs/>
          <w:sz w:val="28"/>
          <w:szCs w:val="28"/>
        </w:rPr>
      </w:pPr>
      <w:r>
        <w:rPr>
          <w:rFonts w:eastAsia="Times New Roman" w:cs="Times New Roman" w:ascii="Times New Roman" w:hAnsi="Times New Roman"/>
          <w:bCs/>
          <w:iCs/>
          <w:sz w:val="28"/>
          <w:szCs w:val="28"/>
        </w:rPr>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В этом подразделе необходимо описать дальнейшее развитие проекта после того, как проект будет завершен: в каком формате и за счет каких ресурсов (труд добровольца, имущество, финансовые ресурсы) будет развиваться то, что удалось достигнуть благодаря реализации проекта. Необходимо также описать, с помощью каких механизмов будет тиражироваться успешный опыт, полученный в рамках реализации проекта. </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widowControl w:val="false"/>
        <w:spacing w:lineRule="auto" w:line="240" w:before="0" w:after="0"/>
        <w:jc w:val="center"/>
        <w:rPr>
          <w:rFonts w:ascii="Times New Roman" w:hAnsi="Times New Roman" w:eastAsia="Calibri" w:cs="Times New Roman"/>
          <w:b/>
          <w:b/>
          <w:sz w:val="28"/>
          <w:szCs w:val="28"/>
          <w:vertAlign w:val="superscript"/>
        </w:rPr>
      </w:pPr>
      <w:r>
        <w:rPr>
          <w:rFonts w:eastAsia="Calibri" w:cs="Times New Roman" w:ascii="Times New Roman" w:hAnsi="Times New Roman"/>
          <w:b/>
          <w:sz w:val="28"/>
          <w:szCs w:val="28"/>
        </w:rPr>
        <w:t>4. Организационный план проекта</w:t>
      </w:r>
      <w:r>
        <w:rPr>
          <w:rStyle w:val="FootnoteCharacters"/>
          <w:rStyle w:val="Style13"/>
          <w:rFonts w:eastAsia="Calibri" w:cs="Times New Roman" w:ascii="Times New Roman" w:hAnsi="Times New Roman"/>
          <w:b/>
          <w:sz w:val="28"/>
          <w:szCs w:val="28"/>
        </w:rPr>
        <w:footnoteReference w:id="4"/>
      </w:r>
    </w:p>
    <w:p>
      <w:pPr>
        <w:pStyle w:val="Normal"/>
        <w:widowControl w:val="false"/>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hd w:val="clear" w:color="auto" w:fill="FFFFFF"/>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В этом разделе необходимо перечислить мероприятия, которые будут реализованы в рамках проекта. Все мероприятия </w:t>
        <w:br/>
        <w:t xml:space="preserve">в организационном плане проекта должны быть между собой взаимосвязаны, соответствовать выбранному механизму реализации проекта и способствовать достижению результатов, заявленных </w:t>
        <w:br/>
        <w:t>в проекте.</w:t>
      </w:r>
    </w:p>
    <w:p>
      <w:pPr>
        <w:pStyle w:val="Normal"/>
        <w:shd w:val="clear" w:color="auto" w:fill="FFFFFF"/>
        <w:spacing w:lineRule="auto" w:line="240" w:before="0" w:after="0"/>
        <w:ind w:firstLine="709"/>
        <w:jc w:val="both"/>
        <w:rPr>
          <w:rFonts w:ascii="Times New Roman" w:hAnsi="Times New Roman" w:eastAsia="Times New Roman" w:cs="Times New Roman"/>
          <w:bCs/>
          <w:iCs/>
          <w:sz w:val="28"/>
          <w:szCs w:val="28"/>
        </w:rPr>
      </w:pPr>
      <w:r>
        <w:rPr>
          <w:rFonts w:eastAsia="Times New Roman" w:cs="Times New Roman" w:ascii="Times New Roman" w:hAnsi="Times New Roman"/>
          <w:bCs/>
          <w:iCs/>
          <w:sz w:val="28"/>
          <w:szCs w:val="28"/>
        </w:rPr>
      </w:r>
    </w:p>
    <w:tbl>
      <w:tblPr>
        <w:tblW w:w="9645" w:type="dxa"/>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567"/>
        <w:gridCol w:w="1844"/>
        <w:gridCol w:w="1560"/>
        <w:gridCol w:w="1561"/>
        <w:gridCol w:w="2014"/>
        <w:gridCol w:w="2098"/>
      </w:tblGrid>
      <w:tr>
        <w:trPr>
          <w:trHeight w:val="808" w:hRule="atLeast"/>
        </w:trPr>
        <w:tc>
          <w:tcPr>
            <w:tcW w:w="5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57" w:hanging="0"/>
              <w:jc w:val="center"/>
              <w:rPr>
                <w:rFonts w:ascii="Times New Roman" w:hAnsi="Times New Roman" w:eastAsia="Calibri" w:cs="Times New Roman"/>
                <w:spacing w:val="-6"/>
                <w:sz w:val="28"/>
                <w:szCs w:val="28"/>
              </w:rPr>
            </w:pPr>
            <w:r>
              <w:rPr>
                <w:rFonts w:eastAsia="Calibri" w:cs="Times New Roman" w:ascii="Times New Roman" w:hAnsi="Times New Roman"/>
                <w:spacing w:val="-6"/>
                <w:sz w:val="28"/>
                <w:szCs w:val="28"/>
              </w:rPr>
              <w:t xml:space="preserve">№ </w:t>
            </w:r>
            <w:r>
              <w:rPr>
                <w:rFonts w:eastAsia="Calibri" w:cs="Times New Roman" w:ascii="Times New Roman" w:hAnsi="Times New Roman"/>
                <w:spacing w:val="-6"/>
                <w:sz w:val="28"/>
                <w:szCs w:val="28"/>
              </w:rPr>
              <w:t>п/п</w:t>
            </w:r>
          </w:p>
        </w:tc>
        <w:tc>
          <w:tcPr>
            <w:tcW w:w="18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57" w:hanging="0"/>
              <w:jc w:val="center"/>
              <w:rPr>
                <w:rFonts w:ascii="Times New Roman" w:hAnsi="Times New Roman" w:eastAsia="Calibri" w:cs="Times New Roman"/>
                <w:spacing w:val="-6"/>
                <w:sz w:val="28"/>
                <w:szCs w:val="28"/>
              </w:rPr>
            </w:pPr>
            <w:r>
              <w:rPr>
                <w:rFonts w:eastAsia="Calibri" w:cs="Times New Roman" w:ascii="Times New Roman" w:hAnsi="Times New Roman"/>
                <w:spacing w:val="-6"/>
                <w:sz w:val="28"/>
                <w:szCs w:val="28"/>
              </w:rPr>
              <w:t>Название мероприятия</w:t>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57" w:hanging="0"/>
              <w:jc w:val="center"/>
              <w:rPr>
                <w:rFonts w:ascii="Times New Roman" w:hAnsi="Times New Roman" w:eastAsia="Calibri" w:cs="Times New Roman"/>
                <w:spacing w:val="-6"/>
                <w:sz w:val="28"/>
                <w:szCs w:val="28"/>
              </w:rPr>
            </w:pPr>
            <w:r>
              <w:rPr>
                <w:rFonts w:eastAsia="Calibri" w:cs="Times New Roman" w:ascii="Times New Roman" w:hAnsi="Times New Roman"/>
                <w:spacing w:val="-6"/>
                <w:sz w:val="28"/>
                <w:szCs w:val="28"/>
              </w:rPr>
              <w:t>Сроки проведения</w:t>
            </w:r>
          </w:p>
        </w:tc>
        <w:tc>
          <w:tcPr>
            <w:tcW w:w="1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57" w:hanging="0"/>
              <w:jc w:val="center"/>
              <w:rPr>
                <w:rFonts w:ascii="Times New Roman" w:hAnsi="Times New Roman" w:eastAsia="Calibri" w:cs="Times New Roman"/>
                <w:spacing w:val="-6"/>
                <w:sz w:val="28"/>
                <w:szCs w:val="28"/>
              </w:rPr>
            </w:pPr>
            <w:r>
              <w:rPr>
                <w:rFonts w:eastAsia="Calibri" w:cs="Times New Roman" w:ascii="Times New Roman" w:hAnsi="Times New Roman"/>
                <w:spacing w:val="-6"/>
                <w:sz w:val="28"/>
                <w:szCs w:val="28"/>
              </w:rPr>
              <w:t>Место проведения</w:t>
            </w:r>
          </w:p>
        </w:tc>
        <w:tc>
          <w:tcPr>
            <w:tcW w:w="20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57" w:hanging="0"/>
              <w:jc w:val="center"/>
              <w:rPr>
                <w:rFonts w:ascii="Times New Roman" w:hAnsi="Times New Roman" w:eastAsia="Calibri" w:cs="Times New Roman"/>
                <w:spacing w:val="-6"/>
                <w:sz w:val="28"/>
                <w:szCs w:val="28"/>
              </w:rPr>
            </w:pPr>
            <w:r>
              <w:rPr>
                <w:rFonts w:eastAsia="Calibri" w:cs="Times New Roman" w:ascii="Times New Roman" w:hAnsi="Times New Roman"/>
                <w:spacing w:val="-6"/>
                <w:sz w:val="28"/>
                <w:szCs w:val="28"/>
              </w:rPr>
              <w:t>Ответственный</w:t>
            </w:r>
          </w:p>
        </w:tc>
        <w:tc>
          <w:tcPr>
            <w:tcW w:w="20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57" w:hanging="0"/>
              <w:jc w:val="center"/>
              <w:rPr>
                <w:rFonts w:ascii="Times New Roman" w:hAnsi="Times New Roman" w:eastAsia="Calibri" w:cs="Times New Roman"/>
                <w:spacing w:val="-6"/>
                <w:sz w:val="28"/>
                <w:szCs w:val="28"/>
              </w:rPr>
            </w:pPr>
            <w:r>
              <w:rPr>
                <w:rFonts w:eastAsia="Calibri" w:cs="Times New Roman" w:ascii="Times New Roman" w:hAnsi="Times New Roman"/>
                <w:spacing w:val="-6"/>
                <w:sz w:val="28"/>
                <w:szCs w:val="28"/>
              </w:rPr>
              <w:t xml:space="preserve">Ожидаемый результат </w:t>
            </w:r>
          </w:p>
        </w:tc>
      </w:tr>
      <w:tr>
        <w:trPr>
          <w:trHeight w:val="354" w:hRule="atLeast"/>
        </w:trPr>
        <w:tc>
          <w:tcPr>
            <w:tcW w:w="5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57" w:hanging="0"/>
              <w:jc w:val="center"/>
              <w:rPr>
                <w:rFonts w:ascii="Times New Roman" w:hAnsi="Times New Roman" w:eastAsia="Calibri" w:cs="Times New Roman"/>
                <w:spacing w:val="-6"/>
                <w:sz w:val="28"/>
                <w:szCs w:val="28"/>
              </w:rPr>
            </w:pPr>
            <w:r>
              <w:rPr>
                <w:rFonts w:eastAsia="Calibri" w:cs="Times New Roman" w:ascii="Times New Roman" w:hAnsi="Times New Roman"/>
                <w:spacing w:val="-6"/>
                <w:sz w:val="28"/>
                <w:szCs w:val="28"/>
              </w:rPr>
            </w:r>
          </w:p>
        </w:tc>
        <w:tc>
          <w:tcPr>
            <w:tcW w:w="18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57" w:hanging="0"/>
              <w:jc w:val="center"/>
              <w:rPr>
                <w:rFonts w:ascii="Times New Roman" w:hAnsi="Times New Roman" w:eastAsia="Calibri" w:cs="Times New Roman"/>
                <w:spacing w:val="-6"/>
                <w:sz w:val="28"/>
                <w:szCs w:val="28"/>
              </w:rPr>
            </w:pPr>
            <w:r>
              <w:rPr>
                <w:rFonts w:eastAsia="Calibri" w:cs="Times New Roman" w:ascii="Times New Roman" w:hAnsi="Times New Roman"/>
                <w:spacing w:val="-6"/>
                <w:sz w:val="28"/>
                <w:szCs w:val="28"/>
              </w:rPr>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57" w:hanging="0"/>
              <w:jc w:val="center"/>
              <w:rPr>
                <w:rFonts w:ascii="Times New Roman" w:hAnsi="Times New Roman" w:eastAsia="Calibri" w:cs="Times New Roman"/>
                <w:spacing w:val="-6"/>
                <w:sz w:val="28"/>
                <w:szCs w:val="28"/>
              </w:rPr>
            </w:pPr>
            <w:r>
              <w:rPr>
                <w:rFonts w:eastAsia="Calibri" w:cs="Times New Roman" w:ascii="Times New Roman" w:hAnsi="Times New Roman"/>
                <w:spacing w:val="-6"/>
                <w:sz w:val="28"/>
                <w:szCs w:val="28"/>
              </w:rPr>
            </w:r>
          </w:p>
        </w:tc>
        <w:tc>
          <w:tcPr>
            <w:tcW w:w="1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57" w:hanging="0"/>
              <w:jc w:val="center"/>
              <w:rPr>
                <w:rFonts w:ascii="Times New Roman" w:hAnsi="Times New Roman" w:eastAsia="Calibri" w:cs="Times New Roman"/>
                <w:spacing w:val="-6"/>
                <w:sz w:val="28"/>
                <w:szCs w:val="28"/>
              </w:rPr>
            </w:pPr>
            <w:r>
              <w:rPr>
                <w:rFonts w:eastAsia="Calibri" w:cs="Times New Roman" w:ascii="Times New Roman" w:hAnsi="Times New Roman"/>
                <w:spacing w:val="-6"/>
                <w:sz w:val="28"/>
                <w:szCs w:val="28"/>
              </w:rPr>
            </w:r>
          </w:p>
        </w:tc>
        <w:tc>
          <w:tcPr>
            <w:tcW w:w="20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57" w:hanging="0"/>
              <w:jc w:val="center"/>
              <w:rPr>
                <w:rFonts w:ascii="Times New Roman" w:hAnsi="Times New Roman" w:eastAsia="Calibri" w:cs="Times New Roman"/>
                <w:spacing w:val="-6"/>
                <w:sz w:val="28"/>
                <w:szCs w:val="28"/>
              </w:rPr>
            </w:pPr>
            <w:r>
              <w:rPr>
                <w:rFonts w:eastAsia="Calibri" w:cs="Times New Roman" w:ascii="Times New Roman" w:hAnsi="Times New Roman"/>
                <w:spacing w:val="-6"/>
                <w:sz w:val="28"/>
                <w:szCs w:val="28"/>
              </w:rPr>
            </w:r>
          </w:p>
        </w:tc>
        <w:tc>
          <w:tcPr>
            <w:tcW w:w="20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57" w:hanging="0"/>
              <w:jc w:val="center"/>
              <w:rPr>
                <w:rFonts w:ascii="Times New Roman" w:hAnsi="Times New Roman" w:eastAsia="Calibri" w:cs="Times New Roman"/>
                <w:spacing w:val="-6"/>
                <w:sz w:val="28"/>
                <w:szCs w:val="28"/>
              </w:rPr>
            </w:pPr>
            <w:r>
              <w:rPr>
                <w:rFonts w:eastAsia="Calibri" w:cs="Times New Roman" w:ascii="Times New Roman" w:hAnsi="Times New Roman"/>
                <w:spacing w:val="-6"/>
                <w:sz w:val="28"/>
                <w:szCs w:val="28"/>
              </w:rPr>
            </w:r>
          </w:p>
        </w:tc>
      </w:tr>
      <w:tr>
        <w:trPr>
          <w:trHeight w:val="354" w:hRule="atLeast"/>
        </w:trPr>
        <w:tc>
          <w:tcPr>
            <w:tcW w:w="5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57" w:hanging="0"/>
              <w:jc w:val="center"/>
              <w:rPr>
                <w:rFonts w:ascii="Times New Roman" w:hAnsi="Times New Roman" w:eastAsia="Calibri" w:cs="Times New Roman"/>
                <w:spacing w:val="-6"/>
                <w:sz w:val="28"/>
                <w:szCs w:val="28"/>
              </w:rPr>
            </w:pPr>
            <w:r>
              <w:rPr>
                <w:rFonts w:eastAsia="Calibri" w:cs="Times New Roman" w:ascii="Times New Roman" w:hAnsi="Times New Roman"/>
                <w:spacing w:val="-6"/>
                <w:sz w:val="28"/>
                <w:szCs w:val="28"/>
              </w:rPr>
            </w:r>
          </w:p>
        </w:tc>
        <w:tc>
          <w:tcPr>
            <w:tcW w:w="18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57" w:hanging="0"/>
              <w:jc w:val="center"/>
              <w:rPr>
                <w:rFonts w:ascii="Times New Roman" w:hAnsi="Times New Roman" w:eastAsia="Calibri" w:cs="Times New Roman"/>
                <w:spacing w:val="-6"/>
                <w:sz w:val="28"/>
                <w:szCs w:val="28"/>
              </w:rPr>
            </w:pPr>
            <w:r>
              <w:rPr>
                <w:rFonts w:eastAsia="Calibri" w:cs="Times New Roman" w:ascii="Times New Roman" w:hAnsi="Times New Roman"/>
                <w:spacing w:val="-6"/>
                <w:sz w:val="28"/>
                <w:szCs w:val="28"/>
              </w:rPr>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57" w:hanging="0"/>
              <w:jc w:val="center"/>
              <w:rPr>
                <w:rFonts w:ascii="Times New Roman" w:hAnsi="Times New Roman" w:eastAsia="Calibri" w:cs="Times New Roman"/>
                <w:spacing w:val="-6"/>
                <w:sz w:val="28"/>
                <w:szCs w:val="28"/>
              </w:rPr>
            </w:pPr>
            <w:r>
              <w:rPr>
                <w:rFonts w:eastAsia="Calibri" w:cs="Times New Roman" w:ascii="Times New Roman" w:hAnsi="Times New Roman"/>
                <w:spacing w:val="-6"/>
                <w:sz w:val="28"/>
                <w:szCs w:val="28"/>
              </w:rPr>
            </w:r>
          </w:p>
        </w:tc>
        <w:tc>
          <w:tcPr>
            <w:tcW w:w="1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57" w:hanging="0"/>
              <w:jc w:val="center"/>
              <w:rPr>
                <w:rFonts w:ascii="Times New Roman" w:hAnsi="Times New Roman" w:eastAsia="Calibri" w:cs="Times New Roman"/>
                <w:spacing w:val="-6"/>
                <w:sz w:val="28"/>
                <w:szCs w:val="28"/>
              </w:rPr>
            </w:pPr>
            <w:r>
              <w:rPr>
                <w:rFonts w:eastAsia="Calibri" w:cs="Times New Roman" w:ascii="Times New Roman" w:hAnsi="Times New Roman"/>
                <w:spacing w:val="-6"/>
                <w:sz w:val="28"/>
                <w:szCs w:val="28"/>
              </w:rPr>
            </w:r>
          </w:p>
        </w:tc>
        <w:tc>
          <w:tcPr>
            <w:tcW w:w="20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57" w:hanging="0"/>
              <w:jc w:val="center"/>
              <w:rPr>
                <w:rFonts w:ascii="Times New Roman" w:hAnsi="Times New Roman" w:eastAsia="Calibri" w:cs="Times New Roman"/>
                <w:spacing w:val="-6"/>
                <w:sz w:val="28"/>
                <w:szCs w:val="28"/>
              </w:rPr>
            </w:pPr>
            <w:r>
              <w:rPr>
                <w:rFonts w:eastAsia="Calibri" w:cs="Times New Roman" w:ascii="Times New Roman" w:hAnsi="Times New Roman"/>
                <w:spacing w:val="-6"/>
                <w:sz w:val="28"/>
                <w:szCs w:val="28"/>
              </w:rPr>
            </w:r>
          </w:p>
        </w:tc>
        <w:tc>
          <w:tcPr>
            <w:tcW w:w="20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57" w:hanging="0"/>
              <w:jc w:val="center"/>
              <w:rPr>
                <w:rFonts w:ascii="Times New Roman" w:hAnsi="Times New Roman" w:eastAsia="Calibri" w:cs="Times New Roman"/>
                <w:spacing w:val="-6"/>
                <w:sz w:val="28"/>
                <w:szCs w:val="28"/>
              </w:rPr>
            </w:pPr>
            <w:r>
              <w:rPr>
                <w:rFonts w:eastAsia="Calibri" w:cs="Times New Roman" w:ascii="Times New Roman" w:hAnsi="Times New Roman"/>
                <w:spacing w:val="-6"/>
                <w:sz w:val="28"/>
                <w:szCs w:val="28"/>
              </w:rPr>
            </w:r>
          </w:p>
        </w:tc>
      </w:tr>
    </w:tbl>
    <w:p>
      <w:pPr>
        <w:pStyle w:val="Normal"/>
        <w:numPr>
          <w:ilvl w:val="0"/>
          <w:numId w:val="0"/>
        </w:numPr>
        <w:spacing w:lineRule="auto" w:line="240" w:before="0" w:after="0"/>
        <w:ind w:left="567" w:hanging="0"/>
        <w:outlineLvl w:val="5"/>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r>
    </w:p>
    <w:p>
      <w:pPr>
        <w:pStyle w:val="Normal"/>
        <w:numPr>
          <w:ilvl w:val="0"/>
          <w:numId w:val="0"/>
        </w:numPr>
        <w:spacing w:lineRule="auto" w:line="240" w:before="0" w:after="0"/>
        <w:jc w:val="center"/>
        <w:outlineLvl w:val="5"/>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t>5. Риски проекта</w:t>
      </w:r>
    </w:p>
    <w:p>
      <w:pPr>
        <w:pStyle w:val="Normal"/>
        <w:numPr>
          <w:ilvl w:val="0"/>
          <w:numId w:val="0"/>
        </w:numPr>
        <w:spacing w:lineRule="auto" w:line="240" w:before="0" w:after="0"/>
        <w:jc w:val="center"/>
        <w:outlineLvl w:val="5"/>
        <w:rPr>
          <w:rFonts w:ascii="Times New Roman" w:hAnsi="Times New Roman" w:eastAsia="Times New Roman" w:cs="Times New Roman"/>
          <w:b/>
          <w:b/>
          <w:bCs/>
          <w:szCs w:val="28"/>
        </w:rPr>
      </w:pPr>
      <w:r>
        <w:rPr>
          <w:rFonts w:eastAsia="Times New Roman" w:cs="Times New Roman" w:ascii="Times New Roman" w:hAnsi="Times New Roman"/>
          <w:b/>
          <w:bCs/>
          <w:szCs w:val="28"/>
        </w:rPr>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В этом разделе необходимо описать основные риски, которые могут возникнуть во время реализации проекта, и пути их преодоления. При описании рисков необходимо учитывать, что на способы их преодоления могут понадобиться дополнительные ресурсы.</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r>
    </w:p>
    <w:tbl>
      <w:tblPr>
        <w:tblW w:w="9747"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1" w:val="04a0" w:noHBand="0" w:lastColumn="0" w:firstColumn="1" w:lastRow="0" w:firstRow="1"/>
      </w:tblPr>
      <w:tblGrid>
        <w:gridCol w:w="1526"/>
        <w:gridCol w:w="4854"/>
        <w:gridCol w:w="3367"/>
      </w:tblGrid>
      <w:tr>
        <w:trPr/>
        <w:tc>
          <w:tcPr>
            <w:tcW w:w="15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 xml:space="preserve">№ </w:t>
            </w:r>
            <w:r>
              <w:rPr>
                <w:rFonts w:eastAsia="Calibri" w:cs="Times New Roman" w:ascii="Times New Roman" w:hAnsi="Times New Roman"/>
                <w:sz w:val="28"/>
                <w:szCs w:val="28"/>
              </w:rPr>
              <w:br/>
              <w:t>п/п</w:t>
            </w:r>
          </w:p>
        </w:tc>
        <w:tc>
          <w:tcPr>
            <w:tcW w:w="4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Наименование риска</w:t>
            </w:r>
          </w:p>
        </w:tc>
        <w:tc>
          <w:tcPr>
            <w:tcW w:w="33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Пути преодоления риска</w:t>
            </w:r>
          </w:p>
        </w:tc>
      </w:tr>
      <w:tr>
        <w:trPr/>
        <w:tc>
          <w:tcPr>
            <w:tcW w:w="15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r>
          </w:p>
        </w:tc>
        <w:tc>
          <w:tcPr>
            <w:tcW w:w="4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r>
          </w:p>
        </w:tc>
        <w:tc>
          <w:tcPr>
            <w:tcW w:w="33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r>
          </w:p>
        </w:tc>
      </w:tr>
      <w:tr>
        <w:trPr/>
        <w:tc>
          <w:tcPr>
            <w:tcW w:w="15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r>
          </w:p>
        </w:tc>
        <w:tc>
          <w:tcPr>
            <w:tcW w:w="4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r>
          </w:p>
        </w:tc>
        <w:tc>
          <w:tcPr>
            <w:tcW w:w="33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r>
          </w:p>
        </w:tc>
      </w:tr>
    </w:tbl>
    <w:p>
      <w:pPr>
        <w:pStyle w:val="Normal"/>
        <w:numPr>
          <w:ilvl w:val="0"/>
          <w:numId w:val="0"/>
        </w:numPr>
        <w:spacing w:lineRule="auto" w:line="240" w:before="0" w:after="0"/>
        <w:jc w:val="center"/>
        <w:outlineLvl w:val="5"/>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r>
    </w:p>
    <w:p>
      <w:pPr>
        <w:pStyle w:val="Normal"/>
        <w:numPr>
          <w:ilvl w:val="0"/>
          <w:numId w:val="0"/>
        </w:numPr>
        <w:spacing w:lineRule="auto" w:line="240" w:before="0" w:after="0"/>
        <w:jc w:val="center"/>
        <w:outlineLvl w:val="5"/>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t>6. Организации-партнеры</w:t>
      </w:r>
    </w:p>
    <w:p>
      <w:pPr>
        <w:pStyle w:val="Normal"/>
        <w:numPr>
          <w:ilvl w:val="0"/>
          <w:numId w:val="0"/>
        </w:numPr>
        <w:spacing w:lineRule="auto" w:line="240" w:before="0" w:after="0"/>
        <w:jc w:val="center"/>
        <w:outlineLvl w:val="5"/>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В этом разделе необходимо описать организации, выступающие партнерами в проекте, приложить их письма/соглашения</w:t>
      </w:r>
      <w:r>
        <w:rPr>
          <w:rStyle w:val="FootnoteCharacters"/>
          <w:rStyle w:val="Style13"/>
          <w:rFonts w:eastAsia="Calibri" w:cs="Times New Roman" w:ascii="Times New Roman" w:hAnsi="Times New Roman"/>
          <w:sz w:val="28"/>
          <w:szCs w:val="28"/>
        </w:rPr>
        <w:footnoteReference w:id="5"/>
      </w:r>
      <w:r>
        <w:rPr>
          <w:rFonts w:eastAsia="Calibri" w:cs="Times New Roman" w:ascii="Times New Roman" w:hAnsi="Times New Roman"/>
          <w:sz w:val="28"/>
          <w:szCs w:val="28"/>
        </w:rPr>
        <w:t xml:space="preserve"> (при их наличии), указав их вклад в реализацию проекта. </w:t>
      </w:r>
    </w:p>
    <w:p>
      <w:pPr>
        <w:pStyle w:val="Normal"/>
        <w:spacing w:lineRule="auto" w:line="240" w:before="0" w:after="0"/>
        <w:ind w:firstLine="709"/>
        <w:jc w:val="both"/>
        <w:rPr>
          <w:rFonts w:ascii="Times New Roman" w:hAnsi="Times New Roman" w:eastAsia="Calibri" w:cs="Times New Roman"/>
          <w:b/>
          <w:b/>
          <w:sz w:val="28"/>
          <w:szCs w:val="28"/>
        </w:rPr>
      </w:pPr>
      <w:r>
        <w:rPr>
          <w:rFonts w:eastAsia="Calibri" w:cs="Times New Roman" w:ascii="Times New Roman" w:hAnsi="Times New Roman"/>
          <w:b/>
          <w:sz w:val="28"/>
          <w:szCs w:val="28"/>
        </w:rPr>
      </w:r>
    </w:p>
    <w:p>
      <w:pPr>
        <w:pStyle w:val="Normal"/>
        <w:numPr>
          <w:ilvl w:val="0"/>
          <w:numId w:val="0"/>
        </w:numPr>
        <w:tabs>
          <w:tab w:val="left" w:pos="284" w:leader="none"/>
        </w:tabs>
        <w:spacing w:lineRule="auto" w:line="240" w:before="0" w:after="0"/>
        <w:jc w:val="center"/>
        <w:outlineLvl w:val="5"/>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t>7.</w:t>
        <w:tab/>
        <w:t>Смета проекта</w:t>
      </w:r>
      <w:r>
        <w:rPr>
          <w:rStyle w:val="FootnoteCharacters"/>
          <w:rStyle w:val="Style13"/>
          <w:rFonts w:eastAsia="Times New Roman" w:cs="Times New Roman" w:ascii="Times New Roman" w:hAnsi="Times New Roman"/>
          <w:b/>
          <w:bCs/>
          <w:sz w:val="28"/>
          <w:szCs w:val="28"/>
        </w:rPr>
        <w:footnoteReference w:id="6"/>
      </w:r>
      <w:r>
        <w:rPr>
          <w:rFonts w:eastAsia="Times New Roman" w:cs="Times New Roman" w:ascii="Times New Roman" w:hAnsi="Times New Roman"/>
          <w:b/>
          <w:bCs/>
          <w:sz w:val="28"/>
          <w:szCs w:val="28"/>
        </w:rPr>
        <w:t xml:space="preserve"> </w:t>
      </w:r>
    </w:p>
    <w:p>
      <w:pPr>
        <w:pStyle w:val="Normal"/>
        <w:tabs>
          <w:tab w:val="left" w:pos="1134"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tabs>
          <w:tab w:val="left" w:pos="567" w:leader="none"/>
        </w:tabs>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7.1. Сводная смета проекта</w:t>
      </w:r>
    </w:p>
    <w:tbl>
      <w:tblPr>
        <w:tblW w:w="9748" w:type="dxa"/>
        <w:jc w:val="left"/>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7" w:type="dxa"/>
          <w:bottom w:w="0" w:type="dxa"/>
          <w:right w:w="108" w:type="dxa"/>
        </w:tblCellMar>
        <w:tblLook w:noVBand="0" w:val="0000" w:noHBand="0" w:lastColumn="0" w:firstColumn="0" w:lastRow="0" w:firstRow="0"/>
      </w:tblPr>
      <w:tblGrid>
        <w:gridCol w:w="5069"/>
        <w:gridCol w:w="1559"/>
        <w:gridCol w:w="1701"/>
        <w:gridCol w:w="1418"/>
      </w:tblGrid>
      <w:tr>
        <w:trPr/>
        <w:tc>
          <w:tcPr>
            <w:tcW w:w="506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40" w:before="0" w:after="0"/>
              <w:ind w:firstLine="567"/>
              <w:jc w:val="center"/>
              <w:rPr>
                <w:rFonts w:ascii="Times New Roman" w:hAnsi="Times New Roman" w:cs="Times New Roman"/>
                <w:sz w:val="28"/>
                <w:szCs w:val="28"/>
              </w:rPr>
            </w:pPr>
            <w:r>
              <w:rPr>
                <w:rFonts w:cs="Times New Roman" w:ascii="Times New Roman" w:hAnsi="Times New Roman"/>
                <w:sz w:val="28"/>
                <w:szCs w:val="28"/>
              </w:rPr>
              <w:t>Статья расходов</w:t>
            </w:r>
          </w:p>
        </w:tc>
        <w:tc>
          <w:tcPr>
            <w:tcW w:w="15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Запрашиваемая сумма</w:t>
            </w:r>
          </w:p>
          <w:p>
            <w:pPr>
              <w:pStyle w:val="Normal"/>
              <w:spacing w:lineRule="auto" w:line="240" w:before="0" w:after="0"/>
              <w:jc w:val="center"/>
              <w:rPr>
                <w:rFonts w:ascii="Times New Roman" w:hAnsi="Times New Roman" w:cs="Times New Roman"/>
                <w:i/>
                <w:i/>
                <w:sz w:val="28"/>
                <w:szCs w:val="28"/>
              </w:rPr>
            </w:pPr>
            <w:r>
              <w:rPr>
                <w:rFonts w:cs="Times New Roman" w:ascii="Times New Roman" w:hAnsi="Times New Roman"/>
                <w:i/>
                <w:sz w:val="28"/>
                <w:szCs w:val="28"/>
              </w:rPr>
              <w:t>(в рублях)</w:t>
            </w:r>
          </w:p>
        </w:tc>
        <w:tc>
          <w:tcPr>
            <w:tcW w:w="170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Вклад</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из других источников (</w:t>
            </w:r>
            <w:r>
              <w:rPr>
                <w:rFonts w:cs="Times New Roman" w:ascii="Times New Roman" w:hAnsi="Times New Roman"/>
                <w:i/>
                <w:sz w:val="28"/>
                <w:szCs w:val="28"/>
              </w:rPr>
              <w:t>в рублях)</w:t>
            </w:r>
          </w:p>
        </w:tc>
        <w:tc>
          <w:tcPr>
            <w:tcW w:w="141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Всего</w:t>
            </w:r>
          </w:p>
          <w:p>
            <w:pPr>
              <w:pStyle w:val="Normal"/>
              <w:spacing w:lineRule="auto" w:line="240" w:before="0" w:after="0"/>
              <w:jc w:val="center"/>
              <w:rPr>
                <w:rFonts w:ascii="Times New Roman" w:hAnsi="Times New Roman" w:cs="Times New Roman"/>
                <w:i/>
                <w:i/>
                <w:sz w:val="28"/>
                <w:szCs w:val="28"/>
              </w:rPr>
            </w:pPr>
            <w:r>
              <w:rPr>
                <w:rFonts w:cs="Times New Roman" w:ascii="Times New Roman" w:hAnsi="Times New Roman"/>
                <w:i/>
                <w:sz w:val="28"/>
                <w:szCs w:val="28"/>
              </w:rPr>
              <w:t>(в рублях)</w:t>
            </w:r>
          </w:p>
        </w:tc>
      </w:tr>
      <w:tr>
        <w:trPr/>
        <w:tc>
          <w:tcPr>
            <w:tcW w:w="50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numPr>
                <w:ilvl w:val="0"/>
                <w:numId w:val="0"/>
              </w:numPr>
              <w:tabs>
                <w:tab w:val="left" w:pos="720" w:leader="none"/>
              </w:tabs>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Заработная плата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numPr>
                <w:ilvl w:val="0"/>
                <w:numId w:val="0"/>
              </w:numPr>
              <w:tabs>
                <w:tab w:val="left" w:pos="720" w:leader="none"/>
              </w:tabs>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numPr>
                <w:ilvl w:val="0"/>
                <w:numId w:val="0"/>
              </w:numPr>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numPr>
                <w:ilvl w:val="0"/>
                <w:numId w:val="0"/>
              </w:numPr>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50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numPr>
                <w:ilvl w:val="0"/>
                <w:numId w:val="0"/>
              </w:numPr>
              <w:tabs>
                <w:tab w:val="left" w:pos="720" w:leader="none"/>
              </w:tabs>
              <w:spacing w:lineRule="auto" w:line="240" w:before="0" w:after="0"/>
              <w:rPr>
                <w:rFonts w:ascii="Times New Roman" w:hAnsi="Times New Roman" w:cs="Times New Roman"/>
                <w:sz w:val="28"/>
                <w:szCs w:val="28"/>
              </w:rPr>
            </w:pPr>
            <w:r>
              <w:rPr>
                <w:rFonts w:cs="Times New Roman" w:ascii="Times New Roman" w:hAnsi="Times New Roman"/>
                <w:sz w:val="28"/>
                <w:szCs w:val="28"/>
              </w:rPr>
              <w:t>Аренда помещений и оборудования</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numPr>
                <w:ilvl w:val="0"/>
                <w:numId w:val="0"/>
              </w:numPr>
              <w:tabs>
                <w:tab w:val="left" w:pos="720" w:leader="none"/>
              </w:tabs>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numPr>
                <w:ilvl w:val="0"/>
                <w:numId w:val="0"/>
              </w:numPr>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numPr>
                <w:ilvl w:val="0"/>
                <w:numId w:val="0"/>
              </w:numPr>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50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numPr>
                <w:ilvl w:val="0"/>
                <w:numId w:val="0"/>
              </w:numPr>
              <w:tabs>
                <w:tab w:val="left" w:pos="720" w:leader="none"/>
              </w:tabs>
              <w:spacing w:lineRule="auto" w:line="240" w:before="0" w:after="0"/>
              <w:rPr>
                <w:rFonts w:ascii="Times New Roman" w:hAnsi="Times New Roman" w:cs="Times New Roman"/>
                <w:sz w:val="28"/>
                <w:szCs w:val="28"/>
              </w:rPr>
            </w:pPr>
            <w:r>
              <w:rPr>
                <w:rFonts w:cs="Times New Roman" w:ascii="Times New Roman" w:hAnsi="Times New Roman"/>
                <w:sz w:val="28"/>
                <w:szCs w:val="28"/>
              </w:rPr>
              <w:t>Командировочные и транспортные расходы</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numPr>
                <w:ilvl w:val="0"/>
                <w:numId w:val="0"/>
              </w:numPr>
              <w:tabs>
                <w:tab w:val="left" w:pos="720" w:leader="none"/>
              </w:tabs>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numPr>
                <w:ilvl w:val="0"/>
                <w:numId w:val="0"/>
              </w:numPr>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r>
          </w:p>
        </w:tc>
        <w:tc>
          <w:tcPr>
            <w:tcW w:w="1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numPr>
                <w:ilvl w:val="0"/>
                <w:numId w:val="0"/>
              </w:numPr>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r>
          </w:p>
        </w:tc>
      </w:tr>
      <w:tr>
        <w:trPr/>
        <w:tc>
          <w:tcPr>
            <w:tcW w:w="50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numPr>
                <w:ilvl w:val="0"/>
                <w:numId w:val="0"/>
              </w:numPr>
              <w:tabs>
                <w:tab w:val="left" w:pos="720" w:leader="none"/>
              </w:tabs>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Приобретение оборудования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numPr>
                <w:ilvl w:val="0"/>
                <w:numId w:val="0"/>
              </w:numPr>
              <w:tabs>
                <w:tab w:val="left" w:pos="720" w:leader="none"/>
              </w:tabs>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numPr>
                <w:ilvl w:val="0"/>
                <w:numId w:val="0"/>
              </w:numPr>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r>
          </w:p>
        </w:tc>
        <w:tc>
          <w:tcPr>
            <w:tcW w:w="1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numPr>
                <w:ilvl w:val="0"/>
                <w:numId w:val="0"/>
              </w:numPr>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r>
          </w:p>
        </w:tc>
      </w:tr>
      <w:tr>
        <w:trPr/>
        <w:tc>
          <w:tcPr>
            <w:tcW w:w="50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numPr>
                <w:ilvl w:val="0"/>
                <w:numId w:val="0"/>
              </w:numPr>
              <w:tabs>
                <w:tab w:val="left" w:pos="720" w:leader="none"/>
              </w:tabs>
              <w:spacing w:lineRule="auto" w:line="240" w:before="0" w:after="0"/>
              <w:rPr>
                <w:rFonts w:ascii="Times New Roman" w:hAnsi="Times New Roman" w:cs="Times New Roman"/>
                <w:sz w:val="28"/>
                <w:szCs w:val="28"/>
              </w:rPr>
            </w:pPr>
            <w:r>
              <w:rPr>
                <w:rFonts w:cs="Times New Roman" w:ascii="Times New Roman" w:hAnsi="Times New Roman"/>
                <w:sz w:val="28"/>
                <w:szCs w:val="28"/>
              </w:rPr>
              <w:t>Издательские расходы</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numPr>
                <w:ilvl w:val="0"/>
                <w:numId w:val="0"/>
              </w:numPr>
              <w:tabs>
                <w:tab w:val="left" w:pos="720" w:leader="none"/>
              </w:tabs>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numPr>
                <w:ilvl w:val="0"/>
                <w:numId w:val="0"/>
              </w:numPr>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r>
          </w:p>
        </w:tc>
        <w:tc>
          <w:tcPr>
            <w:tcW w:w="1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numPr>
                <w:ilvl w:val="0"/>
                <w:numId w:val="0"/>
              </w:numPr>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r>
          </w:p>
        </w:tc>
      </w:tr>
      <w:tr>
        <w:trPr/>
        <w:tc>
          <w:tcPr>
            <w:tcW w:w="50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numPr>
                <w:ilvl w:val="0"/>
                <w:numId w:val="0"/>
              </w:numPr>
              <w:tabs>
                <w:tab w:val="left" w:pos="720" w:leader="none"/>
              </w:tabs>
              <w:spacing w:lineRule="auto" w:line="240" w:before="0" w:after="0"/>
              <w:rPr>
                <w:rFonts w:ascii="Times New Roman" w:hAnsi="Times New Roman" w:cs="Times New Roman"/>
                <w:sz w:val="28"/>
                <w:szCs w:val="28"/>
              </w:rPr>
            </w:pPr>
            <w:r>
              <w:rPr>
                <w:rFonts w:cs="Times New Roman" w:ascii="Times New Roman" w:hAnsi="Times New Roman"/>
                <w:sz w:val="28"/>
                <w:szCs w:val="28"/>
              </w:rPr>
              <w:t>Оплата услуг сторонних организаций</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numPr>
                <w:ilvl w:val="0"/>
                <w:numId w:val="0"/>
              </w:numPr>
              <w:tabs>
                <w:tab w:val="left" w:pos="720" w:leader="none"/>
              </w:tabs>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numPr>
                <w:ilvl w:val="0"/>
                <w:numId w:val="0"/>
              </w:numPr>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r>
          </w:p>
        </w:tc>
        <w:tc>
          <w:tcPr>
            <w:tcW w:w="1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numPr>
                <w:ilvl w:val="0"/>
                <w:numId w:val="0"/>
              </w:numPr>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r>
          </w:p>
        </w:tc>
      </w:tr>
      <w:tr>
        <w:trPr/>
        <w:tc>
          <w:tcPr>
            <w:tcW w:w="50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numPr>
                <w:ilvl w:val="0"/>
                <w:numId w:val="0"/>
              </w:numPr>
              <w:tabs>
                <w:tab w:val="left" w:pos="720" w:leader="none"/>
              </w:tabs>
              <w:spacing w:lineRule="auto" w:line="240" w:before="0" w:after="0"/>
              <w:rPr>
                <w:rFonts w:ascii="Times New Roman" w:hAnsi="Times New Roman" w:cs="Times New Roman"/>
                <w:sz w:val="28"/>
                <w:szCs w:val="28"/>
              </w:rPr>
            </w:pPr>
            <w:r>
              <w:rPr>
                <w:rFonts w:cs="Times New Roman" w:ascii="Times New Roman" w:hAnsi="Times New Roman"/>
                <w:sz w:val="28"/>
                <w:szCs w:val="28"/>
              </w:rPr>
              <w:t>Расходные материалы</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numPr>
                <w:ilvl w:val="0"/>
                <w:numId w:val="0"/>
              </w:numPr>
              <w:tabs>
                <w:tab w:val="left" w:pos="720" w:leader="none"/>
              </w:tabs>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numPr>
                <w:ilvl w:val="0"/>
                <w:numId w:val="0"/>
              </w:numPr>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r>
          </w:p>
        </w:tc>
        <w:tc>
          <w:tcPr>
            <w:tcW w:w="1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numPr>
                <w:ilvl w:val="0"/>
                <w:numId w:val="0"/>
              </w:numPr>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r>
          </w:p>
        </w:tc>
      </w:tr>
      <w:tr>
        <w:trPr/>
        <w:tc>
          <w:tcPr>
            <w:tcW w:w="5069" w:type="dxa"/>
            <w:tcBorders>
              <w:top w:val="single" w:sz="6"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vAlign w:val="center"/>
          </w:tcPr>
          <w:p>
            <w:pPr>
              <w:pStyle w:val="Normal"/>
              <w:widowControl w:val="false"/>
              <w:numPr>
                <w:ilvl w:val="0"/>
                <w:numId w:val="0"/>
              </w:numPr>
              <w:tabs>
                <w:tab w:val="left" w:pos="720" w:leader="none"/>
              </w:tabs>
              <w:spacing w:lineRule="auto" w:line="240" w:before="0" w:after="0"/>
              <w:rPr>
                <w:rFonts w:ascii="Times New Roman" w:hAnsi="Times New Roman" w:cs="Times New Roman"/>
                <w:sz w:val="28"/>
                <w:szCs w:val="28"/>
              </w:rPr>
            </w:pPr>
            <w:r>
              <w:rPr>
                <w:rFonts w:cs="Times New Roman" w:ascii="Times New Roman" w:hAnsi="Times New Roman"/>
                <w:sz w:val="28"/>
                <w:szCs w:val="28"/>
              </w:rPr>
              <w:t>Банковские расходы</w:t>
            </w:r>
          </w:p>
        </w:tc>
        <w:tc>
          <w:tcPr>
            <w:tcW w:w="1559" w:type="dxa"/>
            <w:tcBorders>
              <w:top w:val="single" w:sz="6"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vAlign w:val="center"/>
          </w:tcPr>
          <w:p>
            <w:pPr>
              <w:pStyle w:val="Normal"/>
              <w:widowControl w:val="false"/>
              <w:numPr>
                <w:ilvl w:val="0"/>
                <w:numId w:val="0"/>
              </w:numPr>
              <w:tabs>
                <w:tab w:val="left" w:pos="720" w:leader="none"/>
              </w:tabs>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r>
          </w:p>
        </w:tc>
        <w:tc>
          <w:tcPr>
            <w:tcW w:w="1701" w:type="dxa"/>
            <w:tcBorders>
              <w:top w:val="single" w:sz="6"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vAlign w:val="center"/>
          </w:tcPr>
          <w:p>
            <w:pPr>
              <w:pStyle w:val="Normal"/>
              <w:widowControl w:val="false"/>
              <w:numPr>
                <w:ilvl w:val="0"/>
                <w:numId w:val="0"/>
              </w:numPr>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r>
          </w:p>
        </w:tc>
        <w:tc>
          <w:tcPr>
            <w:tcW w:w="1418" w:type="dxa"/>
            <w:tcBorders>
              <w:top w:val="single" w:sz="6"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vAlign w:val="center"/>
          </w:tcPr>
          <w:p>
            <w:pPr>
              <w:pStyle w:val="Normal"/>
              <w:widowControl w:val="false"/>
              <w:numPr>
                <w:ilvl w:val="0"/>
                <w:numId w:val="0"/>
              </w:numPr>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r>
          </w:p>
        </w:tc>
      </w:tr>
      <w:tr>
        <w:trPr>
          <w:trHeight w:val="343" w:hRule="atLeast"/>
        </w:trPr>
        <w:tc>
          <w:tcPr>
            <w:tcW w:w="5069" w:type="dxa"/>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vAlign w:val="center"/>
          </w:tcPr>
          <w:p>
            <w:pPr>
              <w:pStyle w:val="Normal"/>
              <w:widowControl w:val="false"/>
              <w:numPr>
                <w:ilvl w:val="0"/>
                <w:numId w:val="0"/>
              </w:numPr>
              <w:tabs>
                <w:tab w:val="left" w:pos="720" w:leader="none"/>
              </w:tabs>
              <w:spacing w:lineRule="auto" w:line="240" w:before="0" w:after="0"/>
              <w:ind w:firstLine="567"/>
              <w:rPr>
                <w:rFonts w:ascii="Times New Roman" w:hAnsi="Times New Roman" w:cs="Times New Roman"/>
                <w:b/>
                <w:b/>
                <w:sz w:val="28"/>
                <w:szCs w:val="28"/>
              </w:rPr>
            </w:pPr>
            <w:r>
              <w:rPr>
                <w:rFonts w:cs="Times New Roman" w:ascii="Times New Roman" w:hAnsi="Times New Roman"/>
                <w:b/>
                <w:sz w:val="28"/>
                <w:szCs w:val="28"/>
              </w:rPr>
              <w:t>ИТОГО:</w:t>
            </w:r>
          </w:p>
        </w:tc>
        <w:tc>
          <w:tcPr>
            <w:tcW w:w="1559"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vAlign w:val="center"/>
          </w:tcPr>
          <w:p>
            <w:pPr>
              <w:pStyle w:val="Normal"/>
              <w:widowControl w:val="false"/>
              <w:numPr>
                <w:ilvl w:val="0"/>
                <w:numId w:val="0"/>
              </w:numPr>
              <w:tabs>
                <w:tab w:val="left" w:pos="720" w:leader="none"/>
              </w:tabs>
              <w:spacing w:lineRule="auto" w:line="240" w:before="0" w:after="0"/>
              <w:rPr>
                <w:rFonts w:ascii="Times New Roman" w:hAnsi="Times New Roman" w:cs="Times New Roman"/>
                <w:b/>
                <w:b/>
                <w:sz w:val="28"/>
                <w:szCs w:val="28"/>
              </w:rPr>
            </w:pPr>
            <w:r>
              <w:rPr>
                <w:rFonts w:cs="Times New Roman" w:ascii="Times New Roman" w:hAnsi="Times New Roman"/>
                <w:b/>
                <w:sz w:val="28"/>
                <w:szCs w:val="28"/>
              </w:rPr>
              <w:t>00,00</w:t>
            </w:r>
          </w:p>
        </w:tc>
        <w:tc>
          <w:tcPr>
            <w:tcW w:w="1701"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numPr>
                <w:ilvl w:val="0"/>
                <w:numId w:val="0"/>
              </w:numPr>
              <w:spacing w:lineRule="auto" w:line="240" w:before="0" w:after="0"/>
              <w:ind w:firstLine="33"/>
              <w:rPr>
                <w:rFonts w:ascii="Times New Roman" w:hAnsi="Times New Roman" w:cs="Times New Roman"/>
                <w:b/>
                <w:b/>
                <w:sz w:val="28"/>
                <w:szCs w:val="28"/>
              </w:rPr>
            </w:pPr>
            <w:r>
              <w:rPr>
                <w:rFonts w:cs="Times New Roman" w:ascii="Times New Roman" w:hAnsi="Times New Roman"/>
                <w:b/>
                <w:sz w:val="28"/>
                <w:szCs w:val="28"/>
              </w:rPr>
              <w:t>00,00</w:t>
            </w:r>
          </w:p>
        </w:tc>
        <w:tc>
          <w:tcPr>
            <w:tcW w:w="1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numPr>
                <w:ilvl w:val="0"/>
                <w:numId w:val="0"/>
              </w:numPr>
              <w:spacing w:lineRule="auto" w:line="240" w:before="0" w:after="0"/>
              <w:ind w:firstLine="34"/>
              <w:rPr>
                <w:rFonts w:ascii="Times New Roman" w:hAnsi="Times New Roman" w:cs="Times New Roman"/>
                <w:b/>
                <w:b/>
                <w:sz w:val="28"/>
                <w:szCs w:val="28"/>
              </w:rPr>
            </w:pPr>
            <w:r>
              <w:rPr>
                <w:rFonts w:cs="Times New Roman" w:ascii="Times New Roman" w:hAnsi="Times New Roman"/>
                <w:b/>
                <w:sz w:val="28"/>
                <w:szCs w:val="28"/>
              </w:rPr>
              <w:t>00,00</w:t>
            </w:r>
          </w:p>
        </w:tc>
      </w:tr>
    </w:tbl>
    <w:p>
      <w:pPr>
        <w:pStyle w:val="Normal"/>
        <w:tabs>
          <w:tab w:val="left" w:pos="709" w:leader="none"/>
        </w:tabs>
        <w:spacing w:lineRule="auto" w:line="240" w:before="0" w:after="0"/>
        <w:ind w:firstLine="42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Рекомендации по заполнению сметы проекта, сметы вклада в реализацию проекта собственных или привлеченных ресурсов, детализации сметы проекта в разрезе статей:</w:t>
      </w:r>
    </w:p>
    <w:p>
      <w:pPr>
        <w:pStyle w:val="Normal"/>
        <w:tabs>
          <w:tab w:val="left" w:pos="709" w:leader="none"/>
          <w:tab w:val="left" w:pos="1134" w:leader="none"/>
        </w:tabs>
        <w:spacing w:lineRule="auto" w:line="240" w:before="0" w:after="0"/>
        <w:ind w:firstLine="426"/>
        <w:jc w:val="both"/>
        <w:rPr>
          <w:rFonts w:ascii="Times New Roman" w:hAnsi="Times New Roman" w:eastAsia="Times New Roman" w:cs="Times New Roman"/>
          <w:sz w:val="28"/>
          <w:szCs w:val="28"/>
        </w:rPr>
      </w:pPr>
      <w:r>
        <w:rPr>
          <w:rFonts w:cs="Times New Roman" w:ascii="Times New Roman" w:hAnsi="Times New Roman"/>
          <w:sz w:val="28"/>
          <w:szCs w:val="28"/>
        </w:rPr>
        <w:t>1</w:t>
      </w:r>
      <w:r>
        <w:rPr>
          <w:rFonts w:eastAsia="Times New Roman" w:cs="Times New Roman" w:ascii="Times New Roman" w:hAnsi="Times New Roman"/>
          <w:sz w:val="28"/>
          <w:szCs w:val="28"/>
        </w:rPr>
        <w:t>.</w:t>
        <w:tab/>
        <w:t xml:space="preserve">Оплата труда штатных и вознаграждение привлеченных сотрудников с учетом налогов и сборов не должна превышать </w:t>
      </w:r>
      <w:r>
        <w:rPr>
          <w:rFonts w:cs="Times New Roman" w:ascii="Times New Roman" w:hAnsi="Times New Roman"/>
          <w:sz w:val="28"/>
          <w:szCs w:val="28"/>
        </w:rPr>
        <w:t>15</w:t>
      </w:r>
      <w:r>
        <w:rPr>
          <w:rFonts w:eastAsia="Times New Roman" w:cs="Times New Roman" w:ascii="Times New Roman" w:hAnsi="Times New Roman"/>
          <w:sz w:val="28"/>
          <w:szCs w:val="28"/>
        </w:rPr>
        <w:t xml:space="preserve"> % от запрашиваемой суммы. </w:t>
      </w:r>
    </w:p>
    <w:p>
      <w:pPr>
        <w:pStyle w:val="Normal"/>
        <w:tabs>
          <w:tab w:val="left" w:pos="709" w:leader="none"/>
          <w:tab w:val="left" w:pos="1134" w:leader="none"/>
        </w:tabs>
        <w:spacing w:lineRule="auto" w:line="240" w:before="0" w:after="0"/>
        <w:ind w:firstLine="426"/>
        <w:jc w:val="both"/>
        <w:rPr>
          <w:rFonts w:ascii="Times New Roman" w:hAnsi="Times New Roman" w:eastAsia="Times New Roman" w:cs="Times New Roman"/>
          <w:sz w:val="28"/>
          <w:szCs w:val="28"/>
        </w:rPr>
      </w:pPr>
      <w:r>
        <w:rPr>
          <w:rFonts w:cs="Times New Roman" w:ascii="Times New Roman" w:hAnsi="Times New Roman"/>
          <w:sz w:val="28"/>
          <w:szCs w:val="28"/>
        </w:rPr>
        <w:t>2</w:t>
      </w:r>
      <w:r>
        <w:rPr>
          <w:rFonts w:eastAsia="Times New Roman" w:cs="Times New Roman" w:ascii="Times New Roman" w:hAnsi="Times New Roman"/>
          <w:sz w:val="28"/>
          <w:szCs w:val="28"/>
        </w:rPr>
        <w:t>.</w:t>
        <w:tab/>
        <w:t xml:space="preserve">Сумма на приобретение основных средств (оборудование) </w:t>
        <w:br/>
        <w:t xml:space="preserve">не должна превышать </w:t>
      </w:r>
      <w:r>
        <w:rPr>
          <w:rFonts w:cs="Times New Roman" w:ascii="Times New Roman" w:hAnsi="Times New Roman"/>
          <w:sz w:val="28"/>
          <w:szCs w:val="28"/>
        </w:rPr>
        <w:t>3</w:t>
      </w:r>
      <w:r>
        <w:rPr>
          <w:rFonts w:eastAsia="Times New Roman" w:cs="Times New Roman" w:ascii="Times New Roman" w:hAnsi="Times New Roman"/>
          <w:sz w:val="28"/>
          <w:szCs w:val="28"/>
        </w:rPr>
        <w:t>0 % от запрашиваемой суммы.</w:t>
      </w:r>
    </w:p>
    <w:p>
      <w:pPr>
        <w:pStyle w:val="Normal"/>
        <w:tabs>
          <w:tab w:val="left" w:pos="709" w:leader="none"/>
          <w:tab w:val="left" w:pos="1134" w:leader="none"/>
        </w:tabs>
        <w:spacing w:lineRule="auto" w:line="240" w:before="0" w:after="0"/>
        <w:ind w:firstLine="426"/>
        <w:jc w:val="both"/>
        <w:rPr>
          <w:rFonts w:ascii="Times New Roman" w:hAnsi="Times New Roman" w:cs="Times New Roman"/>
          <w:sz w:val="28"/>
          <w:szCs w:val="28"/>
        </w:rPr>
      </w:pPr>
      <w:r>
        <w:rPr>
          <w:rFonts w:cs="Times New Roman" w:ascii="Times New Roman" w:hAnsi="Times New Roman"/>
          <w:sz w:val="28"/>
          <w:szCs w:val="28"/>
        </w:rPr>
        <w:t>3</w:t>
      </w:r>
      <w:r>
        <w:rPr>
          <w:rFonts w:eastAsia="Times New Roman" w:cs="Times New Roman" w:ascii="Times New Roman" w:hAnsi="Times New Roman"/>
          <w:sz w:val="28"/>
          <w:szCs w:val="28"/>
        </w:rPr>
        <w:t>.</w:t>
        <w:tab/>
        <w:t xml:space="preserve">Проект должен быть обеспечен собственными средствами </w:t>
        <w:br/>
        <w:t>и ресурсами заявителя в размере не менее 1% от запрашиваемой суммы гранта, которые он обязуется привлечь на реализацию проекта.</w:t>
      </w:r>
    </w:p>
    <w:p>
      <w:pPr>
        <w:pStyle w:val="Normal"/>
        <w:tabs>
          <w:tab w:val="left" w:pos="709" w:leader="none"/>
          <w:tab w:val="left" w:pos="1134" w:leader="none"/>
        </w:tabs>
        <w:spacing w:lineRule="auto" w:line="240" w:before="0" w:after="0"/>
        <w:ind w:firstLine="426"/>
        <w:jc w:val="both"/>
        <w:rPr>
          <w:rFonts w:ascii="Times New Roman" w:hAnsi="Times New Roman" w:eastAsia="Times New Roman" w:cs="Times New Roman"/>
          <w:sz w:val="28"/>
          <w:szCs w:val="28"/>
        </w:rPr>
      </w:pPr>
      <w:r>
        <w:rPr>
          <w:rFonts w:cs="Times New Roman" w:ascii="Times New Roman" w:hAnsi="Times New Roman"/>
          <w:sz w:val="28"/>
          <w:szCs w:val="28"/>
        </w:rPr>
        <w:t xml:space="preserve">4. </w:t>
      </w:r>
      <w:r>
        <w:rPr>
          <w:rFonts w:eastAsia="Times New Roman" w:cs="Times New Roman" w:ascii="Times New Roman" w:hAnsi="Times New Roman"/>
          <w:sz w:val="28"/>
          <w:szCs w:val="28"/>
        </w:rPr>
        <w:t>При расчетах округление копеек до рублей не допускается.</w:t>
      </w:r>
    </w:p>
    <w:p>
      <w:pPr>
        <w:pStyle w:val="5"/>
        <w:spacing w:before="0" w:after="0"/>
        <w:ind w:firstLine="567"/>
        <w:rPr>
          <w:rFonts w:ascii="Times New Roman" w:hAnsi="Times New Roman"/>
          <w:b w:val="false"/>
          <w:b w:val="false"/>
          <w:i w:val="false"/>
          <w:i w:val="false"/>
          <w:sz w:val="28"/>
          <w:szCs w:val="28"/>
        </w:rPr>
      </w:pPr>
      <w:r>
        <w:rPr>
          <w:rFonts w:ascii="Times New Roman" w:hAnsi="Times New Roman"/>
          <w:b w:val="false"/>
          <w:i w:val="false"/>
          <w:sz w:val="28"/>
          <w:szCs w:val="28"/>
        </w:rPr>
      </w:r>
    </w:p>
    <w:p>
      <w:pPr>
        <w:pStyle w:val="5"/>
        <w:spacing w:before="0" w:after="0"/>
        <w:ind w:firstLine="567"/>
        <w:jc w:val="center"/>
        <w:rPr>
          <w:rFonts w:ascii="Times New Roman" w:hAnsi="Times New Roman"/>
          <w:b w:val="false"/>
          <w:b w:val="false"/>
          <w:i w:val="false"/>
          <w:i w:val="false"/>
          <w:sz w:val="28"/>
          <w:szCs w:val="28"/>
        </w:rPr>
      </w:pPr>
      <w:r>
        <w:rPr>
          <w:rFonts w:ascii="Times New Roman" w:hAnsi="Times New Roman"/>
          <w:b w:val="false"/>
          <w:i w:val="false"/>
          <w:sz w:val="28"/>
          <w:szCs w:val="28"/>
        </w:rPr>
        <w:t xml:space="preserve">7.2. Детализированная смета (с пояснениями и комментариями) </w:t>
      </w:r>
    </w:p>
    <w:p>
      <w:pPr>
        <w:pStyle w:val="Normal"/>
        <w:spacing w:lineRule="auto" w:line="240" w:before="0" w:after="0"/>
        <w:rPr>
          <w:lang w:eastAsia="ru-RU"/>
        </w:rPr>
      </w:pPr>
      <w:r>
        <w:rPr>
          <w:lang w:eastAsia="ru-RU"/>
        </w:rPr>
      </w:r>
    </w:p>
    <w:p>
      <w:pPr>
        <w:pStyle w:val="Style28"/>
        <w:rPr>
          <w:sz w:val="28"/>
          <w:szCs w:val="28"/>
        </w:rPr>
      </w:pPr>
      <w:r>
        <w:rPr>
          <w:sz w:val="28"/>
          <w:szCs w:val="28"/>
        </w:rPr>
        <w:t>В каждом конкретном случае в бюджет включаются те статьи расходов, которые требуются по проекту, т.е. некоторые из статей, приведенные ниже, могут не войти в бюджет, а также могут быть добавлены некоторые новые.</w:t>
      </w:r>
    </w:p>
    <w:p>
      <w:pPr>
        <w:pStyle w:val="Normal"/>
        <w:spacing w:lineRule="auto" w:line="240" w:before="0" w:after="0"/>
        <w:ind w:firstLine="567"/>
        <w:rPr>
          <w:rFonts w:ascii="Times New Roman" w:hAnsi="Times New Roman" w:cs="Times New Roman"/>
          <w:i/>
          <w:i/>
          <w:sz w:val="28"/>
          <w:szCs w:val="28"/>
        </w:rPr>
      </w:pPr>
      <w:r>
        <w:rPr>
          <w:rFonts w:cs="Times New Roman" w:ascii="Times New Roman" w:hAnsi="Times New Roman"/>
          <w:b/>
          <w:sz w:val="28"/>
          <w:szCs w:val="28"/>
        </w:rPr>
        <w:t>Комментарии к бюджету</w:t>
      </w:r>
    </w:p>
    <w:p>
      <w:pPr>
        <w:pStyle w:val="Normal"/>
        <w:spacing w:lineRule="auto" w:line="240" w:before="0" w:after="0"/>
        <w:ind w:firstLine="567"/>
        <w:jc w:val="both"/>
        <w:rPr>
          <w:sz w:val="28"/>
          <w:szCs w:val="28"/>
        </w:rPr>
      </w:pPr>
      <w:r>
        <w:rPr>
          <w:rFonts w:cs="Times New Roman" w:ascii="Times New Roman" w:hAnsi="Times New Roman"/>
          <w:sz w:val="28"/>
          <w:szCs w:val="28"/>
        </w:rPr>
        <w:t xml:space="preserve">Опишите обоснование необходимости расходов по статьям бюджета, использования оборудования, командировок, типографских расходов, путей получения средств из других источников, в том числе уже имеющихся у самой организации (включая все виды - денежные, в натуральной форме и добровольным трудом). </w:t>
      </w:r>
    </w:p>
    <w:p>
      <w:pPr>
        <w:pStyle w:val="Style28"/>
        <w:rPr>
          <w:sz w:val="28"/>
          <w:szCs w:val="28"/>
        </w:rPr>
      </w:pPr>
      <w:r>
        <w:rPr>
          <w:sz w:val="28"/>
          <w:szCs w:val="28"/>
        </w:rPr>
      </w:r>
    </w:p>
    <w:p>
      <w:pPr>
        <w:pStyle w:val="8"/>
        <w:spacing w:before="0" w:after="0"/>
        <w:ind w:firstLine="567"/>
        <w:jc w:val="both"/>
        <w:rPr>
          <w:rFonts w:ascii="Times New Roman" w:hAnsi="Times New Roman"/>
          <w:i w:val="false"/>
          <w:i w:val="false"/>
          <w:sz w:val="28"/>
          <w:szCs w:val="28"/>
        </w:rPr>
      </w:pPr>
      <w:r>
        <w:rPr>
          <w:rFonts w:ascii="Times New Roman" w:hAnsi="Times New Roman"/>
          <w:b/>
          <w:i w:val="false"/>
          <w:sz w:val="28"/>
          <w:szCs w:val="28"/>
        </w:rPr>
        <w:t>1.Заработная плата</w:t>
      </w:r>
      <w:r>
        <w:rPr>
          <w:rFonts w:ascii="Times New Roman" w:hAnsi="Times New Roman"/>
          <w:i w:val="false"/>
          <w:sz w:val="28"/>
          <w:szCs w:val="28"/>
        </w:rPr>
        <w:t xml:space="preserve"> (не более 15% от запрашиваемой суммы)</w:t>
      </w:r>
    </w:p>
    <w:p>
      <w:pPr>
        <w:pStyle w:val="Normal"/>
        <w:spacing w:lineRule="auto" w:line="240" w:before="0" w:after="0"/>
        <w:ind w:firstLine="567"/>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firstLine="567"/>
        <w:jc w:val="both"/>
        <w:rPr>
          <w:rFonts w:ascii="Times New Roman" w:hAnsi="Times New Roman" w:cs="Times New Roman"/>
          <w:b/>
          <w:b/>
          <w:sz w:val="28"/>
          <w:szCs w:val="28"/>
        </w:rPr>
      </w:pPr>
      <w:r>
        <w:rPr>
          <w:rFonts w:cs="Times New Roman" w:ascii="Times New Roman" w:hAnsi="Times New Roman"/>
          <w:b/>
          <w:sz w:val="28"/>
          <w:szCs w:val="28"/>
        </w:rPr>
        <w:t>А. Персонал</w:t>
      </w:r>
    </w:p>
    <w:p>
      <w:pPr>
        <w:pStyle w:val="Normal"/>
        <w:spacing w:lineRule="auto" w:line="240" w:before="0" w:after="0"/>
        <w:ind w:firstLine="426"/>
        <w:jc w:val="both"/>
        <w:rPr>
          <w:rFonts w:ascii="Times New Roman" w:hAnsi="Times New Roman" w:eastAsia="Calibri" w:cs="Times New Roman"/>
          <w:sz w:val="28"/>
          <w:szCs w:val="28"/>
        </w:rPr>
      </w:pPr>
      <w:r>
        <w:rPr>
          <w:rFonts w:eastAsia="Calibri" w:cs="Times New Roman" w:ascii="Times New Roman" w:hAnsi="Times New Roman"/>
          <w:sz w:val="28"/>
          <w:szCs w:val="28"/>
        </w:rPr>
        <w:t>Отражается оплата труда персонала (осуществляющих свою деятельность по проекту на основании трудового договора) включая НДФЛ. При планировании в расходы на оплату труда можно включить только допустимые для организации виды расходов с учетом пункта 1 ст. 255 НК РФ: суммы, начисленные по тарифным ставкам, должностным окладам (без премий, стимулирующих начислений и надбавок, компенсационных начислений, связанных с режимом работы или условиями труда, премий и единовременных поощрительных начислений, расходов, связанных с содержанием работников).</w:t>
      </w:r>
    </w:p>
    <w:p>
      <w:pPr>
        <w:pStyle w:val="Normal"/>
        <w:spacing w:lineRule="auto" w:line="240" w:before="0" w:after="0"/>
        <w:ind w:firstLine="426"/>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Если сотрудник на момент подачи заявки уже является штатным сотрудником (деятельность по проекту для него является дополнительной), </w:t>
        <w:br/>
        <w:t>то участие его в проекте подразумевает заключение с ним дополнительного соглашения к трудовому договору, действующему ранее (с последующими изменениями сопутствующих документов (например, штатное расписание, должностные инструкции и т.п.).</w:t>
      </w:r>
    </w:p>
    <w:p>
      <w:pPr>
        <w:pStyle w:val="Normal"/>
        <w:spacing w:lineRule="auto" w:line="240" w:before="0" w:after="0"/>
        <w:ind w:firstLine="426"/>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Страховые отчисления составляют – 30,2 % (ПФР – 22 %, </w:t>
        <w:br/>
        <w:t>ФОМС –5,1% (+ 0,2 % несчастные случаи), ФСС – 2,9 %). Если организация, имеет право на применение пониженных тарифов по страховым взносам, требуется отразить это в комментарии к статье по каждому исполнителю.</w:t>
      </w:r>
    </w:p>
    <w:p>
      <w:pPr>
        <w:pStyle w:val="Normal"/>
        <w:spacing w:lineRule="auto" w:line="240" w:before="0" w:after="0"/>
        <w:ind w:firstLine="426"/>
        <w:jc w:val="both"/>
        <w:rPr>
          <w:rFonts w:ascii="Times New Roman" w:hAnsi="Times New Roman" w:eastAsia="Calibri" w:cs="Times New Roman"/>
          <w:sz w:val="28"/>
          <w:szCs w:val="28"/>
        </w:rPr>
      </w:pPr>
      <w:r>
        <w:rPr>
          <w:rFonts w:eastAsia="Calibri" w:cs="Times New Roman" w:ascii="Times New Roman" w:hAnsi="Times New Roman"/>
          <w:sz w:val="28"/>
          <w:szCs w:val="28"/>
        </w:rPr>
      </w:r>
    </w:p>
    <w:tbl>
      <w:tblPr>
        <w:tblW w:w="9824" w:type="dxa"/>
        <w:jc w:val="left"/>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7" w:type="dxa"/>
          <w:bottom w:w="0" w:type="dxa"/>
          <w:right w:w="108" w:type="dxa"/>
        </w:tblCellMar>
        <w:tblLook w:noVBand="0" w:val="0000" w:noHBand="0" w:lastColumn="0" w:firstColumn="0" w:lastRow="0" w:firstRow="0"/>
      </w:tblPr>
      <w:tblGrid>
        <w:gridCol w:w="534"/>
        <w:gridCol w:w="2409"/>
        <w:gridCol w:w="1843"/>
        <w:gridCol w:w="1089"/>
        <w:gridCol w:w="1"/>
        <w:gridCol w:w="1460"/>
        <w:gridCol w:w="1"/>
        <w:gridCol w:w="1232"/>
        <w:gridCol w:w="1"/>
        <w:gridCol w:w="1253"/>
      </w:tblGrid>
      <w:tr>
        <w:trPr/>
        <w:tc>
          <w:tcPr>
            <w:tcW w:w="53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eastAsia="Times New Roman" w:cs="Times New Roman" w:ascii="Times New Roman" w:hAnsi="Times New Roman"/>
                <w:spacing w:val="-6"/>
                <w:sz w:val="28"/>
                <w:szCs w:val="28"/>
              </w:rPr>
              <w:t>№</w:t>
            </w:r>
            <w:r>
              <w:rPr>
                <w:rFonts w:eastAsia="Times New Roman" w:cs="Times New Roman" w:ascii="Times New Roman" w:hAnsi="Times New Roman"/>
                <w:spacing w:val="-6"/>
                <w:sz w:val="28"/>
                <w:szCs w:val="28"/>
              </w:rPr>
              <w:br/>
              <w:t>п/п</w:t>
            </w:r>
          </w:p>
        </w:tc>
        <w:tc>
          <w:tcPr>
            <w:tcW w:w="240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Должность</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в проекте</w:t>
            </w:r>
          </w:p>
        </w:tc>
        <w:tc>
          <w:tcPr>
            <w:tcW w:w="184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jc w:val="center"/>
              <w:rPr>
                <w:rFonts w:ascii="Times New Roman" w:hAnsi="Times New Roman" w:eastAsia="Calibri" w:cs="Times New Roman"/>
                <w:spacing w:val="-6"/>
                <w:sz w:val="28"/>
                <w:szCs w:val="28"/>
              </w:rPr>
            </w:pPr>
            <w:r>
              <w:rPr>
                <w:rFonts w:eastAsia="Calibri" w:cs="Times New Roman" w:ascii="Times New Roman" w:hAnsi="Times New Roman"/>
                <w:spacing w:val="-6"/>
                <w:sz w:val="28"/>
                <w:szCs w:val="28"/>
              </w:rPr>
              <w:t>Оплата труда</w:t>
            </w:r>
          </w:p>
          <w:p>
            <w:pPr>
              <w:pStyle w:val="Normal"/>
              <w:spacing w:lineRule="auto" w:line="240" w:before="0" w:after="0"/>
              <w:jc w:val="center"/>
              <w:rPr>
                <w:rFonts w:ascii="Times New Roman" w:hAnsi="Times New Roman" w:cs="Times New Roman"/>
                <w:i/>
                <w:i/>
                <w:sz w:val="28"/>
                <w:szCs w:val="28"/>
              </w:rPr>
            </w:pPr>
            <w:r>
              <w:rPr>
                <w:rFonts w:eastAsia="Calibri" w:cs="Times New Roman" w:ascii="Times New Roman" w:hAnsi="Times New Roman"/>
                <w:spacing w:val="-6"/>
                <w:sz w:val="28"/>
                <w:szCs w:val="28"/>
              </w:rPr>
              <w:t xml:space="preserve">за месяц </w:t>
              <w:br/>
              <w:t>(в руб., включая НДФЛ)</w:t>
            </w:r>
          </w:p>
        </w:tc>
        <w:tc>
          <w:tcPr>
            <w:tcW w:w="1090"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Кол-во месяцев</w:t>
            </w:r>
          </w:p>
        </w:tc>
        <w:tc>
          <w:tcPr>
            <w:tcW w:w="1461"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Запрашиваемая сумма</w:t>
            </w:r>
          </w:p>
          <w:p>
            <w:pPr>
              <w:pStyle w:val="Normal"/>
              <w:spacing w:lineRule="auto" w:line="240" w:before="0" w:after="0"/>
              <w:jc w:val="center"/>
              <w:rPr>
                <w:rFonts w:ascii="Times New Roman" w:hAnsi="Times New Roman" w:cs="Times New Roman"/>
                <w:i/>
                <w:i/>
                <w:sz w:val="28"/>
                <w:szCs w:val="28"/>
              </w:rPr>
            </w:pPr>
            <w:r>
              <w:rPr>
                <w:rFonts w:cs="Times New Roman" w:ascii="Times New Roman" w:hAnsi="Times New Roman"/>
                <w:i/>
                <w:sz w:val="28"/>
                <w:szCs w:val="28"/>
              </w:rPr>
              <w:t>(в рублях)</w:t>
            </w:r>
          </w:p>
        </w:tc>
        <w:tc>
          <w:tcPr>
            <w:tcW w:w="1233"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Вклад из других источников</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i/>
                <w:sz w:val="28"/>
                <w:szCs w:val="28"/>
              </w:rPr>
              <w:t>(в рублях</w:t>
            </w:r>
            <w:r>
              <w:rPr>
                <w:rFonts w:cs="Times New Roman" w:ascii="Times New Roman" w:hAnsi="Times New Roman"/>
                <w:sz w:val="28"/>
                <w:szCs w:val="28"/>
              </w:rPr>
              <w:t>)</w:t>
            </w:r>
          </w:p>
        </w:tc>
        <w:tc>
          <w:tcPr>
            <w:tcW w:w="125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Всего</w:t>
            </w:r>
          </w:p>
          <w:p>
            <w:pPr>
              <w:pStyle w:val="Normal"/>
              <w:spacing w:lineRule="auto" w:line="240" w:before="0" w:after="0"/>
              <w:jc w:val="center"/>
              <w:rPr>
                <w:rFonts w:ascii="Times New Roman" w:hAnsi="Times New Roman" w:cs="Times New Roman"/>
                <w:i/>
                <w:i/>
                <w:sz w:val="28"/>
                <w:szCs w:val="28"/>
              </w:rPr>
            </w:pPr>
            <w:r>
              <w:rPr>
                <w:rFonts w:cs="Times New Roman" w:ascii="Times New Roman" w:hAnsi="Times New Roman"/>
                <w:i/>
                <w:sz w:val="28"/>
                <w:szCs w:val="28"/>
              </w:rPr>
              <w:t>(в рублях)</w:t>
            </w:r>
          </w:p>
        </w:tc>
      </w:tr>
      <w:tr>
        <w:trPr/>
        <w:tc>
          <w:tcPr>
            <w:tcW w:w="53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numPr>
                <w:ilvl w:val="0"/>
                <w:numId w:val="10"/>
              </w:numPr>
              <w:tabs>
                <w:tab w:val="left" w:pos="720" w:leader="none"/>
              </w:tabs>
              <w:spacing w:lineRule="auto" w:line="240" w:before="0" w:after="0"/>
              <w:ind w:left="0" w:hanging="0"/>
              <w:rPr>
                <w:rFonts w:ascii="Times New Roman" w:hAnsi="Times New Roman" w:cs="Times New Roman"/>
                <w:sz w:val="28"/>
                <w:szCs w:val="28"/>
              </w:rPr>
            </w:pPr>
            <w:r>
              <w:rPr>
                <w:rFonts w:cs="Times New Roman" w:ascii="Times New Roman" w:hAnsi="Times New Roman"/>
                <w:sz w:val="28"/>
                <w:szCs w:val="28"/>
              </w:rPr>
              <w:t>1</w:t>
            </w:r>
          </w:p>
        </w:tc>
        <w:tc>
          <w:tcPr>
            <w:tcW w:w="240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widowControl w:val="false"/>
              <w:numPr>
                <w:ilvl w:val="0"/>
                <w:numId w:val="0"/>
              </w:numPr>
              <w:tabs>
                <w:tab w:val="left" w:pos="720" w:leader="none"/>
              </w:tabs>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r>
          </w:p>
        </w:tc>
        <w:tc>
          <w:tcPr>
            <w:tcW w:w="184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widowControl w:val="false"/>
              <w:numPr>
                <w:ilvl w:val="0"/>
                <w:numId w:val="0"/>
              </w:numPr>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r>
          </w:p>
        </w:tc>
        <w:tc>
          <w:tcPr>
            <w:tcW w:w="1090"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widowControl w:val="false"/>
              <w:numPr>
                <w:ilvl w:val="0"/>
                <w:numId w:val="0"/>
              </w:numPr>
              <w:tabs>
                <w:tab w:val="left" w:pos="720" w:leader="none"/>
              </w:tabs>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r>
          </w:p>
        </w:tc>
        <w:tc>
          <w:tcPr>
            <w:tcW w:w="1461"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widowControl w:val="false"/>
              <w:numPr>
                <w:ilvl w:val="0"/>
                <w:numId w:val="0"/>
              </w:numPr>
              <w:tabs>
                <w:tab w:val="left" w:pos="1167" w:leader="none"/>
              </w:tabs>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r>
          </w:p>
        </w:tc>
        <w:tc>
          <w:tcPr>
            <w:tcW w:w="1233"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widowControl w:val="false"/>
              <w:numPr>
                <w:ilvl w:val="0"/>
                <w:numId w:val="0"/>
              </w:numPr>
              <w:tabs>
                <w:tab w:val="left" w:pos="720" w:leader="none"/>
              </w:tabs>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r>
          </w:p>
        </w:tc>
        <w:tc>
          <w:tcPr>
            <w:tcW w:w="125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widowControl w:val="false"/>
              <w:numPr>
                <w:ilvl w:val="0"/>
                <w:numId w:val="0"/>
              </w:numPr>
              <w:tabs>
                <w:tab w:val="left" w:pos="720" w:leader="none"/>
              </w:tabs>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r>
          </w:p>
        </w:tc>
      </w:tr>
      <w:tr>
        <w:trPr/>
        <w:tc>
          <w:tcPr>
            <w:tcW w:w="53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numPr>
                <w:ilvl w:val="0"/>
                <w:numId w:val="10"/>
              </w:numPr>
              <w:tabs>
                <w:tab w:val="left" w:pos="720" w:leader="none"/>
              </w:tabs>
              <w:spacing w:lineRule="auto" w:line="240" w:before="0" w:after="0"/>
              <w:ind w:left="0" w:hanging="0"/>
              <w:rPr>
                <w:rFonts w:ascii="Times New Roman" w:hAnsi="Times New Roman" w:cs="Times New Roman"/>
                <w:sz w:val="28"/>
                <w:szCs w:val="28"/>
              </w:rPr>
            </w:pPr>
            <w:r>
              <w:rPr>
                <w:rFonts w:cs="Times New Roman" w:ascii="Times New Roman" w:hAnsi="Times New Roman"/>
                <w:sz w:val="28"/>
                <w:szCs w:val="28"/>
              </w:rPr>
            </w:r>
          </w:p>
        </w:tc>
        <w:tc>
          <w:tcPr>
            <w:tcW w:w="240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widowControl w:val="false"/>
              <w:numPr>
                <w:ilvl w:val="0"/>
                <w:numId w:val="0"/>
              </w:numPr>
              <w:tabs>
                <w:tab w:val="left" w:pos="720" w:leader="none"/>
              </w:tabs>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r>
          </w:p>
        </w:tc>
        <w:tc>
          <w:tcPr>
            <w:tcW w:w="184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widowControl w:val="false"/>
              <w:numPr>
                <w:ilvl w:val="0"/>
                <w:numId w:val="0"/>
              </w:numPr>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r>
          </w:p>
        </w:tc>
        <w:tc>
          <w:tcPr>
            <w:tcW w:w="1090"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widowControl w:val="false"/>
              <w:numPr>
                <w:ilvl w:val="0"/>
                <w:numId w:val="0"/>
              </w:numPr>
              <w:tabs>
                <w:tab w:val="left" w:pos="720" w:leader="none"/>
              </w:tabs>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r>
          </w:p>
        </w:tc>
        <w:tc>
          <w:tcPr>
            <w:tcW w:w="1461"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widowControl w:val="false"/>
              <w:numPr>
                <w:ilvl w:val="0"/>
                <w:numId w:val="0"/>
              </w:numPr>
              <w:tabs>
                <w:tab w:val="left" w:pos="720" w:leader="none"/>
              </w:tabs>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r>
          </w:p>
        </w:tc>
        <w:tc>
          <w:tcPr>
            <w:tcW w:w="1233"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widowControl w:val="false"/>
              <w:numPr>
                <w:ilvl w:val="0"/>
                <w:numId w:val="0"/>
              </w:numPr>
              <w:tabs>
                <w:tab w:val="left" w:pos="720" w:leader="none"/>
              </w:tabs>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r>
          </w:p>
        </w:tc>
        <w:tc>
          <w:tcPr>
            <w:tcW w:w="125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widowControl w:val="false"/>
              <w:numPr>
                <w:ilvl w:val="0"/>
                <w:numId w:val="0"/>
              </w:numPr>
              <w:tabs>
                <w:tab w:val="left" w:pos="720" w:leader="none"/>
              </w:tabs>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r>
          </w:p>
        </w:tc>
      </w:tr>
      <w:tr>
        <w:trPr/>
        <w:tc>
          <w:tcPr>
            <w:tcW w:w="5875" w:type="dxa"/>
            <w:gridSpan w:val="4"/>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numPr>
                <w:ilvl w:val="0"/>
                <w:numId w:val="0"/>
              </w:numPr>
              <w:tabs>
                <w:tab w:val="left" w:pos="720" w:leader="none"/>
              </w:tabs>
              <w:spacing w:lineRule="auto" w:line="240" w:before="0" w:after="0"/>
              <w:rPr>
                <w:rFonts w:ascii="Times New Roman" w:hAnsi="Times New Roman" w:cs="Times New Roman"/>
                <w:sz w:val="28"/>
                <w:szCs w:val="28"/>
              </w:rPr>
            </w:pPr>
            <w:r>
              <w:rPr>
                <w:rFonts w:cs="Times New Roman" w:ascii="Times New Roman" w:hAnsi="Times New Roman"/>
                <w:sz w:val="28"/>
                <w:szCs w:val="28"/>
              </w:rPr>
              <w:t>Итого:</w:t>
            </w:r>
          </w:p>
        </w:tc>
        <w:tc>
          <w:tcPr>
            <w:tcW w:w="1461"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widowControl w:val="false"/>
              <w:numPr>
                <w:ilvl w:val="0"/>
                <w:numId w:val="0"/>
              </w:numPr>
              <w:tabs>
                <w:tab w:val="left" w:pos="1167" w:leader="none"/>
              </w:tabs>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r>
          </w:p>
        </w:tc>
        <w:tc>
          <w:tcPr>
            <w:tcW w:w="1233"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widowControl w:val="false"/>
              <w:numPr>
                <w:ilvl w:val="0"/>
                <w:numId w:val="0"/>
              </w:numPr>
              <w:tabs>
                <w:tab w:val="left" w:pos="1167" w:leader="none"/>
              </w:tabs>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r>
          </w:p>
        </w:tc>
        <w:tc>
          <w:tcPr>
            <w:tcW w:w="1254"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widowControl w:val="false"/>
              <w:numPr>
                <w:ilvl w:val="0"/>
                <w:numId w:val="0"/>
              </w:numPr>
              <w:tabs>
                <w:tab w:val="left" w:pos="1167" w:leader="none"/>
              </w:tabs>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r>
          </w:p>
        </w:tc>
      </w:tr>
      <w:tr>
        <w:trPr/>
        <w:tc>
          <w:tcPr>
            <w:tcW w:w="5875" w:type="dxa"/>
            <w:gridSpan w:val="4"/>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numPr>
                <w:ilvl w:val="0"/>
                <w:numId w:val="0"/>
              </w:numPr>
              <w:tabs>
                <w:tab w:val="left" w:pos="720" w:leader="none"/>
              </w:tabs>
              <w:spacing w:lineRule="auto" w:line="240" w:before="0" w:after="0"/>
              <w:jc w:val="both"/>
              <w:rPr>
                <w:rFonts w:ascii="Times New Roman" w:hAnsi="Times New Roman" w:cs="Times New Roman"/>
                <w:sz w:val="28"/>
                <w:szCs w:val="28"/>
              </w:rPr>
            </w:pPr>
            <w:r>
              <w:rPr>
                <w:rFonts w:eastAsia="Times New Roman" w:cs="Times New Roman" w:ascii="Times New Roman" w:hAnsi="Times New Roman"/>
                <w:bCs/>
                <w:spacing w:val="-6"/>
                <w:sz w:val="28"/>
                <w:szCs w:val="28"/>
              </w:rPr>
              <w:t xml:space="preserve">Страховые взносы с выплаты штатным сотрудникам (страховые взносы – 30,2 % </w:t>
            </w:r>
            <w:r>
              <w:rPr>
                <w:rFonts w:eastAsia="Calibri" w:cs="Times New Roman" w:ascii="Times New Roman" w:hAnsi="Times New Roman"/>
                <w:spacing w:val="-6"/>
                <w:sz w:val="28"/>
                <w:szCs w:val="28"/>
              </w:rPr>
              <w:t>(ПФР – 22 %, ФОМС – 5,1 % (+ 0,2 % несчастные случаи), ФСС – 2,9 %).</w:t>
            </w:r>
          </w:p>
        </w:tc>
        <w:tc>
          <w:tcPr>
            <w:tcW w:w="1461"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widowControl w:val="false"/>
              <w:numPr>
                <w:ilvl w:val="0"/>
                <w:numId w:val="0"/>
              </w:numPr>
              <w:tabs>
                <w:tab w:val="left" w:pos="1167" w:leader="none"/>
              </w:tabs>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r>
          </w:p>
        </w:tc>
        <w:tc>
          <w:tcPr>
            <w:tcW w:w="1233"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widowControl w:val="false"/>
              <w:numPr>
                <w:ilvl w:val="0"/>
                <w:numId w:val="0"/>
              </w:numPr>
              <w:tabs>
                <w:tab w:val="left" w:pos="1167" w:leader="none"/>
              </w:tabs>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r>
          </w:p>
        </w:tc>
        <w:tc>
          <w:tcPr>
            <w:tcW w:w="1254"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widowControl w:val="false"/>
              <w:numPr>
                <w:ilvl w:val="0"/>
                <w:numId w:val="0"/>
              </w:numPr>
              <w:tabs>
                <w:tab w:val="left" w:pos="1167" w:leader="none"/>
              </w:tabs>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r>
          </w:p>
        </w:tc>
      </w:tr>
      <w:tr>
        <w:trPr/>
        <w:tc>
          <w:tcPr>
            <w:tcW w:w="5875" w:type="dxa"/>
            <w:gridSpan w:val="4"/>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widowControl w:val="false"/>
              <w:numPr>
                <w:ilvl w:val="0"/>
                <w:numId w:val="0"/>
              </w:numPr>
              <w:tabs>
                <w:tab w:val="left" w:pos="720" w:leader="none"/>
              </w:tabs>
              <w:spacing w:lineRule="auto" w:line="240" w:before="0" w:after="0"/>
              <w:rPr>
                <w:rFonts w:ascii="Times New Roman" w:hAnsi="Times New Roman" w:cs="Times New Roman"/>
                <w:sz w:val="28"/>
                <w:szCs w:val="28"/>
              </w:rPr>
            </w:pPr>
            <w:r>
              <w:rPr>
                <w:rFonts w:cs="Times New Roman" w:ascii="Times New Roman" w:hAnsi="Times New Roman"/>
                <w:sz w:val="28"/>
                <w:szCs w:val="28"/>
              </w:rPr>
              <w:t>ВСЕГО:</w:t>
            </w:r>
          </w:p>
        </w:tc>
        <w:tc>
          <w:tcPr>
            <w:tcW w:w="1461"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widowControl w:val="false"/>
              <w:numPr>
                <w:ilvl w:val="0"/>
                <w:numId w:val="0"/>
              </w:numPr>
              <w:tabs>
                <w:tab w:val="left" w:pos="1167" w:leader="none"/>
              </w:tabs>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r>
          </w:p>
        </w:tc>
        <w:tc>
          <w:tcPr>
            <w:tcW w:w="1233"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widowControl w:val="false"/>
              <w:numPr>
                <w:ilvl w:val="0"/>
                <w:numId w:val="0"/>
              </w:numPr>
              <w:tabs>
                <w:tab w:val="left" w:pos="1167" w:leader="none"/>
              </w:tabs>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r>
          </w:p>
        </w:tc>
        <w:tc>
          <w:tcPr>
            <w:tcW w:w="1254"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widowControl w:val="false"/>
              <w:numPr>
                <w:ilvl w:val="0"/>
                <w:numId w:val="0"/>
              </w:numPr>
              <w:tabs>
                <w:tab w:val="left" w:pos="1167" w:leader="none"/>
              </w:tabs>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r>
          </w:p>
        </w:tc>
      </w:tr>
    </w:tbl>
    <w:p>
      <w:pPr>
        <w:pStyle w:val="Normal"/>
        <w:spacing w:lineRule="auto" w:line="240" w:before="0" w:after="0"/>
        <w:ind w:firstLine="567"/>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firstLine="567"/>
        <w:rPr>
          <w:rFonts w:ascii="Times New Roman" w:hAnsi="Times New Roman" w:cs="Times New Roman"/>
          <w:b/>
          <w:b/>
          <w:sz w:val="28"/>
          <w:szCs w:val="28"/>
        </w:rPr>
      </w:pPr>
      <w:r>
        <w:rPr>
          <w:rFonts w:cs="Times New Roman" w:ascii="Times New Roman" w:hAnsi="Times New Roman"/>
          <w:b/>
          <w:sz w:val="28"/>
          <w:szCs w:val="28"/>
        </w:rPr>
        <w:t>Б. Консультанты и другие услуги:</w:t>
      </w:r>
    </w:p>
    <w:p>
      <w:pPr>
        <w:pStyle w:val="Normal"/>
        <w:spacing w:lineRule="auto" w:line="240" w:before="0" w:after="0"/>
        <w:ind w:firstLine="426"/>
        <w:jc w:val="both"/>
        <w:rPr>
          <w:rFonts w:ascii="Times New Roman" w:hAnsi="Times New Roman" w:eastAsia="Calibri" w:cs="Times New Roman"/>
          <w:sz w:val="28"/>
          <w:szCs w:val="28"/>
        </w:rPr>
      </w:pPr>
      <w:r>
        <w:rPr>
          <w:rFonts w:eastAsia="Calibri" w:cs="Times New Roman" w:ascii="Times New Roman" w:hAnsi="Times New Roman"/>
          <w:sz w:val="28"/>
          <w:szCs w:val="28"/>
        </w:rPr>
        <w:t>В данном разделе отражаются выплаты физическим лицам (за исключением индивидуальных предпринимателей) за оказание ими услуг (выполнение работ) по гражданско-правовым договорам (включая НДФЛ).</w:t>
      </w:r>
    </w:p>
    <w:p>
      <w:pPr>
        <w:pStyle w:val="Normal"/>
        <w:spacing w:lineRule="auto" w:line="240" w:before="0" w:after="0"/>
        <w:ind w:firstLine="426"/>
        <w:jc w:val="both"/>
        <w:rPr>
          <w:rFonts w:ascii="Times New Roman" w:hAnsi="Times New Roman" w:eastAsia="Calibri" w:cs="Times New Roman"/>
          <w:sz w:val="28"/>
          <w:szCs w:val="28"/>
        </w:rPr>
      </w:pPr>
      <w:r>
        <w:rPr>
          <w:rFonts w:eastAsia="Calibri" w:cs="Times New Roman" w:ascii="Times New Roman" w:hAnsi="Times New Roman"/>
          <w:spacing w:val="-6"/>
          <w:sz w:val="28"/>
          <w:szCs w:val="28"/>
        </w:rPr>
        <w:t>Страховые отчисления составляют – 27,1 % (ПФР – 22 %, ФОМС – 5,1 %).</w:t>
      </w:r>
      <w:r>
        <w:rPr>
          <w:rFonts w:eastAsia="Calibri" w:cs="Times New Roman" w:ascii="Times New Roman" w:hAnsi="Times New Roman"/>
          <w:sz w:val="28"/>
          <w:szCs w:val="28"/>
        </w:rPr>
        <w:t xml:space="preserve"> Если организация, имеет право на применение пониженных тарифов </w:t>
        <w:br/>
        <w:t xml:space="preserve">по страховым взносам, требуется отразить это в комментарии к статье </w:t>
        <w:br/>
        <w:t>по каждому исполнителю.</w:t>
      </w:r>
    </w:p>
    <w:p>
      <w:pPr>
        <w:pStyle w:val="Normal"/>
        <w:spacing w:lineRule="auto" w:line="240" w:before="0" w:after="0"/>
        <w:ind w:firstLine="567"/>
        <w:rPr>
          <w:rFonts w:ascii="Times New Roman" w:hAnsi="Times New Roman" w:cs="Times New Roman"/>
          <w:b/>
          <w:b/>
          <w:sz w:val="28"/>
          <w:szCs w:val="28"/>
        </w:rPr>
      </w:pPr>
      <w:r>
        <w:rPr>
          <w:rFonts w:cs="Times New Roman" w:ascii="Times New Roman" w:hAnsi="Times New Roman"/>
          <w:b/>
          <w:sz w:val="28"/>
          <w:szCs w:val="28"/>
        </w:rPr>
      </w:r>
    </w:p>
    <w:tbl>
      <w:tblPr>
        <w:tblW w:w="9782" w:type="dxa"/>
        <w:jc w:val="left"/>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7" w:type="dxa"/>
          <w:bottom w:w="0" w:type="dxa"/>
          <w:right w:w="108" w:type="dxa"/>
        </w:tblCellMar>
        <w:tblLook w:noVBand="0" w:val="0000" w:noHBand="0" w:lastColumn="0" w:firstColumn="0" w:lastRow="0" w:firstRow="0"/>
      </w:tblPr>
      <w:tblGrid>
        <w:gridCol w:w="568"/>
        <w:gridCol w:w="2268"/>
        <w:gridCol w:w="1843"/>
        <w:gridCol w:w="1134"/>
        <w:gridCol w:w="1417"/>
        <w:gridCol w:w="1275"/>
        <w:gridCol w:w="1276"/>
      </w:tblGrid>
      <w:tr>
        <w:trPr/>
        <w:tc>
          <w:tcPr>
            <w:tcW w:w="56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numPr>
                <w:ilvl w:val="0"/>
                <w:numId w:val="0"/>
              </w:numPr>
              <w:tabs>
                <w:tab w:val="left" w:pos="720" w:leader="none"/>
              </w:tabs>
              <w:spacing w:lineRule="auto" w:line="240" w:before="0" w:after="0"/>
              <w:ind w:firstLine="567"/>
              <w:rPr>
                <w:rFonts w:ascii="Times New Roman" w:hAnsi="Times New Roman" w:cs="Times New Roman"/>
                <w:b/>
                <w:b/>
                <w:sz w:val="28"/>
                <w:szCs w:val="28"/>
              </w:rPr>
            </w:pPr>
            <w:r>
              <w:rPr>
                <w:rFonts w:eastAsia="Times New Roman" w:cs="Times New Roman" w:ascii="Times New Roman" w:hAnsi="Times New Roman"/>
                <w:spacing w:val="-6"/>
                <w:sz w:val="28"/>
                <w:szCs w:val="28"/>
              </w:rPr>
              <w:t>№</w:t>
            </w:r>
            <w:r>
              <w:rPr>
                <w:rFonts w:eastAsia="Times New Roman" w:cs="Times New Roman" w:ascii="Times New Roman" w:hAnsi="Times New Roman"/>
                <w:spacing w:val="-6"/>
                <w:sz w:val="28"/>
                <w:szCs w:val="28"/>
              </w:rPr>
              <w:br/>
              <w:t>п/п</w:t>
            </w:r>
          </w:p>
        </w:tc>
        <w:tc>
          <w:tcPr>
            <w:tcW w:w="226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widowControl w:val="false"/>
              <w:numPr>
                <w:ilvl w:val="0"/>
                <w:numId w:val="0"/>
              </w:numPr>
              <w:tabs>
                <w:tab w:val="left" w:pos="720" w:leader="none"/>
              </w:tabs>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t>Должность</w:t>
            </w:r>
          </w:p>
          <w:p>
            <w:pPr>
              <w:pStyle w:val="Normal"/>
              <w:widowControl w:val="false"/>
              <w:numPr>
                <w:ilvl w:val="0"/>
                <w:numId w:val="0"/>
              </w:numPr>
              <w:tabs>
                <w:tab w:val="left" w:pos="720" w:leader="none"/>
              </w:tabs>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t>в проекте</w:t>
            </w:r>
          </w:p>
        </w:tc>
        <w:tc>
          <w:tcPr>
            <w:tcW w:w="184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40" w:before="0" w:after="0"/>
              <w:jc w:val="center"/>
              <w:rPr>
                <w:rFonts w:ascii="Times New Roman" w:hAnsi="Times New Roman" w:cs="Times New Roman"/>
                <w:sz w:val="28"/>
                <w:szCs w:val="28"/>
              </w:rPr>
            </w:pPr>
            <w:r>
              <w:rPr>
                <w:rFonts w:eastAsia="Calibri" w:cs="Times New Roman" w:ascii="Times New Roman" w:hAnsi="Times New Roman"/>
                <w:spacing w:val="-6"/>
                <w:sz w:val="28"/>
                <w:szCs w:val="28"/>
              </w:rPr>
              <w:t xml:space="preserve">Оплата труда за месяц </w:t>
            </w:r>
            <w:r>
              <w:rPr>
                <w:rFonts w:cs="Times New Roman" w:ascii="Times New Roman" w:hAnsi="Times New Roman"/>
                <w:sz w:val="28"/>
                <w:szCs w:val="28"/>
              </w:rPr>
              <w:t>(день, почасовая ставка)</w:t>
            </w:r>
          </w:p>
          <w:p>
            <w:pPr>
              <w:pStyle w:val="Normal"/>
              <w:widowControl w:val="false"/>
              <w:numPr>
                <w:ilvl w:val="0"/>
                <w:numId w:val="0"/>
              </w:numPr>
              <w:tabs>
                <w:tab w:val="left" w:pos="720" w:leader="none"/>
              </w:tabs>
              <w:spacing w:lineRule="auto" w:line="240" w:before="0" w:after="0"/>
              <w:jc w:val="center"/>
              <w:rPr>
                <w:rFonts w:ascii="Times New Roman" w:hAnsi="Times New Roman" w:cs="Times New Roman"/>
                <w:sz w:val="28"/>
                <w:szCs w:val="28"/>
              </w:rPr>
            </w:pPr>
            <w:r>
              <w:rPr>
                <w:rFonts w:cs="Times New Roman" w:ascii="Times New Roman" w:hAnsi="Times New Roman"/>
                <w:i/>
                <w:sz w:val="28"/>
                <w:szCs w:val="28"/>
              </w:rPr>
              <w:t>(в рублях)</w:t>
            </w:r>
          </w:p>
        </w:tc>
        <w:tc>
          <w:tcPr>
            <w:tcW w:w="113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widowControl w:val="false"/>
              <w:numPr>
                <w:ilvl w:val="0"/>
                <w:numId w:val="0"/>
              </w:numPr>
              <w:tabs>
                <w:tab w:val="left" w:pos="720" w:leader="none"/>
              </w:tabs>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Кол-во месяцев (дней, часов)</w:t>
            </w:r>
          </w:p>
        </w:tc>
        <w:tc>
          <w:tcPr>
            <w:tcW w:w="141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widowControl w:val="false"/>
              <w:numPr>
                <w:ilvl w:val="0"/>
                <w:numId w:val="0"/>
              </w:numPr>
              <w:tabs>
                <w:tab w:val="left" w:pos="720" w:leader="none"/>
              </w:tabs>
              <w:spacing w:lineRule="auto" w:line="240" w:before="0" w:after="0"/>
              <w:rPr>
                <w:rFonts w:ascii="Times New Roman" w:hAnsi="Times New Roman" w:cs="Times New Roman"/>
                <w:sz w:val="28"/>
                <w:szCs w:val="28"/>
              </w:rPr>
            </w:pPr>
            <w:r>
              <w:rPr>
                <w:rFonts w:cs="Times New Roman" w:ascii="Times New Roman" w:hAnsi="Times New Roman"/>
                <w:sz w:val="28"/>
                <w:szCs w:val="28"/>
              </w:rPr>
              <w:t>Запрашиваемая сумма</w:t>
            </w:r>
          </w:p>
          <w:p>
            <w:pPr>
              <w:pStyle w:val="Normal"/>
              <w:widowControl w:val="false"/>
              <w:numPr>
                <w:ilvl w:val="0"/>
                <w:numId w:val="0"/>
              </w:numPr>
              <w:tabs>
                <w:tab w:val="left" w:pos="720" w:leader="none"/>
              </w:tabs>
              <w:spacing w:lineRule="auto" w:line="240" w:before="0" w:after="0"/>
              <w:rPr>
                <w:rFonts w:ascii="Times New Roman" w:hAnsi="Times New Roman" w:cs="Times New Roman"/>
                <w:sz w:val="28"/>
                <w:szCs w:val="28"/>
              </w:rPr>
            </w:pPr>
            <w:r>
              <w:rPr>
                <w:rFonts w:cs="Times New Roman" w:ascii="Times New Roman" w:hAnsi="Times New Roman"/>
                <w:i/>
                <w:sz w:val="28"/>
                <w:szCs w:val="28"/>
              </w:rPr>
              <w:t>(в рублях)</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widowControl w:val="false"/>
              <w:numPr>
                <w:ilvl w:val="0"/>
                <w:numId w:val="0"/>
              </w:numPr>
              <w:tabs>
                <w:tab w:val="left" w:pos="720" w:leader="none"/>
              </w:tabs>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Вклад из других источников</w:t>
            </w:r>
          </w:p>
          <w:p>
            <w:pPr>
              <w:pStyle w:val="Normal"/>
              <w:widowControl w:val="false"/>
              <w:numPr>
                <w:ilvl w:val="0"/>
                <w:numId w:val="0"/>
              </w:numPr>
              <w:tabs>
                <w:tab w:val="left" w:pos="720" w:leader="none"/>
              </w:tabs>
              <w:spacing w:lineRule="auto" w:line="240" w:before="0" w:after="0"/>
              <w:jc w:val="center"/>
              <w:rPr>
                <w:rFonts w:ascii="Times New Roman" w:hAnsi="Times New Roman" w:cs="Times New Roman"/>
                <w:sz w:val="28"/>
                <w:szCs w:val="28"/>
              </w:rPr>
            </w:pPr>
            <w:r>
              <w:rPr>
                <w:rFonts w:cs="Times New Roman" w:ascii="Times New Roman" w:hAnsi="Times New Roman"/>
                <w:i/>
                <w:sz w:val="28"/>
                <w:szCs w:val="28"/>
              </w:rPr>
              <w:t>(в рублях)</w:t>
            </w:r>
          </w:p>
        </w:tc>
        <w:tc>
          <w:tcPr>
            <w:tcW w:w="127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widowControl w:val="false"/>
              <w:numPr>
                <w:ilvl w:val="0"/>
                <w:numId w:val="0"/>
              </w:numPr>
              <w:tabs>
                <w:tab w:val="left" w:pos="743" w:leader="none"/>
                <w:tab w:val="left" w:pos="885" w:leader="none"/>
              </w:tabs>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Всего</w:t>
            </w:r>
          </w:p>
          <w:p>
            <w:pPr>
              <w:pStyle w:val="Normal"/>
              <w:widowControl w:val="false"/>
              <w:numPr>
                <w:ilvl w:val="0"/>
                <w:numId w:val="0"/>
              </w:numPr>
              <w:tabs>
                <w:tab w:val="left" w:pos="743" w:leader="none"/>
                <w:tab w:val="left" w:pos="885" w:leader="none"/>
              </w:tabs>
              <w:spacing w:lineRule="auto" w:line="240" w:before="0" w:after="0"/>
              <w:jc w:val="center"/>
              <w:rPr>
                <w:rFonts w:ascii="Times New Roman" w:hAnsi="Times New Roman" w:cs="Times New Roman"/>
                <w:sz w:val="28"/>
                <w:szCs w:val="28"/>
              </w:rPr>
            </w:pPr>
            <w:r>
              <w:rPr>
                <w:rFonts w:cs="Times New Roman" w:ascii="Times New Roman" w:hAnsi="Times New Roman"/>
                <w:i/>
                <w:sz w:val="28"/>
                <w:szCs w:val="28"/>
              </w:rPr>
              <w:t>(в рублях)</w:t>
            </w:r>
          </w:p>
        </w:tc>
      </w:tr>
      <w:tr>
        <w:trPr/>
        <w:tc>
          <w:tcPr>
            <w:tcW w:w="56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numPr>
                <w:ilvl w:val="0"/>
                <w:numId w:val="11"/>
              </w:numPr>
              <w:tabs>
                <w:tab w:val="left" w:pos="720" w:leader="none"/>
              </w:tabs>
              <w:spacing w:lineRule="auto" w:line="240" w:before="0" w:after="0"/>
              <w:ind w:left="0" w:hanging="0"/>
              <w:rPr>
                <w:rFonts w:ascii="Times New Roman" w:hAnsi="Times New Roman" w:cs="Times New Roman"/>
                <w:sz w:val="28"/>
                <w:szCs w:val="28"/>
              </w:rPr>
            </w:pPr>
            <w:r>
              <w:rPr>
                <w:rFonts w:cs="Times New Roman" w:ascii="Times New Roman" w:hAnsi="Times New Roman"/>
                <w:sz w:val="28"/>
                <w:szCs w:val="28"/>
              </w:rPr>
            </w:r>
          </w:p>
        </w:tc>
        <w:tc>
          <w:tcPr>
            <w:tcW w:w="226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widowControl w:val="false"/>
              <w:numPr>
                <w:ilvl w:val="0"/>
                <w:numId w:val="0"/>
              </w:numPr>
              <w:tabs>
                <w:tab w:val="left" w:pos="720" w:leader="none"/>
              </w:tabs>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r>
          </w:p>
        </w:tc>
        <w:tc>
          <w:tcPr>
            <w:tcW w:w="184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widowControl w:val="false"/>
              <w:numPr>
                <w:ilvl w:val="0"/>
                <w:numId w:val="0"/>
              </w:numPr>
              <w:tabs>
                <w:tab w:val="left" w:pos="720" w:leader="none"/>
              </w:tabs>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r>
          </w:p>
        </w:tc>
        <w:tc>
          <w:tcPr>
            <w:tcW w:w="113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widowControl w:val="false"/>
              <w:numPr>
                <w:ilvl w:val="0"/>
                <w:numId w:val="0"/>
              </w:numPr>
              <w:tabs>
                <w:tab w:val="left" w:pos="720" w:leader="none"/>
              </w:tabs>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r>
          </w:p>
        </w:tc>
        <w:tc>
          <w:tcPr>
            <w:tcW w:w="141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widowControl w:val="false"/>
              <w:numPr>
                <w:ilvl w:val="0"/>
                <w:numId w:val="0"/>
              </w:numPr>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widowControl w:val="false"/>
              <w:numPr>
                <w:ilvl w:val="0"/>
                <w:numId w:val="0"/>
              </w:numPr>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r>
          </w:p>
        </w:tc>
        <w:tc>
          <w:tcPr>
            <w:tcW w:w="127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widowControl w:val="false"/>
              <w:numPr>
                <w:ilvl w:val="0"/>
                <w:numId w:val="0"/>
              </w:numPr>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r>
          </w:p>
        </w:tc>
      </w:tr>
      <w:tr>
        <w:trPr/>
        <w:tc>
          <w:tcPr>
            <w:tcW w:w="56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numPr>
                <w:ilvl w:val="0"/>
                <w:numId w:val="11"/>
              </w:numPr>
              <w:tabs>
                <w:tab w:val="left" w:pos="720" w:leader="none"/>
              </w:tabs>
              <w:spacing w:lineRule="auto" w:line="240" w:before="0" w:after="0"/>
              <w:ind w:left="0" w:hanging="0"/>
              <w:rPr>
                <w:rFonts w:ascii="Times New Roman" w:hAnsi="Times New Roman" w:cs="Times New Roman"/>
                <w:sz w:val="28"/>
                <w:szCs w:val="28"/>
              </w:rPr>
            </w:pPr>
            <w:r>
              <w:rPr>
                <w:rFonts w:cs="Times New Roman" w:ascii="Times New Roman" w:hAnsi="Times New Roman"/>
                <w:sz w:val="28"/>
                <w:szCs w:val="28"/>
              </w:rPr>
            </w:r>
          </w:p>
        </w:tc>
        <w:tc>
          <w:tcPr>
            <w:tcW w:w="226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widowControl w:val="false"/>
              <w:numPr>
                <w:ilvl w:val="0"/>
                <w:numId w:val="0"/>
              </w:numPr>
              <w:tabs>
                <w:tab w:val="left" w:pos="720" w:leader="none"/>
              </w:tabs>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r>
          </w:p>
        </w:tc>
        <w:tc>
          <w:tcPr>
            <w:tcW w:w="184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widowControl w:val="false"/>
              <w:numPr>
                <w:ilvl w:val="0"/>
                <w:numId w:val="0"/>
              </w:numPr>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r>
          </w:p>
        </w:tc>
        <w:tc>
          <w:tcPr>
            <w:tcW w:w="113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widowControl w:val="false"/>
              <w:numPr>
                <w:ilvl w:val="0"/>
                <w:numId w:val="0"/>
              </w:numPr>
              <w:tabs>
                <w:tab w:val="left" w:pos="720" w:leader="none"/>
              </w:tabs>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r>
          </w:p>
        </w:tc>
        <w:tc>
          <w:tcPr>
            <w:tcW w:w="141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widowControl w:val="false"/>
              <w:numPr>
                <w:ilvl w:val="0"/>
                <w:numId w:val="0"/>
              </w:numPr>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widowControl w:val="false"/>
              <w:numPr>
                <w:ilvl w:val="0"/>
                <w:numId w:val="0"/>
              </w:numPr>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r>
          </w:p>
        </w:tc>
        <w:tc>
          <w:tcPr>
            <w:tcW w:w="127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widowControl w:val="false"/>
              <w:numPr>
                <w:ilvl w:val="0"/>
                <w:numId w:val="0"/>
              </w:numPr>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r>
          </w:p>
        </w:tc>
      </w:tr>
      <w:tr>
        <w:trPr>
          <w:cantSplit w:val="true"/>
        </w:trPr>
        <w:tc>
          <w:tcPr>
            <w:tcW w:w="5813" w:type="dxa"/>
            <w:gridSpan w:val="4"/>
            <w:tcBorders>
              <w:top w:val="single" w:sz="6"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numPr>
                <w:ilvl w:val="0"/>
                <w:numId w:val="0"/>
              </w:numPr>
              <w:tabs>
                <w:tab w:val="left" w:pos="720" w:leader="none"/>
              </w:tabs>
              <w:spacing w:lineRule="auto" w:line="240" w:before="0" w:after="0"/>
              <w:rPr>
                <w:rFonts w:ascii="Times New Roman" w:hAnsi="Times New Roman" w:cs="Times New Roman"/>
                <w:sz w:val="28"/>
                <w:szCs w:val="28"/>
              </w:rPr>
            </w:pPr>
            <w:r>
              <w:rPr>
                <w:rFonts w:cs="Times New Roman" w:ascii="Times New Roman" w:hAnsi="Times New Roman"/>
                <w:sz w:val="28"/>
                <w:szCs w:val="28"/>
              </w:rPr>
              <w:t>Итого:</w:t>
            </w:r>
          </w:p>
        </w:tc>
        <w:tc>
          <w:tcPr>
            <w:tcW w:w="1417" w:type="dxa"/>
            <w:tcBorders>
              <w:top w:val="single" w:sz="6"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vAlign w:val="center"/>
          </w:tcPr>
          <w:p>
            <w:pPr>
              <w:pStyle w:val="Normal"/>
              <w:widowControl w:val="false"/>
              <w:numPr>
                <w:ilvl w:val="0"/>
                <w:numId w:val="0"/>
              </w:numPr>
              <w:spacing w:lineRule="auto" w:line="240" w:before="0" w:after="0"/>
              <w:ind w:firstLine="567"/>
              <w:rPr>
                <w:rFonts w:ascii="Times New Roman" w:hAnsi="Times New Roman" w:cs="Times New Roman"/>
                <w:b/>
                <w:b/>
                <w:sz w:val="28"/>
                <w:szCs w:val="28"/>
              </w:rPr>
            </w:pPr>
            <w:r>
              <w:rPr>
                <w:rFonts w:cs="Times New Roman" w:ascii="Times New Roman" w:hAnsi="Times New Roman"/>
                <w:b/>
                <w:sz w:val="28"/>
                <w:szCs w:val="28"/>
              </w:rPr>
            </w:r>
          </w:p>
        </w:tc>
        <w:tc>
          <w:tcPr>
            <w:tcW w:w="1275" w:type="dxa"/>
            <w:tcBorders>
              <w:top w:val="single" w:sz="6"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vAlign w:val="center"/>
          </w:tcPr>
          <w:p>
            <w:pPr>
              <w:pStyle w:val="Normal"/>
              <w:widowControl w:val="false"/>
              <w:numPr>
                <w:ilvl w:val="0"/>
                <w:numId w:val="0"/>
              </w:numPr>
              <w:spacing w:lineRule="auto" w:line="240" w:before="0" w:after="0"/>
              <w:ind w:firstLine="567"/>
              <w:rPr>
                <w:rFonts w:ascii="Times New Roman" w:hAnsi="Times New Roman" w:cs="Times New Roman"/>
                <w:b/>
                <w:b/>
                <w:sz w:val="28"/>
                <w:szCs w:val="28"/>
              </w:rPr>
            </w:pPr>
            <w:r>
              <w:rPr>
                <w:rFonts w:cs="Times New Roman" w:ascii="Times New Roman" w:hAnsi="Times New Roman"/>
                <w:b/>
                <w:sz w:val="28"/>
                <w:szCs w:val="28"/>
              </w:rPr>
            </w:r>
          </w:p>
        </w:tc>
        <w:tc>
          <w:tcPr>
            <w:tcW w:w="1276" w:type="dxa"/>
            <w:tcBorders>
              <w:top w:val="single" w:sz="6"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vAlign w:val="center"/>
          </w:tcPr>
          <w:p>
            <w:pPr>
              <w:pStyle w:val="Normal"/>
              <w:widowControl w:val="false"/>
              <w:numPr>
                <w:ilvl w:val="0"/>
                <w:numId w:val="0"/>
              </w:numPr>
              <w:spacing w:lineRule="auto" w:line="240" w:before="0" w:after="0"/>
              <w:ind w:firstLine="567"/>
              <w:rPr>
                <w:rFonts w:ascii="Times New Roman" w:hAnsi="Times New Roman" w:cs="Times New Roman"/>
                <w:b/>
                <w:b/>
                <w:sz w:val="28"/>
                <w:szCs w:val="28"/>
              </w:rPr>
            </w:pPr>
            <w:r>
              <w:rPr>
                <w:rFonts w:cs="Times New Roman" w:ascii="Times New Roman" w:hAnsi="Times New Roman"/>
                <w:b/>
                <w:sz w:val="28"/>
                <w:szCs w:val="28"/>
              </w:rPr>
            </w:r>
          </w:p>
        </w:tc>
      </w:tr>
      <w:tr>
        <w:trPr>
          <w:cantSplit w:val="true"/>
        </w:trPr>
        <w:tc>
          <w:tcPr>
            <w:tcW w:w="5813"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numPr>
                <w:ilvl w:val="0"/>
                <w:numId w:val="0"/>
              </w:numPr>
              <w:tabs>
                <w:tab w:val="left" w:pos="720" w:leader="none"/>
              </w:tabs>
              <w:spacing w:lineRule="auto" w:line="240" w:before="0" w:after="0"/>
              <w:jc w:val="both"/>
              <w:rPr>
                <w:rFonts w:ascii="Times New Roman" w:hAnsi="Times New Roman" w:cs="Times New Roman"/>
                <w:sz w:val="28"/>
                <w:szCs w:val="28"/>
              </w:rPr>
            </w:pPr>
            <w:r>
              <w:rPr>
                <w:rFonts w:eastAsia="Times New Roman" w:cs="Times New Roman" w:ascii="Times New Roman" w:hAnsi="Times New Roman"/>
                <w:bCs/>
                <w:spacing w:val="-6"/>
                <w:sz w:val="28"/>
                <w:szCs w:val="28"/>
              </w:rPr>
              <w:t xml:space="preserve">Страховые взносы с выплаты штатным сотрудникам (страховые взносы – 27,1 % </w:t>
            </w:r>
            <w:r>
              <w:rPr>
                <w:rFonts w:eastAsia="Calibri" w:cs="Times New Roman" w:ascii="Times New Roman" w:hAnsi="Times New Roman"/>
                <w:spacing w:val="-6"/>
                <w:sz w:val="28"/>
                <w:szCs w:val="28"/>
              </w:rPr>
              <w:t>(ПФР – 22 %, ФОМС – 5,1 %)</w:t>
            </w:r>
          </w:p>
        </w:tc>
        <w:tc>
          <w:tcPr>
            <w:tcW w:w="1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numPr>
                <w:ilvl w:val="0"/>
                <w:numId w:val="0"/>
              </w:numPr>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r>
          </w:p>
        </w:tc>
        <w:tc>
          <w:tcPr>
            <w:tcW w:w="12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numPr>
                <w:ilvl w:val="0"/>
                <w:numId w:val="0"/>
              </w:numPr>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numPr>
                <w:ilvl w:val="0"/>
                <w:numId w:val="0"/>
              </w:numPr>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r>
          </w:p>
        </w:tc>
      </w:tr>
      <w:tr>
        <w:trPr>
          <w:cantSplit w:val="true"/>
        </w:trPr>
        <w:tc>
          <w:tcPr>
            <w:tcW w:w="5813" w:type="dxa"/>
            <w:gridSpan w:val="4"/>
            <w:tcBorders>
              <w:top w:val="single" w:sz="4" w:space="0" w:color="000000"/>
              <w:left w:val="single" w:sz="4" w:space="0" w:color="000000"/>
              <w:bottom w:val="single" w:sz="12" w:space="0" w:color="000000"/>
              <w:right w:val="single" w:sz="4" w:space="0" w:color="000000"/>
              <w:insideH w:val="single" w:sz="12" w:space="0" w:color="000000"/>
              <w:insideV w:val="single" w:sz="4" w:space="0" w:color="000000"/>
            </w:tcBorders>
            <w:shd w:fill="auto" w:val="clear"/>
          </w:tcPr>
          <w:p>
            <w:pPr>
              <w:pStyle w:val="Normal"/>
              <w:widowControl w:val="false"/>
              <w:numPr>
                <w:ilvl w:val="0"/>
                <w:numId w:val="0"/>
              </w:numPr>
              <w:tabs>
                <w:tab w:val="left" w:pos="720" w:leader="none"/>
              </w:tabs>
              <w:spacing w:lineRule="auto" w:line="240" w:before="0" w:after="0"/>
              <w:rPr>
                <w:rFonts w:ascii="Times New Roman" w:hAnsi="Times New Roman" w:cs="Times New Roman"/>
                <w:sz w:val="28"/>
                <w:szCs w:val="28"/>
              </w:rPr>
            </w:pPr>
            <w:r>
              <w:rPr>
                <w:rFonts w:cs="Times New Roman" w:ascii="Times New Roman" w:hAnsi="Times New Roman"/>
                <w:sz w:val="28"/>
                <w:szCs w:val="28"/>
              </w:rPr>
              <w:t>ВСЕГО:</w:t>
            </w:r>
          </w:p>
        </w:tc>
        <w:tc>
          <w:tcPr>
            <w:tcW w:w="1417" w:type="dxa"/>
            <w:tcBorders>
              <w:top w:val="single" w:sz="4" w:space="0" w:color="000000"/>
              <w:left w:val="single" w:sz="4" w:space="0" w:color="000000"/>
              <w:bottom w:val="single" w:sz="12" w:space="0" w:color="000000"/>
              <w:right w:val="single" w:sz="4" w:space="0" w:color="000000"/>
              <w:insideH w:val="single" w:sz="12" w:space="0" w:color="000000"/>
              <w:insideV w:val="single" w:sz="4" w:space="0" w:color="000000"/>
            </w:tcBorders>
            <w:shd w:fill="auto" w:val="clear"/>
            <w:vAlign w:val="center"/>
          </w:tcPr>
          <w:p>
            <w:pPr>
              <w:pStyle w:val="Normal"/>
              <w:widowControl w:val="false"/>
              <w:numPr>
                <w:ilvl w:val="0"/>
                <w:numId w:val="0"/>
              </w:numPr>
              <w:spacing w:lineRule="auto" w:line="240" w:before="0" w:after="0"/>
              <w:ind w:firstLine="567"/>
              <w:rPr>
                <w:rFonts w:ascii="Times New Roman" w:hAnsi="Times New Roman" w:cs="Times New Roman"/>
                <w:b/>
                <w:b/>
                <w:sz w:val="28"/>
                <w:szCs w:val="28"/>
              </w:rPr>
            </w:pPr>
            <w:r>
              <w:rPr>
                <w:rFonts w:cs="Times New Roman" w:ascii="Times New Roman" w:hAnsi="Times New Roman"/>
                <w:b/>
                <w:sz w:val="28"/>
                <w:szCs w:val="28"/>
              </w:rPr>
            </w:r>
          </w:p>
        </w:tc>
        <w:tc>
          <w:tcPr>
            <w:tcW w:w="1275" w:type="dxa"/>
            <w:tcBorders>
              <w:top w:val="single" w:sz="4" w:space="0" w:color="000000"/>
              <w:left w:val="single" w:sz="4" w:space="0" w:color="000000"/>
              <w:bottom w:val="single" w:sz="12" w:space="0" w:color="000000"/>
              <w:right w:val="single" w:sz="4" w:space="0" w:color="000000"/>
              <w:insideH w:val="single" w:sz="12" w:space="0" w:color="000000"/>
              <w:insideV w:val="single" w:sz="4" w:space="0" w:color="000000"/>
            </w:tcBorders>
            <w:shd w:fill="auto" w:val="clear"/>
            <w:vAlign w:val="center"/>
          </w:tcPr>
          <w:p>
            <w:pPr>
              <w:pStyle w:val="Normal"/>
              <w:widowControl w:val="false"/>
              <w:numPr>
                <w:ilvl w:val="0"/>
                <w:numId w:val="0"/>
              </w:numPr>
              <w:spacing w:lineRule="auto" w:line="240" w:before="0" w:after="0"/>
              <w:ind w:firstLine="567"/>
              <w:rPr>
                <w:rFonts w:ascii="Times New Roman" w:hAnsi="Times New Roman" w:cs="Times New Roman"/>
                <w:b/>
                <w:b/>
                <w:sz w:val="28"/>
                <w:szCs w:val="28"/>
              </w:rPr>
            </w:pPr>
            <w:r>
              <w:rPr>
                <w:rFonts w:cs="Times New Roman" w:ascii="Times New Roman" w:hAnsi="Times New Roman"/>
                <w:b/>
                <w:sz w:val="28"/>
                <w:szCs w:val="28"/>
              </w:rPr>
            </w:r>
          </w:p>
        </w:tc>
        <w:tc>
          <w:tcPr>
            <w:tcW w:w="1276" w:type="dxa"/>
            <w:tcBorders>
              <w:top w:val="single" w:sz="4" w:space="0" w:color="000000"/>
              <w:left w:val="single" w:sz="4" w:space="0" w:color="000000"/>
              <w:bottom w:val="single" w:sz="12" w:space="0" w:color="000000"/>
              <w:right w:val="single" w:sz="4" w:space="0" w:color="000000"/>
              <w:insideH w:val="single" w:sz="12" w:space="0" w:color="000000"/>
              <w:insideV w:val="single" w:sz="4" w:space="0" w:color="000000"/>
            </w:tcBorders>
            <w:shd w:fill="auto" w:val="clear"/>
            <w:vAlign w:val="center"/>
          </w:tcPr>
          <w:p>
            <w:pPr>
              <w:pStyle w:val="Normal"/>
              <w:widowControl w:val="false"/>
              <w:numPr>
                <w:ilvl w:val="0"/>
                <w:numId w:val="0"/>
              </w:numPr>
              <w:spacing w:lineRule="auto" w:line="240" w:before="0" w:after="0"/>
              <w:ind w:firstLine="567"/>
              <w:rPr>
                <w:rFonts w:ascii="Times New Roman" w:hAnsi="Times New Roman" w:cs="Times New Roman"/>
                <w:b/>
                <w:b/>
                <w:sz w:val="28"/>
                <w:szCs w:val="28"/>
              </w:rPr>
            </w:pPr>
            <w:r>
              <w:rPr>
                <w:rFonts w:cs="Times New Roman" w:ascii="Times New Roman" w:hAnsi="Times New Roman"/>
                <w:b/>
                <w:sz w:val="28"/>
                <w:szCs w:val="28"/>
              </w:rPr>
            </w:r>
          </w:p>
        </w:tc>
      </w:tr>
      <w:tr>
        <w:trPr>
          <w:cantSplit w:val="true"/>
        </w:trPr>
        <w:tc>
          <w:tcPr>
            <w:tcW w:w="5813" w:type="dxa"/>
            <w:gridSpan w:val="4"/>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widowControl w:val="false"/>
              <w:numPr>
                <w:ilvl w:val="0"/>
                <w:numId w:val="0"/>
              </w:numPr>
              <w:tabs>
                <w:tab w:val="left" w:pos="720" w:leader="none"/>
              </w:tabs>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ВСЕГО по статье расходов «Заработная плата и гонорары» </w:t>
            </w:r>
            <w:r>
              <w:rPr>
                <w:rFonts w:cs="Times New Roman" w:ascii="Times New Roman" w:hAnsi="Times New Roman"/>
                <w:i/>
                <w:sz w:val="28"/>
                <w:szCs w:val="28"/>
              </w:rPr>
              <w:t>(включая налоги)</w:t>
            </w:r>
          </w:p>
        </w:tc>
        <w:tc>
          <w:tcPr>
            <w:tcW w:w="1417"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vAlign w:val="center"/>
          </w:tcPr>
          <w:p>
            <w:pPr>
              <w:pStyle w:val="Normal"/>
              <w:widowControl w:val="false"/>
              <w:numPr>
                <w:ilvl w:val="0"/>
                <w:numId w:val="0"/>
              </w:numPr>
              <w:spacing w:lineRule="auto" w:line="240" w:before="0" w:after="0"/>
              <w:ind w:firstLine="567"/>
              <w:rPr>
                <w:rFonts w:ascii="Times New Roman" w:hAnsi="Times New Roman" w:cs="Times New Roman"/>
                <w:b/>
                <w:b/>
                <w:sz w:val="28"/>
                <w:szCs w:val="28"/>
              </w:rPr>
            </w:pPr>
            <w:r>
              <w:rPr>
                <w:rFonts w:cs="Times New Roman" w:ascii="Times New Roman" w:hAnsi="Times New Roman"/>
                <w:b/>
                <w:sz w:val="28"/>
                <w:szCs w:val="28"/>
              </w:rPr>
            </w:r>
          </w:p>
        </w:tc>
        <w:tc>
          <w:tcPr>
            <w:tcW w:w="1275"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vAlign w:val="center"/>
          </w:tcPr>
          <w:p>
            <w:pPr>
              <w:pStyle w:val="Normal"/>
              <w:widowControl w:val="false"/>
              <w:numPr>
                <w:ilvl w:val="0"/>
                <w:numId w:val="0"/>
              </w:numPr>
              <w:spacing w:lineRule="auto" w:line="240" w:before="0" w:after="0"/>
              <w:ind w:firstLine="567"/>
              <w:rPr>
                <w:rFonts w:ascii="Times New Roman" w:hAnsi="Times New Roman" w:cs="Times New Roman"/>
                <w:b/>
                <w:b/>
                <w:sz w:val="28"/>
                <w:szCs w:val="28"/>
              </w:rPr>
            </w:pPr>
            <w:r>
              <w:rPr>
                <w:rFonts w:cs="Times New Roman" w:ascii="Times New Roman" w:hAnsi="Times New Roman"/>
                <w:b/>
                <w:sz w:val="28"/>
                <w:szCs w:val="28"/>
              </w:rPr>
            </w:r>
          </w:p>
        </w:tc>
        <w:tc>
          <w:tcPr>
            <w:tcW w:w="1276"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vAlign w:val="center"/>
          </w:tcPr>
          <w:p>
            <w:pPr>
              <w:pStyle w:val="Normal"/>
              <w:widowControl w:val="false"/>
              <w:numPr>
                <w:ilvl w:val="0"/>
                <w:numId w:val="0"/>
              </w:numPr>
              <w:spacing w:lineRule="auto" w:line="240" w:before="0" w:after="0"/>
              <w:ind w:firstLine="567"/>
              <w:rPr>
                <w:rFonts w:ascii="Times New Roman" w:hAnsi="Times New Roman" w:cs="Times New Roman"/>
                <w:b/>
                <w:b/>
                <w:sz w:val="28"/>
                <w:szCs w:val="28"/>
              </w:rPr>
            </w:pPr>
            <w:r>
              <w:rPr>
                <w:rFonts w:cs="Times New Roman" w:ascii="Times New Roman" w:hAnsi="Times New Roman"/>
                <w:b/>
                <w:sz w:val="28"/>
                <w:szCs w:val="28"/>
              </w:rPr>
            </w:r>
          </w:p>
        </w:tc>
      </w:tr>
    </w:tbl>
    <w:p>
      <w:pPr>
        <w:pStyle w:val="Normal"/>
        <w:spacing w:lineRule="auto" w:line="240" w:before="0" w:after="0"/>
        <w:ind w:firstLine="567"/>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firstLine="567"/>
        <w:jc w:val="center"/>
        <w:rPr>
          <w:rFonts w:ascii="Times New Roman" w:hAnsi="Times New Roman" w:cs="Times New Roman"/>
          <w:b/>
          <w:b/>
          <w:sz w:val="28"/>
          <w:szCs w:val="28"/>
        </w:rPr>
      </w:pPr>
      <w:r>
        <w:rPr>
          <w:rFonts w:cs="Times New Roman" w:ascii="Times New Roman" w:hAnsi="Times New Roman"/>
          <w:b/>
          <w:sz w:val="28"/>
          <w:szCs w:val="28"/>
        </w:rPr>
        <w:t>2. Основные прямые расходы</w:t>
      </w:r>
    </w:p>
    <w:p>
      <w:pPr>
        <w:pStyle w:val="Normal"/>
        <w:spacing w:lineRule="auto" w:line="240" w:before="0" w:after="0"/>
        <w:ind w:firstLine="567"/>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firstLine="567"/>
        <w:rPr>
          <w:rFonts w:ascii="Times New Roman" w:hAnsi="Times New Roman" w:cs="Times New Roman"/>
          <w:b/>
          <w:b/>
          <w:sz w:val="28"/>
          <w:szCs w:val="28"/>
        </w:rPr>
      </w:pPr>
      <w:r>
        <w:rPr>
          <w:rFonts w:cs="Times New Roman" w:ascii="Times New Roman" w:hAnsi="Times New Roman"/>
          <w:b/>
          <w:sz w:val="28"/>
          <w:szCs w:val="28"/>
        </w:rPr>
        <w:t xml:space="preserve">А. Аренда помещения </w:t>
      </w:r>
    </w:p>
    <w:p>
      <w:pPr>
        <w:pStyle w:val="Normal"/>
        <w:spacing w:lineRule="auto" w:line="240" w:before="0" w:after="0"/>
        <w:ind w:firstLine="426"/>
        <w:jc w:val="both"/>
        <w:rPr>
          <w:rFonts w:ascii="Times New Roman" w:hAnsi="Times New Roman" w:eastAsia="Calibri" w:cs="Times New Roman"/>
          <w:sz w:val="28"/>
          <w:szCs w:val="28"/>
        </w:rPr>
      </w:pPr>
      <w:r>
        <w:rPr>
          <w:rFonts w:eastAsia="Calibri" w:cs="Times New Roman" w:ascii="Times New Roman" w:hAnsi="Times New Roman"/>
          <w:sz w:val="28"/>
          <w:szCs w:val="28"/>
        </w:rPr>
        <w:t>В данной статье отражается аренда нежилых помещений, специализированного оборудования, инвентаря, амортизация.</w:t>
      </w:r>
    </w:p>
    <w:p>
      <w:pPr>
        <w:pStyle w:val="Normal"/>
        <w:spacing w:lineRule="auto" w:line="240" w:before="0" w:after="0"/>
        <w:ind w:firstLine="567"/>
        <w:rPr>
          <w:rFonts w:ascii="Times New Roman" w:hAnsi="Times New Roman" w:cs="Times New Roman"/>
          <w:b/>
          <w:b/>
          <w:sz w:val="28"/>
          <w:szCs w:val="28"/>
        </w:rPr>
      </w:pPr>
      <w:r>
        <w:rPr>
          <w:rFonts w:cs="Times New Roman" w:ascii="Times New Roman" w:hAnsi="Times New Roman"/>
          <w:b/>
          <w:sz w:val="28"/>
          <w:szCs w:val="28"/>
        </w:rPr>
      </w:r>
    </w:p>
    <w:tbl>
      <w:tblPr>
        <w:tblStyle w:val="a4"/>
        <w:tblW w:w="9747" w:type="dxa"/>
        <w:jc w:val="left"/>
        <w:tblInd w:w="0" w:type="dxa"/>
        <w:tblCellMar>
          <w:top w:w="0" w:type="dxa"/>
          <w:left w:w="108" w:type="dxa"/>
          <w:bottom w:w="0" w:type="dxa"/>
          <w:right w:w="108" w:type="dxa"/>
        </w:tblCellMar>
        <w:tblLook w:noVBand="0" w:val="0000" w:noHBand="0" w:lastColumn="0" w:firstColumn="0" w:lastRow="0" w:firstRow="0"/>
      </w:tblPr>
      <w:tblGrid>
        <w:gridCol w:w="4644"/>
        <w:gridCol w:w="1701"/>
        <w:gridCol w:w="1701"/>
        <w:gridCol w:w="1700"/>
      </w:tblGrid>
      <w:tr>
        <w:trPr/>
        <w:tc>
          <w:tcPr>
            <w:tcW w:w="4644" w:type="dxa"/>
            <w:tcBorders/>
            <w:shd w:fill="auto" w:val="clear"/>
          </w:tcPr>
          <w:p>
            <w:pPr>
              <w:pStyle w:val="Normal"/>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r>
          </w:p>
        </w:tc>
        <w:tc>
          <w:tcPr>
            <w:tcW w:w="1701" w:type="dxa"/>
            <w:tcBorders/>
            <w:shd w:fill="auto" w:val="clear"/>
          </w:tcPr>
          <w:p>
            <w:pPr>
              <w:pStyle w:val="Normal"/>
              <w:widowControl w:val="false"/>
              <w:numPr>
                <w:ilvl w:val="0"/>
                <w:numId w:val="0"/>
              </w:numPr>
              <w:tabs>
                <w:tab w:val="left" w:pos="720" w:leader="none"/>
              </w:tabs>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Запрашиваемая сумма</w:t>
            </w:r>
          </w:p>
          <w:p>
            <w:pPr>
              <w:pStyle w:val="Normal"/>
              <w:widowControl w:val="false"/>
              <w:numPr>
                <w:ilvl w:val="0"/>
                <w:numId w:val="0"/>
              </w:numPr>
              <w:tabs>
                <w:tab w:val="left" w:pos="720" w:leader="none"/>
              </w:tabs>
              <w:spacing w:lineRule="auto" w:line="240" w:before="0" w:after="0"/>
              <w:jc w:val="center"/>
              <w:rPr>
                <w:rFonts w:ascii="Times New Roman" w:hAnsi="Times New Roman" w:cs="Times New Roman"/>
                <w:sz w:val="28"/>
                <w:szCs w:val="28"/>
              </w:rPr>
            </w:pPr>
            <w:r>
              <w:rPr>
                <w:rFonts w:cs="Times New Roman" w:ascii="Times New Roman" w:hAnsi="Times New Roman"/>
                <w:i/>
                <w:sz w:val="28"/>
                <w:szCs w:val="28"/>
              </w:rPr>
              <w:t>(в рублях)</w:t>
            </w:r>
          </w:p>
        </w:tc>
        <w:tc>
          <w:tcPr>
            <w:tcW w:w="1701" w:type="dxa"/>
            <w:tcBorders/>
            <w:shd w:fill="auto" w:val="clear"/>
          </w:tcPr>
          <w:p>
            <w:pPr>
              <w:pStyle w:val="Normal"/>
              <w:widowControl w:val="false"/>
              <w:numPr>
                <w:ilvl w:val="0"/>
                <w:numId w:val="0"/>
              </w:numPr>
              <w:tabs>
                <w:tab w:val="left" w:pos="720" w:leader="none"/>
              </w:tabs>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Вклад из других источников</w:t>
            </w:r>
          </w:p>
          <w:p>
            <w:pPr>
              <w:pStyle w:val="Normal"/>
              <w:widowControl w:val="false"/>
              <w:numPr>
                <w:ilvl w:val="0"/>
                <w:numId w:val="0"/>
              </w:numPr>
              <w:tabs>
                <w:tab w:val="left" w:pos="720" w:leader="none"/>
              </w:tabs>
              <w:spacing w:lineRule="auto" w:line="240" w:before="0" w:after="0"/>
              <w:jc w:val="center"/>
              <w:rPr>
                <w:rFonts w:ascii="Times New Roman" w:hAnsi="Times New Roman" w:cs="Times New Roman"/>
                <w:sz w:val="28"/>
                <w:szCs w:val="28"/>
              </w:rPr>
            </w:pPr>
            <w:r>
              <w:rPr>
                <w:rFonts w:cs="Times New Roman" w:ascii="Times New Roman" w:hAnsi="Times New Roman"/>
                <w:i/>
                <w:sz w:val="28"/>
                <w:szCs w:val="28"/>
              </w:rPr>
              <w:t>(в рублях)</w:t>
            </w:r>
          </w:p>
        </w:tc>
        <w:tc>
          <w:tcPr>
            <w:tcW w:w="1700" w:type="dxa"/>
            <w:tcBorders/>
            <w:shd w:fill="auto" w:val="clear"/>
          </w:tcPr>
          <w:p>
            <w:pPr>
              <w:pStyle w:val="Normal"/>
              <w:widowControl w:val="false"/>
              <w:numPr>
                <w:ilvl w:val="0"/>
                <w:numId w:val="0"/>
              </w:numPr>
              <w:tabs>
                <w:tab w:val="left" w:pos="720" w:leader="none"/>
              </w:tabs>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Всего</w:t>
            </w:r>
          </w:p>
          <w:p>
            <w:pPr>
              <w:pStyle w:val="Normal"/>
              <w:widowControl w:val="false"/>
              <w:numPr>
                <w:ilvl w:val="0"/>
                <w:numId w:val="0"/>
              </w:numPr>
              <w:tabs>
                <w:tab w:val="left" w:pos="720" w:leader="none"/>
              </w:tabs>
              <w:spacing w:lineRule="auto" w:line="240" w:before="0" w:after="0"/>
              <w:jc w:val="center"/>
              <w:rPr>
                <w:rFonts w:ascii="Times New Roman" w:hAnsi="Times New Roman" w:cs="Times New Roman"/>
                <w:sz w:val="28"/>
                <w:szCs w:val="28"/>
              </w:rPr>
            </w:pPr>
            <w:r>
              <w:rPr>
                <w:rFonts w:cs="Times New Roman" w:ascii="Times New Roman" w:hAnsi="Times New Roman"/>
                <w:i/>
                <w:sz w:val="28"/>
                <w:szCs w:val="28"/>
              </w:rPr>
              <w:t>(в рублях)</w:t>
            </w:r>
          </w:p>
        </w:tc>
      </w:tr>
      <w:tr>
        <w:trPr/>
        <w:tc>
          <w:tcPr>
            <w:tcW w:w="4644" w:type="dxa"/>
            <w:tcBorders>
              <w:bottom w:val="single" w:sz="8" w:space="0" w:color="000000"/>
              <w:insideH w:val="single" w:sz="8" w:space="0" w:color="000000"/>
            </w:tcBorders>
            <w:shd w:fill="auto" w:val="clear"/>
          </w:tcPr>
          <w:p>
            <w:pPr>
              <w:pStyle w:val="Normal"/>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r>
          </w:p>
        </w:tc>
        <w:tc>
          <w:tcPr>
            <w:tcW w:w="1701" w:type="dxa"/>
            <w:tcBorders>
              <w:bottom w:val="single" w:sz="8" w:space="0" w:color="000000"/>
              <w:insideH w:val="single" w:sz="8" w:space="0" w:color="000000"/>
            </w:tcBorders>
            <w:shd w:fill="auto" w:val="clear"/>
          </w:tcPr>
          <w:p>
            <w:pPr>
              <w:pStyle w:val="Normal"/>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r>
          </w:p>
        </w:tc>
        <w:tc>
          <w:tcPr>
            <w:tcW w:w="1701" w:type="dxa"/>
            <w:tcBorders>
              <w:bottom w:val="single" w:sz="8" w:space="0" w:color="000000"/>
              <w:insideH w:val="single" w:sz="8" w:space="0" w:color="000000"/>
            </w:tcBorders>
            <w:shd w:fill="auto" w:val="clear"/>
          </w:tcPr>
          <w:p>
            <w:pPr>
              <w:pStyle w:val="Normal"/>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r>
          </w:p>
        </w:tc>
        <w:tc>
          <w:tcPr>
            <w:tcW w:w="1700" w:type="dxa"/>
            <w:tcBorders>
              <w:bottom w:val="single" w:sz="8" w:space="0" w:color="000000"/>
              <w:insideH w:val="single" w:sz="8" w:space="0" w:color="000000"/>
            </w:tcBorders>
            <w:shd w:fill="auto" w:val="clear"/>
          </w:tcPr>
          <w:p>
            <w:pPr>
              <w:pStyle w:val="Normal"/>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r>
          </w:p>
        </w:tc>
      </w:tr>
      <w:tr>
        <w:trPr/>
        <w:tc>
          <w:tcPr>
            <w:tcW w:w="464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ВСЕГО:</w:t>
            </w:r>
          </w:p>
        </w:tc>
        <w:tc>
          <w:tcPr>
            <w:tcW w:w="170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r>
          </w:p>
        </w:tc>
        <w:tc>
          <w:tcPr>
            <w:tcW w:w="170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r>
          </w:p>
        </w:tc>
        <w:tc>
          <w:tcPr>
            <w:tcW w:w="170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r>
          </w:p>
        </w:tc>
      </w:tr>
    </w:tbl>
    <w:p>
      <w:pPr>
        <w:pStyle w:val="Normal"/>
        <w:spacing w:lineRule="auto" w:line="240" w:before="0" w:after="0"/>
        <w:ind w:firstLine="567"/>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firstLine="567"/>
        <w:rPr>
          <w:rFonts w:ascii="Times New Roman" w:hAnsi="Times New Roman" w:cs="Times New Roman"/>
          <w:b/>
          <w:b/>
          <w:sz w:val="28"/>
          <w:szCs w:val="28"/>
        </w:rPr>
      </w:pPr>
      <w:r>
        <w:rPr>
          <w:rFonts w:cs="Times New Roman" w:ascii="Times New Roman" w:hAnsi="Times New Roman"/>
          <w:b/>
          <w:sz w:val="28"/>
          <w:szCs w:val="28"/>
        </w:rPr>
        <w:t>Б. Командировочные и транспортные расходы:</w:t>
      </w:r>
    </w:p>
    <w:p>
      <w:pPr>
        <w:pStyle w:val="Normal"/>
        <w:spacing w:lineRule="auto" w:line="240" w:before="0" w:after="0"/>
        <w:ind w:firstLine="426"/>
        <w:jc w:val="both"/>
        <w:rPr>
          <w:rFonts w:ascii="Times New Roman" w:hAnsi="Times New Roman" w:eastAsia="Calibri" w:cs="Times New Roman"/>
          <w:sz w:val="28"/>
          <w:szCs w:val="28"/>
        </w:rPr>
      </w:pPr>
      <w:r>
        <w:rPr>
          <w:rFonts w:eastAsia="Calibri" w:cs="Times New Roman" w:ascii="Times New Roman" w:hAnsi="Times New Roman"/>
          <w:sz w:val="28"/>
          <w:szCs w:val="28"/>
        </w:rPr>
        <w:t>Данная статья подразумевает только командировочные расходы сотрудников проекта, работающих по трудовым договорам, связанные непосредственно с мероприятиями в организационном плане.</w:t>
      </w:r>
    </w:p>
    <w:p>
      <w:pPr>
        <w:pStyle w:val="Normal"/>
        <w:spacing w:lineRule="auto" w:line="240" w:before="0" w:after="0"/>
        <w:ind w:firstLine="426"/>
        <w:jc w:val="both"/>
        <w:rPr>
          <w:rFonts w:ascii="Times New Roman" w:hAnsi="Times New Roman" w:eastAsia="Calibri" w:cs="Times New Roman"/>
          <w:sz w:val="28"/>
          <w:szCs w:val="28"/>
        </w:rPr>
      </w:pPr>
      <w:r>
        <w:rPr>
          <w:rFonts w:eastAsia="Calibri" w:cs="Times New Roman" w:ascii="Times New Roman" w:hAnsi="Times New Roman"/>
          <w:sz w:val="28"/>
          <w:szCs w:val="28"/>
        </w:rPr>
        <w:t>В бюджет вносятся расходы на командировки только по территории РФ. Командировки должны быть экономически обоснованы.</w:t>
      </w:r>
    </w:p>
    <w:p>
      <w:pPr>
        <w:pStyle w:val="Normal"/>
        <w:spacing w:lineRule="auto" w:line="240" w:before="0" w:after="0"/>
        <w:ind w:firstLine="567"/>
        <w:rPr>
          <w:rFonts w:ascii="Times New Roman" w:hAnsi="Times New Roman" w:cs="Times New Roman"/>
          <w:b/>
          <w:b/>
          <w:sz w:val="28"/>
          <w:szCs w:val="28"/>
        </w:rPr>
      </w:pPr>
      <w:r>
        <w:rPr>
          <w:rFonts w:cs="Times New Roman" w:ascii="Times New Roman" w:hAnsi="Times New Roman"/>
          <w:b/>
          <w:sz w:val="28"/>
          <w:szCs w:val="28"/>
        </w:rPr>
      </w:r>
    </w:p>
    <w:tbl>
      <w:tblPr>
        <w:tblStyle w:val="aa"/>
        <w:tblW w:w="9747" w:type="dxa"/>
        <w:jc w:val="left"/>
        <w:tblInd w:w="0" w:type="dxa"/>
        <w:tblCellMar>
          <w:top w:w="0" w:type="dxa"/>
          <w:left w:w="107" w:type="dxa"/>
          <w:bottom w:w="0" w:type="dxa"/>
          <w:right w:w="108" w:type="dxa"/>
        </w:tblCellMar>
        <w:tblLook w:noVBand="0" w:val="0000" w:noHBand="0" w:lastColumn="0" w:firstColumn="0" w:lastRow="0" w:firstRow="0"/>
      </w:tblPr>
      <w:tblGrid>
        <w:gridCol w:w="4644"/>
        <w:gridCol w:w="1701"/>
        <w:gridCol w:w="1701"/>
        <w:gridCol w:w="1700"/>
      </w:tblGrid>
      <w:tr>
        <w:trPr/>
        <w:tc>
          <w:tcPr>
            <w:tcW w:w="4644" w:type="dxa"/>
            <w:tcBorders/>
            <w:shd w:fill="auto" w:val="clear"/>
          </w:tcPr>
          <w:p>
            <w:pPr>
              <w:pStyle w:val="Normal"/>
              <w:spacing w:lineRule="auto" w:line="240" w:before="0" w:after="0"/>
              <w:ind w:firstLine="567"/>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701" w:type="dxa"/>
            <w:tcBorders/>
            <w:shd w:fill="auto" w:val="clear"/>
          </w:tcPr>
          <w:p>
            <w:pPr>
              <w:pStyle w:val="Normal"/>
              <w:widowControl w:val="false"/>
              <w:numPr>
                <w:ilvl w:val="0"/>
                <w:numId w:val="0"/>
              </w:numPr>
              <w:tabs>
                <w:tab w:val="left" w:pos="720" w:leader="none"/>
              </w:tabs>
              <w:spacing w:lineRule="auto" w:line="240" w:before="0" w:after="0"/>
              <w:jc w:val="center"/>
              <w:rPr>
                <w:sz w:val="28"/>
                <w:szCs w:val="28"/>
              </w:rPr>
            </w:pPr>
            <w:r>
              <w:rPr>
                <w:rFonts w:eastAsia="Times New Roman" w:cs="Times New Roman" w:ascii="Times New Roman" w:hAnsi="Times New Roman"/>
                <w:sz w:val="28"/>
                <w:szCs w:val="28"/>
                <w:lang w:eastAsia="ru-RU"/>
              </w:rPr>
              <w:t>Запрашиваемая сумма</w:t>
            </w:r>
          </w:p>
          <w:p>
            <w:pPr>
              <w:pStyle w:val="Normal"/>
              <w:widowControl w:val="false"/>
              <w:numPr>
                <w:ilvl w:val="0"/>
                <w:numId w:val="0"/>
              </w:numPr>
              <w:tabs>
                <w:tab w:val="left" w:pos="720" w:leader="none"/>
              </w:tabs>
              <w:spacing w:lineRule="auto" w:line="240" w:before="0" w:after="0"/>
              <w:jc w:val="center"/>
              <w:rPr>
                <w:sz w:val="28"/>
                <w:szCs w:val="28"/>
              </w:rPr>
            </w:pPr>
            <w:r>
              <w:rPr>
                <w:rFonts w:eastAsia="Times New Roman" w:cs="Times New Roman" w:ascii="Times New Roman" w:hAnsi="Times New Roman"/>
                <w:i/>
                <w:sz w:val="28"/>
                <w:szCs w:val="28"/>
                <w:lang w:eastAsia="ru-RU"/>
              </w:rPr>
              <w:t>(в рублях)</w:t>
            </w:r>
          </w:p>
        </w:tc>
        <w:tc>
          <w:tcPr>
            <w:tcW w:w="1701" w:type="dxa"/>
            <w:tcBorders/>
            <w:shd w:fill="auto" w:val="clear"/>
          </w:tcPr>
          <w:p>
            <w:pPr>
              <w:pStyle w:val="Normal"/>
              <w:widowControl w:val="false"/>
              <w:numPr>
                <w:ilvl w:val="0"/>
                <w:numId w:val="0"/>
              </w:numPr>
              <w:tabs>
                <w:tab w:val="left" w:pos="720" w:leader="none"/>
              </w:tabs>
              <w:spacing w:lineRule="auto" w:line="240" w:before="0" w:after="0"/>
              <w:jc w:val="center"/>
              <w:rPr>
                <w:sz w:val="28"/>
                <w:szCs w:val="28"/>
              </w:rPr>
            </w:pPr>
            <w:r>
              <w:rPr>
                <w:rFonts w:eastAsia="Times New Roman" w:cs="Times New Roman" w:ascii="Times New Roman" w:hAnsi="Times New Roman"/>
                <w:sz w:val="28"/>
                <w:szCs w:val="28"/>
                <w:lang w:eastAsia="ru-RU"/>
              </w:rPr>
              <w:t>Вклад из других источников</w:t>
            </w:r>
          </w:p>
          <w:p>
            <w:pPr>
              <w:pStyle w:val="Normal"/>
              <w:widowControl w:val="false"/>
              <w:numPr>
                <w:ilvl w:val="0"/>
                <w:numId w:val="0"/>
              </w:numPr>
              <w:tabs>
                <w:tab w:val="left" w:pos="720" w:leader="none"/>
              </w:tabs>
              <w:spacing w:lineRule="auto" w:line="240" w:before="0" w:after="0"/>
              <w:jc w:val="center"/>
              <w:rPr>
                <w:sz w:val="28"/>
                <w:szCs w:val="28"/>
              </w:rPr>
            </w:pPr>
            <w:r>
              <w:rPr>
                <w:rFonts w:eastAsia="Times New Roman" w:cs="Times New Roman" w:ascii="Times New Roman" w:hAnsi="Times New Roman"/>
                <w:i/>
                <w:sz w:val="28"/>
                <w:szCs w:val="28"/>
                <w:lang w:eastAsia="ru-RU"/>
              </w:rPr>
              <w:t>(в рублях)</w:t>
            </w:r>
          </w:p>
        </w:tc>
        <w:tc>
          <w:tcPr>
            <w:tcW w:w="1700" w:type="dxa"/>
            <w:tcBorders/>
            <w:shd w:fill="auto" w:val="clear"/>
          </w:tcPr>
          <w:p>
            <w:pPr>
              <w:pStyle w:val="Normal"/>
              <w:widowControl w:val="false"/>
              <w:numPr>
                <w:ilvl w:val="0"/>
                <w:numId w:val="0"/>
              </w:numPr>
              <w:tabs>
                <w:tab w:val="left" w:pos="720" w:leader="none"/>
              </w:tabs>
              <w:spacing w:lineRule="auto" w:line="240" w:before="0" w:after="0"/>
              <w:jc w:val="center"/>
              <w:rPr>
                <w:sz w:val="28"/>
                <w:szCs w:val="28"/>
              </w:rPr>
            </w:pPr>
            <w:r>
              <w:rPr>
                <w:rFonts w:eastAsia="Times New Roman" w:cs="Times New Roman" w:ascii="Times New Roman" w:hAnsi="Times New Roman"/>
                <w:sz w:val="28"/>
                <w:szCs w:val="28"/>
                <w:lang w:eastAsia="ru-RU"/>
              </w:rPr>
              <w:t>Всего</w:t>
            </w:r>
          </w:p>
          <w:p>
            <w:pPr>
              <w:pStyle w:val="Normal"/>
              <w:widowControl w:val="false"/>
              <w:numPr>
                <w:ilvl w:val="0"/>
                <w:numId w:val="0"/>
              </w:numPr>
              <w:tabs>
                <w:tab w:val="left" w:pos="720" w:leader="none"/>
              </w:tabs>
              <w:spacing w:lineRule="auto" w:line="240" w:before="0" w:after="0"/>
              <w:jc w:val="center"/>
              <w:rPr>
                <w:sz w:val="28"/>
                <w:szCs w:val="28"/>
              </w:rPr>
            </w:pPr>
            <w:r>
              <w:rPr>
                <w:rFonts w:eastAsia="Times New Roman" w:cs="Times New Roman" w:ascii="Times New Roman" w:hAnsi="Times New Roman"/>
                <w:i/>
                <w:sz w:val="28"/>
                <w:szCs w:val="28"/>
                <w:lang w:eastAsia="ru-RU"/>
              </w:rPr>
              <w:t>(в рублях)</w:t>
            </w:r>
          </w:p>
        </w:tc>
      </w:tr>
      <w:tr>
        <w:trPr/>
        <w:tc>
          <w:tcPr>
            <w:tcW w:w="4644" w:type="dxa"/>
            <w:tcBorders/>
            <w:shd w:fill="auto" w:val="clear"/>
          </w:tcPr>
          <w:p>
            <w:pPr>
              <w:pStyle w:val="Normal"/>
              <w:spacing w:lineRule="auto" w:line="240" w:before="0" w:after="0"/>
              <w:ind w:firstLine="567"/>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701" w:type="dxa"/>
            <w:tcBorders/>
            <w:shd w:fill="auto" w:val="clear"/>
          </w:tcPr>
          <w:p>
            <w:pPr>
              <w:pStyle w:val="Normal"/>
              <w:spacing w:lineRule="auto" w:line="240" w:before="0" w:after="0"/>
              <w:ind w:firstLine="567"/>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701" w:type="dxa"/>
            <w:tcBorders/>
            <w:shd w:fill="auto" w:val="clear"/>
          </w:tcPr>
          <w:p>
            <w:pPr>
              <w:pStyle w:val="Normal"/>
              <w:spacing w:lineRule="auto" w:line="240" w:before="0" w:after="0"/>
              <w:ind w:firstLine="567"/>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700" w:type="dxa"/>
            <w:tcBorders/>
            <w:shd w:fill="auto" w:val="clear"/>
          </w:tcPr>
          <w:p>
            <w:pPr>
              <w:pStyle w:val="Normal"/>
              <w:spacing w:lineRule="auto" w:line="240" w:before="0" w:after="0"/>
              <w:ind w:firstLine="567"/>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r>
      <w:tr>
        <w:trPr/>
        <w:tc>
          <w:tcPr>
            <w:tcW w:w="4644" w:type="dxa"/>
            <w:tcBorders/>
            <w:shd w:fill="auto" w:val="clear"/>
          </w:tcPr>
          <w:p>
            <w:pPr>
              <w:pStyle w:val="Normal"/>
              <w:spacing w:lineRule="auto" w:line="240" w:before="0" w:after="0"/>
              <w:rPr>
                <w:b/>
                <w:b/>
                <w:sz w:val="28"/>
                <w:szCs w:val="28"/>
              </w:rPr>
            </w:pPr>
            <w:r>
              <w:rPr>
                <w:rFonts w:eastAsia="Times New Roman" w:cs="Times New Roman" w:ascii="Times New Roman" w:hAnsi="Times New Roman"/>
                <w:b/>
                <w:sz w:val="28"/>
                <w:szCs w:val="28"/>
                <w:lang w:eastAsia="ru-RU"/>
              </w:rPr>
              <w:t>ВСЕГО:</w:t>
            </w:r>
          </w:p>
        </w:tc>
        <w:tc>
          <w:tcPr>
            <w:tcW w:w="1701" w:type="dxa"/>
            <w:tcBorders/>
            <w:shd w:fill="auto" w:val="clear"/>
          </w:tcPr>
          <w:p>
            <w:pPr>
              <w:pStyle w:val="Normal"/>
              <w:spacing w:lineRule="auto" w:line="240" w:before="0" w:after="0"/>
              <w:ind w:firstLine="567"/>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701" w:type="dxa"/>
            <w:tcBorders/>
            <w:shd w:fill="auto" w:val="clear"/>
          </w:tcPr>
          <w:p>
            <w:pPr>
              <w:pStyle w:val="Normal"/>
              <w:spacing w:lineRule="auto" w:line="240" w:before="0" w:after="0"/>
              <w:ind w:firstLine="567"/>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700" w:type="dxa"/>
            <w:tcBorders/>
            <w:shd w:fill="auto" w:val="clear"/>
          </w:tcPr>
          <w:p>
            <w:pPr>
              <w:pStyle w:val="Normal"/>
              <w:spacing w:lineRule="auto" w:line="240" w:before="0" w:after="0"/>
              <w:ind w:firstLine="567"/>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r>
    </w:tbl>
    <w:p>
      <w:pPr>
        <w:pStyle w:val="Normal"/>
        <w:spacing w:lineRule="auto" w:line="240" w:before="0" w:after="0"/>
        <w:ind w:firstLine="567"/>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firstLine="567"/>
        <w:rPr>
          <w:rFonts w:ascii="Times New Roman" w:hAnsi="Times New Roman" w:cs="Times New Roman"/>
          <w:sz w:val="28"/>
          <w:szCs w:val="28"/>
        </w:rPr>
      </w:pPr>
      <w:r>
        <w:rPr>
          <w:rFonts w:cs="Times New Roman" w:ascii="Times New Roman" w:hAnsi="Times New Roman"/>
          <w:b/>
          <w:sz w:val="28"/>
          <w:szCs w:val="28"/>
        </w:rPr>
        <w:t xml:space="preserve">В. Приобретение оборудования </w:t>
      </w:r>
      <w:r>
        <w:rPr>
          <w:rFonts w:cs="Times New Roman" w:ascii="Times New Roman" w:hAnsi="Times New Roman"/>
          <w:sz w:val="28"/>
          <w:szCs w:val="28"/>
        </w:rPr>
        <w:t>(не более 30% от запрашиваемой суммы):</w:t>
      </w:r>
    </w:p>
    <w:p>
      <w:pPr>
        <w:pStyle w:val="Normal"/>
        <w:spacing w:lineRule="auto" w:line="240" w:before="0" w:after="0"/>
        <w:ind w:firstLine="426"/>
        <w:jc w:val="both"/>
        <w:rPr>
          <w:rFonts w:ascii="Times New Roman" w:hAnsi="Times New Roman" w:eastAsia="Calibri" w:cs="Times New Roman"/>
          <w:sz w:val="28"/>
          <w:szCs w:val="28"/>
        </w:rPr>
      </w:pPr>
      <w:r>
        <w:rPr>
          <w:rFonts w:eastAsia="Calibri" w:cs="Times New Roman" w:ascii="Times New Roman" w:hAnsi="Times New Roman"/>
          <w:sz w:val="28"/>
          <w:szCs w:val="28"/>
        </w:rPr>
        <w:t>Данная статья подразумевает закупку (приобретение) основных средств и материально-производственных запасов в целях реализации проекта.</w:t>
      </w:r>
    </w:p>
    <w:p>
      <w:pPr>
        <w:pStyle w:val="Normal"/>
        <w:spacing w:lineRule="auto" w:line="240" w:before="0" w:after="0"/>
        <w:ind w:firstLine="426"/>
        <w:jc w:val="both"/>
        <w:rPr>
          <w:rFonts w:ascii="Times New Roman" w:hAnsi="Times New Roman" w:eastAsia="Calibri" w:cs="Times New Roman"/>
          <w:sz w:val="28"/>
          <w:szCs w:val="28"/>
        </w:rPr>
      </w:pPr>
      <w:r>
        <w:rPr>
          <w:rFonts w:eastAsia="Calibri" w:cs="Times New Roman" w:ascii="Times New Roman" w:hAnsi="Times New Roman"/>
          <w:sz w:val="28"/>
          <w:szCs w:val="28"/>
        </w:rPr>
        <w:t>При заполнении раздела «Основные средства» рекомендуется руководствоваться положением по бухгалтерскому учету «Учет основных средств» ПБУ 6/01. Основное средство – срок полезного использования более 12 месяцев, организация не предполагает его последующую перепродажу.</w:t>
      </w:r>
    </w:p>
    <w:p>
      <w:pPr>
        <w:pStyle w:val="Normal"/>
        <w:spacing w:lineRule="auto" w:line="240" w:before="0" w:after="0"/>
        <w:ind w:firstLine="567"/>
        <w:rPr>
          <w:rFonts w:ascii="Times New Roman" w:hAnsi="Times New Roman" w:cs="Times New Roman"/>
          <w:b/>
          <w:b/>
          <w:sz w:val="28"/>
          <w:szCs w:val="28"/>
        </w:rPr>
      </w:pPr>
      <w:r>
        <w:rPr>
          <w:rFonts w:cs="Times New Roman" w:ascii="Times New Roman" w:hAnsi="Times New Roman"/>
          <w:b/>
          <w:sz w:val="28"/>
          <w:szCs w:val="28"/>
        </w:rPr>
      </w:r>
    </w:p>
    <w:tbl>
      <w:tblPr>
        <w:tblW w:w="9747" w:type="dxa"/>
        <w:jc w:val="lef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7" w:type="dxa"/>
          <w:bottom w:w="0" w:type="dxa"/>
          <w:right w:w="108" w:type="dxa"/>
        </w:tblCellMar>
        <w:tblLook w:noVBand="0" w:val="0000" w:noHBand="0" w:lastColumn="0" w:firstColumn="0" w:lastRow="0" w:firstRow="0"/>
      </w:tblPr>
      <w:tblGrid>
        <w:gridCol w:w="4644"/>
        <w:gridCol w:w="1701"/>
        <w:gridCol w:w="1701"/>
        <w:gridCol w:w="1700"/>
      </w:tblGrid>
      <w:tr>
        <w:trPr/>
        <w:tc>
          <w:tcPr>
            <w:tcW w:w="464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r>
          </w:p>
        </w:tc>
        <w:tc>
          <w:tcPr>
            <w:tcW w:w="170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numPr>
                <w:ilvl w:val="0"/>
                <w:numId w:val="0"/>
              </w:numPr>
              <w:tabs>
                <w:tab w:val="left" w:pos="720" w:leader="none"/>
              </w:tabs>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Запрашиваемая сумма</w:t>
            </w:r>
          </w:p>
          <w:p>
            <w:pPr>
              <w:pStyle w:val="Normal"/>
              <w:widowControl w:val="false"/>
              <w:numPr>
                <w:ilvl w:val="0"/>
                <w:numId w:val="0"/>
              </w:numPr>
              <w:tabs>
                <w:tab w:val="left" w:pos="720" w:leader="none"/>
              </w:tabs>
              <w:spacing w:lineRule="auto" w:line="240" w:before="0" w:after="0"/>
              <w:jc w:val="center"/>
              <w:rPr>
                <w:rFonts w:ascii="Times New Roman" w:hAnsi="Times New Roman" w:cs="Times New Roman"/>
                <w:sz w:val="28"/>
                <w:szCs w:val="28"/>
              </w:rPr>
            </w:pPr>
            <w:r>
              <w:rPr>
                <w:rFonts w:cs="Times New Roman" w:ascii="Times New Roman" w:hAnsi="Times New Roman"/>
                <w:i/>
                <w:sz w:val="28"/>
                <w:szCs w:val="28"/>
              </w:rPr>
              <w:t>(в рублях)</w:t>
            </w:r>
          </w:p>
        </w:tc>
        <w:tc>
          <w:tcPr>
            <w:tcW w:w="170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numPr>
                <w:ilvl w:val="0"/>
                <w:numId w:val="0"/>
              </w:numPr>
              <w:tabs>
                <w:tab w:val="left" w:pos="720" w:leader="none"/>
              </w:tabs>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Вклад из других источников</w:t>
            </w:r>
          </w:p>
          <w:p>
            <w:pPr>
              <w:pStyle w:val="Normal"/>
              <w:widowControl w:val="false"/>
              <w:numPr>
                <w:ilvl w:val="0"/>
                <w:numId w:val="0"/>
              </w:numPr>
              <w:tabs>
                <w:tab w:val="left" w:pos="720" w:leader="none"/>
              </w:tabs>
              <w:spacing w:lineRule="auto" w:line="240" w:before="0" w:after="0"/>
              <w:jc w:val="center"/>
              <w:rPr>
                <w:rFonts w:ascii="Times New Roman" w:hAnsi="Times New Roman" w:cs="Times New Roman"/>
                <w:sz w:val="28"/>
                <w:szCs w:val="28"/>
              </w:rPr>
            </w:pPr>
            <w:r>
              <w:rPr>
                <w:rFonts w:cs="Times New Roman" w:ascii="Times New Roman" w:hAnsi="Times New Roman"/>
                <w:i/>
                <w:sz w:val="28"/>
                <w:szCs w:val="28"/>
              </w:rPr>
              <w:t>(в рублях)</w:t>
            </w:r>
          </w:p>
        </w:tc>
        <w:tc>
          <w:tcPr>
            <w:tcW w:w="170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numPr>
                <w:ilvl w:val="0"/>
                <w:numId w:val="0"/>
              </w:numPr>
              <w:tabs>
                <w:tab w:val="left" w:pos="720" w:leader="none"/>
              </w:tabs>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Всего</w:t>
            </w:r>
          </w:p>
          <w:p>
            <w:pPr>
              <w:pStyle w:val="Normal"/>
              <w:widowControl w:val="false"/>
              <w:numPr>
                <w:ilvl w:val="0"/>
                <w:numId w:val="0"/>
              </w:numPr>
              <w:tabs>
                <w:tab w:val="left" w:pos="720" w:leader="none"/>
              </w:tabs>
              <w:spacing w:lineRule="auto" w:line="240" w:before="0" w:after="0"/>
              <w:jc w:val="center"/>
              <w:rPr>
                <w:rFonts w:ascii="Times New Roman" w:hAnsi="Times New Roman" w:cs="Times New Roman"/>
                <w:sz w:val="28"/>
                <w:szCs w:val="28"/>
              </w:rPr>
            </w:pPr>
            <w:r>
              <w:rPr>
                <w:rFonts w:cs="Times New Roman" w:ascii="Times New Roman" w:hAnsi="Times New Roman"/>
                <w:i/>
                <w:sz w:val="28"/>
                <w:szCs w:val="28"/>
              </w:rPr>
              <w:t>(в рублях)</w:t>
            </w:r>
          </w:p>
        </w:tc>
      </w:tr>
      <w:tr>
        <w:trPr/>
        <w:tc>
          <w:tcPr>
            <w:tcW w:w="464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ind w:firstLine="567"/>
              <w:rPr>
                <w:rFonts w:ascii="Times New Roman" w:hAnsi="Times New Roman" w:cs="Times New Roman"/>
                <w:b/>
                <w:b/>
                <w:sz w:val="28"/>
                <w:szCs w:val="28"/>
              </w:rPr>
            </w:pPr>
            <w:r>
              <w:rPr>
                <w:rFonts w:cs="Times New Roman" w:ascii="Times New Roman" w:hAnsi="Times New Roman"/>
                <w:b/>
                <w:sz w:val="28"/>
                <w:szCs w:val="28"/>
              </w:rPr>
            </w:r>
          </w:p>
        </w:tc>
        <w:tc>
          <w:tcPr>
            <w:tcW w:w="170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ind w:firstLine="567"/>
              <w:rPr>
                <w:rFonts w:ascii="Times New Roman" w:hAnsi="Times New Roman" w:cs="Times New Roman"/>
                <w:b/>
                <w:b/>
                <w:sz w:val="28"/>
                <w:szCs w:val="28"/>
              </w:rPr>
            </w:pPr>
            <w:r>
              <w:rPr>
                <w:rFonts w:cs="Times New Roman" w:ascii="Times New Roman" w:hAnsi="Times New Roman"/>
                <w:b/>
                <w:sz w:val="28"/>
                <w:szCs w:val="28"/>
              </w:rPr>
            </w:r>
          </w:p>
        </w:tc>
        <w:tc>
          <w:tcPr>
            <w:tcW w:w="170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ind w:firstLine="567"/>
              <w:rPr>
                <w:rFonts w:ascii="Times New Roman" w:hAnsi="Times New Roman" w:cs="Times New Roman"/>
                <w:b/>
                <w:b/>
                <w:sz w:val="28"/>
                <w:szCs w:val="28"/>
              </w:rPr>
            </w:pPr>
            <w:r>
              <w:rPr>
                <w:rFonts w:cs="Times New Roman" w:ascii="Times New Roman" w:hAnsi="Times New Roman"/>
                <w:b/>
                <w:sz w:val="28"/>
                <w:szCs w:val="28"/>
              </w:rPr>
            </w:r>
          </w:p>
        </w:tc>
        <w:tc>
          <w:tcPr>
            <w:tcW w:w="170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ind w:firstLine="567"/>
              <w:rPr>
                <w:rFonts w:ascii="Times New Roman" w:hAnsi="Times New Roman" w:cs="Times New Roman"/>
                <w:b/>
                <w:b/>
                <w:sz w:val="28"/>
                <w:szCs w:val="28"/>
              </w:rPr>
            </w:pPr>
            <w:r>
              <w:rPr>
                <w:rFonts w:cs="Times New Roman" w:ascii="Times New Roman" w:hAnsi="Times New Roman"/>
                <w:b/>
                <w:sz w:val="28"/>
                <w:szCs w:val="28"/>
              </w:rPr>
            </w:r>
          </w:p>
        </w:tc>
      </w:tr>
      <w:tr>
        <w:trPr/>
        <w:tc>
          <w:tcPr>
            <w:tcW w:w="464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ВСЕГО:</w:t>
            </w:r>
          </w:p>
        </w:tc>
        <w:tc>
          <w:tcPr>
            <w:tcW w:w="170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ind w:firstLine="567"/>
              <w:rPr>
                <w:rFonts w:ascii="Times New Roman" w:hAnsi="Times New Roman" w:cs="Times New Roman"/>
                <w:b/>
                <w:b/>
                <w:sz w:val="28"/>
                <w:szCs w:val="28"/>
              </w:rPr>
            </w:pPr>
            <w:r>
              <w:rPr>
                <w:rFonts w:cs="Times New Roman" w:ascii="Times New Roman" w:hAnsi="Times New Roman"/>
                <w:b/>
                <w:sz w:val="28"/>
                <w:szCs w:val="28"/>
              </w:rPr>
            </w:r>
          </w:p>
        </w:tc>
        <w:tc>
          <w:tcPr>
            <w:tcW w:w="170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ind w:firstLine="567"/>
              <w:rPr>
                <w:rFonts w:ascii="Times New Roman" w:hAnsi="Times New Roman" w:cs="Times New Roman"/>
                <w:b/>
                <w:b/>
                <w:sz w:val="28"/>
                <w:szCs w:val="28"/>
              </w:rPr>
            </w:pPr>
            <w:r>
              <w:rPr>
                <w:rFonts w:cs="Times New Roman" w:ascii="Times New Roman" w:hAnsi="Times New Roman"/>
                <w:b/>
                <w:sz w:val="28"/>
                <w:szCs w:val="28"/>
              </w:rPr>
            </w:r>
          </w:p>
        </w:tc>
        <w:tc>
          <w:tcPr>
            <w:tcW w:w="170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ind w:firstLine="567"/>
              <w:rPr>
                <w:rFonts w:ascii="Times New Roman" w:hAnsi="Times New Roman" w:cs="Times New Roman"/>
                <w:b/>
                <w:b/>
                <w:sz w:val="28"/>
                <w:szCs w:val="28"/>
              </w:rPr>
            </w:pPr>
            <w:r>
              <w:rPr>
                <w:rFonts w:cs="Times New Roman" w:ascii="Times New Roman" w:hAnsi="Times New Roman"/>
                <w:b/>
                <w:sz w:val="28"/>
                <w:szCs w:val="28"/>
              </w:rPr>
            </w:r>
          </w:p>
        </w:tc>
      </w:tr>
    </w:tbl>
    <w:p>
      <w:pPr>
        <w:pStyle w:val="Normal"/>
        <w:spacing w:lineRule="auto" w:line="240" w:before="0" w:after="0"/>
        <w:ind w:firstLine="567"/>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firstLine="567"/>
        <w:rPr>
          <w:rFonts w:ascii="Times New Roman" w:hAnsi="Times New Roman" w:cs="Times New Roman"/>
          <w:b/>
          <w:b/>
          <w:sz w:val="28"/>
          <w:szCs w:val="28"/>
        </w:rPr>
      </w:pPr>
      <w:r>
        <w:rPr>
          <w:rFonts w:cs="Times New Roman" w:ascii="Times New Roman" w:hAnsi="Times New Roman"/>
          <w:b/>
          <w:sz w:val="28"/>
          <w:szCs w:val="28"/>
        </w:rPr>
        <w:t>Г. Издательские расходы:</w:t>
      </w:r>
    </w:p>
    <w:p>
      <w:pPr>
        <w:pStyle w:val="Normal"/>
        <w:spacing w:lineRule="auto" w:line="240" w:before="0" w:after="0"/>
        <w:ind w:firstLine="426"/>
        <w:jc w:val="both"/>
        <w:rPr>
          <w:rFonts w:ascii="Times New Roman" w:hAnsi="Times New Roman" w:cs="Times New Roman"/>
          <w:b/>
          <w:b/>
          <w:sz w:val="28"/>
          <w:szCs w:val="28"/>
        </w:rPr>
      </w:pPr>
      <w:r>
        <w:rPr>
          <w:rFonts w:eastAsia="Calibri" w:cs="Times New Roman" w:ascii="Times New Roman" w:hAnsi="Times New Roman"/>
          <w:sz w:val="28"/>
          <w:szCs w:val="28"/>
        </w:rPr>
        <w:t>Данная статья подразумевает оказание услуг и выполнение работ по изготовлению и печати листовок, баннеров и прочего, в целях реализации проекта.</w:t>
      </w:r>
    </w:p>
    <w:p>
      <w:pPr>
        <w:pStyle w:val="Normal"/>
        <w:spacing w:lineRule="auto" w:line="240" w:before="0" w:after="0"/>
        <w:ind w:firstLine="567"/>
        <w:rPr>
          <w:rFonts w:ascii="Times New Roman" w:hAnsi="Times New Roman" w:cs="Times New Roman"/>
          <w:b/>
          <w:b/>
          <w:sz w:val="28"/>
          <w:szCs w:val="28"/>
        </w:rPr>
      </w:pPr>
      <w:r>
        <w:rPr>
          <w:rFonts w:cs="Times New Roman" w:ascii="Times New Roman" w:hAnsi="Times New Roman"/>
          <w:b/>
          <w:sz w:val="28"/>
          <w:szCs w:val="28"/>
        </w:rPr>
      </w:r>
    </w:p>
    <w:tbl>
      <w:tblPr>
        <w:tblW w:w="9747" w:type="dxa"/>
        <w:jc w:val="lef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7" w:type="dxa"/>
          <w:bottom w:w="0" w:type="dxa"/>
          <w:right w:w="108" w:type="dxa"/>
        </w:tblCellMar>
        <w:tblLook w:noVBand="0" w:val="0000" w:noHBand="0" w:lastColumn="0" w:firstColumn="0" w:lastRow="0" w:firstRow="0"/>
      </w:tblPr>
      <w:tblGrid>
        <w:gridCol w:w="4644"/>
        <w:gridCol w:w="1701"/>
        <w:gridCol w:w="1701"/>
        <w:gridCol w:w="1700"/>
      </w:tblGrid>
      <w:tr>
        <w:trPr/>
        <w:tc>
          <w:tcPr>
            <w:tcW w:w="464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r>
          </w:p>
        </w:tc>
        <w:tc>
          <w:tcPr>
            <w:tcW w:w="170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numPr>
                <w:ilvl w:val="0"/>
                <w:numId w:val="0"/>
              </w:numPr>
              <w:tabs>
                <w:tab w:val="left" w:pos="720" w:leader="none"/>
              </w:tabs>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Запрашиваемая сумма</w:t>
            </w:r>
          </w:p>
          <w:p>
            <w:pPr>
              <w:pStyle w:val="Normal"/>
              <w:widowControl w:val="false"/>
              <w:numPr>
                <w:ilvl w:val="0"/>
                <w:numId w:val="0"/>
              </w:numPr>
              <w:tabs>
                <w:tab w:val="left" w:pos="720" w:leader="none"/>
              </w:tabs>
              <w:spacing w:lineRule="auto" w:line="240" w:before="0" w:after="0"/>
              <w:jc w:val="center"/>
              <w:rPr>
                <w:rFonts w:ascii="Times New Roman" w:hAnsi="Times New Roman" w:cs="Times New Roman"/>
                <w:sz w:val="28"/>
                <w:szCs w:val="28"/>
              </w:rPr>
            </w:pPr>
            <w:r>
              <w:rPr>
                <w:rFonts w:cs="Times New Roman" w:ascii="Times New Roman" w:hAnsi="Times New Roman"/>
                <w:i/>
                <w:sz w:val="28"/>
                <w:szCs w:val="28"/>
              </w:rPr>
              <w:t>(в рублях)</w:t>
            </w:r>
          </w:p>
        </w:tc>
        <w:tc>
          <w:tcPr>
            <w:tcW w:w="170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numPr>
                <w:ilvl w:val="0"/>
                <w:numId w:val="0"/>
              </w:numPr>
              <w:tabs>
                <w:tab w:val="left" w:pos="720" w:leader="none"/>
              </w:tabs>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Вклад из других источников</w:t>
            </w:r>
          </w:p>
          <w:p>
            <w:pPr>
              <w:pStyle w:val="Normal"/>
              <w:widowControl w:val="false"/>
              <w:numPr>
                <w:ilvl w:val="0"/>
                <w:numId w:val="0"/>
              </w:numPr>
              <w:tabs>
                <w:tab w:val="left" w:pos="720" w:leader="none"/>
              </w:tabs>
              <w:spacing w:lineRule="auto" w:line="240" w:before="0" w:after="0"/>
              <w:jc w:val="center"/>
              <w:rPr>
                <w:rFonts w:ascii="Times New Roman" w:hAnsi="Times New Roman" w:cs="Times New Roman"/>
                <w:sz w:val="28"/>
                <w:szCs w:val="28"/>
              </w:rPr>
            </w:pPr>
            <w:r>
              <w:rPr>
                <w:rFonts w:cs="Times New Roman" w:ascii="Times New Roman" w:hAnsi="Times New Roman"/>
                <w:i/>
                <w:sz w:val="28"/>
                <w:szCs w:val="28"/>
              </w:rPr>
              <w:t>(в рублях)</w:t>
            </w:r>
          </w:p>
        </w:tc>
        <w:tc>
          <w:tcPr>
            <w:tcW w:w="170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numPr>
                <w:ilvl w:val="0"/>
                <w:numId w:val="0"/>
              </w:numPr>
              <w:tabs>
                <w:tab w:val="left" w:pos="720" w:leader="none"/>
              </w:tabs>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Всего</w:t>
            </w:r>
          </w:p>
          <w:p>
            <w:pPr>
              <w:pStyle w:val="Normal"/>
              <w:widowControl w:val="false"/>
              <w:numPr>
                <w:ilvl w:val="0"/>
                <w:numId w:val="0"/>
              </w:numPr>
              <w:tabs>
                <w:tab w:val="left" w:pos="720" w:leader="none"/>
              </w:tabs>
              <w:spacing w:lineRule="auto" w:line="240" w:before="0" w:after="0"/>
              <w:jc w:val="center"/>
              <w:rPr>
                <w:rFonts w:ascii="Times New Roman" w:hAnsi="Times New Roman" w:cs="Times New Roman"/>
                <w:sz w:val="28"/>
                <w:szCs w:val="28"/>
              </w:rPr>
            </w:pPr>
            <w:r>
              <w:rPr>
                <w:rFonts w:cs="Times New Roman" w:ascii="Times New Roman" w:hAnsi="Times New Roman"/>
                <w:i/>
                <w:sz w:val="28"/>
                <w:szCs w:val="28"/>
              </w:rPr>
              <w:t>(в рублях)</w:t>
            </w:r>
          </w:p>
        </w:tc>
      </w:tr>
      <w:tr>
        <w:trPr/>
        <w:tc>
          <w:tcPr>
            <w:tcW w:w="464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ind w:firstLine="567"/>
              <w:rPr>
                <w:rFonts w:ascii="Times New Roman" w:hAnsi="Times New Roman" w:cs="Times New Roman"/>
                <w:b/>
                <w:b/>
                <w:sz w:val="28"/>
                <w:szCs w:val="28"/>
              </w:rPr>
            </w:pPr>
            <w:r>
              <w:rPr>
                <w:rFonts w:cs="Times New Roman" w:ascii="Times New Roman" w:hAnsi="Times New Roman"/>
                <w:b/>
                <w:sz w:val="28"/>
                <w:szCs w:val="28"/>
              </w:rPr>
            </w:r>
          </w:p>
        </w:tc>
        <w:tc>
          <w:tcPr>
            <w:tcW w:w="170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ind w:firstLine="567"/>
              <w:rPr>
                <w:rFonts w:ascii="Times New Roman" w:hAnsi="Times New Roman" w:cs="Times New Roman"/>
                <w:b/>
                <w:b/>
                <w:sz w:val="28"/>
                <w:szCs w:val="28"/>
              </w:rPr>
            </w:pPr>
            <w:r>
              <w:rPr>
                <w:rFonts w:cs="Times New Roman" w:ascii="Times New Roman" w:hAnsi="Times New Roman"/>
                <w:b/>
                <w:sz w:val="28"/>
                <w:szCs w:val="28"/>
              </w:rPr>
            </w:r>
          </w:p>
        </w:tc>
        <w:tc>
          <w:tcPr>
            <w:tcW w:w="170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ind w:firstLine="567"/>
              <w:rPr>
                <w:rFonts w:ascii="Times New Roman" w:hAnsi="Times New Roman" w:cs="Times New Roman"/>
                <w:b/>
                <w:b/>
                <w:sz w:val="28"/>
                <w:szCs w:val="28"/>
              </w:rPr>
            </w:pPr>
            <w:r>
              <w:rPr>
                <w:rFonts w:cs="Times New Roman" w:ascii="Times New Roman" w:hAnsi="Times New Roman"/>
                <w:b/>
                <w:sz w:val="28"/>
                <w:szCs w:val="28"/>
              </w:rPr>
            </w:r>
          </w:p>
        </w:tc>
        <w:tc>
          <w:tcPr>
            <w:tcW w:w="170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ind w:firstLine="567"/>
              <w:rPr>
                <w:rFonts w:ascii="Times New Roman" w:hAnsi="Times New Roman" w:cs="Times New Roman"/>
                <w:b/>
                <w:b/>
                <w:sz w:val="28"/>
                <w:szCs w:val="28"/>
              </w:rPr>
            </w:pPr>
            <w:r>
              <w:rPr>
                <w:rFonts w:cs="Times New Roman" w:ascii="Times New Roman" w:hAnsi="Times New Roman"/>
                <w:b/>
                <w:sz w:val="28"/>
                <w:szCs w:val="28"/>
              </w:rPr>
            </w:r>
          </w:p>
        </w:tc>
      </w:tr>
      <w:tr>
        <w:trPr/>
        <w:tc>
          <w:tcPr>
            <w:tcW w:w="464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ВСЕГО:</w:t>
            </w:r>
          </w:p>
        </w:tc>
        <w:tc>
          <w:tcPr>
            <w:tcW w:w="170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ind w:firstLine="567"/>
              <w:rPr>
                <w:rFonts w:ascii="Times New Roman" w:hAnsi="Times New Roman" w:cs="Times New Roman"/>
                <w:b/>
                <w:b/>
                <w:sz w:val="28"/>
                <w:szCs w:val="28"/>
              </w:rPr>
            </w:pPr>
            <w:r>
              <w:rPr>
                <w:rFonts w:cs="Times New Roman" w:ascii="Times New Roman" w:hAnsi="Times New Roman"/>
                <w:b/>
                <w:sz w:val="28"/>
                <w:szCs w:val="28"/>
              </w:rPr>
            </w:r>
          </w:p>
        </w:tc>
        <w:tc>
          <w:tcPr>
            <w:tcW w:w="170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ind w:firstLine="567"/>
              <w:rPr>
                <w:rFonts w:ascii="Times New Roman" w:hAnsi="Times New Roman" w:cs="Times New Roman"/>
                <w:b/>
                <w:b/>
                <w:sz w:val="28"/>
                <w:szCs w:val="28"/>
              </w:rPr>
            </w:pPr>
            <w:r>
              <w:rPr>
                <w:rFonts w:cs="Times New Roman" w:ascii="Times New Roman" w:hAnsi="Times New Roman"/>
                <w:b/>
                <w:sz w:val="28"/>
                <w:szCs w:val="28"/>
              </w:rPr>
            </w:r>
          </w:p>
        </w:tc>
        <w:tc>
          <w:tcPr>
            <w:tcW w:w="170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ind w:firstLine="567"/>
              <w:rPr>
                <w:rFonts w:ascii="Times New Roman" w:hAnsi="Times New Roman" w:cs="Times New Roman"/>
                <w:b/>
                <w:b/>
                <w:sz w:val="28"/>
                <w:szCs w:val="28"/>
              </w:rPr>
            </w:pPr>
            <w:r>
              <w:rPr>
                <w:rFonts w:cs="Times New Roman" w:ascii="Times New Roman" w:hAnsi="Times New Roman"/>
                <w:b/>
                <w:sz w:val="28"/>
                <w:szCs w:val="28"/>
              </w:rPr>
            </w:r>
          </w:p>
        </w:tc>
      </w:tr>
    </w:tbl>
    <w:p>
      <w:pPr>
        <w:pStyle w:val="Normal"/>
        <w:spacing w:lineRule="auto" w:line="240" w:before="0" w:after="0"/>
        <w:ind w:firstLine="567"/>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firstLine="567"/>
        <w:rPr>
          <w:rFonts w:ascii="Times New Roman" w:hAnsi="Times New Roman" w:cs="Times New Roman"/>
          <w:b/>
          <w:b/>
          <w:sz w:val="28"/>
          <w:szCs w:val="28"/>
        </w:rPr>
      </w:pPr>
      <w:r>
        <w:rPr>
          <w:rFonts w:cs="Times New Roman" w:ascii="Times New Roman" w:hAnsi="Times New Roman"/>
          <w:b/>
          <w:sz w:val="28"/>
          <w:szCs w:val="28"/>
        </w:rPr>
        <w:t>Д. Оплата услуг сторонних организаций:</w:t>
      </w:r>
    </w:p>
    <w:p>
      <w:pPr>
        <w:pStyle w:val="Normal"/>
        <w:spacing w:lineRule="auto" w:line="240" w:before="0" w:after="0"/>
        <w:ind w:firstLine="426"/>
        <w:jc w:val="both"/>
        <w:rPr>
          <w:rFonts w:ascii="Times New Roman" w:hAnsi="Times New Roman" w:eastAsia="Calibri" w:cs="Times New Roman"/>
          <w:sz w:val="28"/>
          <w:szCs w:val="28"/>
        </w:rPr>
      </w:pPr>
      <w:r>
        <w:rPr>
          <w:rFonts w:eastAsia="Calibri" w:cs="Times New Roman" w:ascii="Times New Roman" w:hAnsi="Times New Roman"/>
          <w:sz w:val="28"/>
          <w:szCs w:val="28"/>
        </w:rPr>
        <w:t>Данная статья подразумевает оказание услуг и выполнение работ (юридическими лицами, индивидуальными предпринимателями) в целях реализации проекта.</w:t>
      </w:r>
    </w:p>
    <w:p>
      <w:pPr>
        <w:pStyle w:val="Normal"/>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r>
    </w:p>
    <w:tbl>
      <w:tblPr>
        <w:tblW w:w="9747" w:type="dxa"/>
        <w:jc w:val="lef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7" w:type="dxa"/>
          <w:bottom w:w="0" w:type="dxa"/>
          <w:right w:w="108" w:type="dxa"/>
        </w:tblCellMar>
        <w:tblLook w:noVBand="0" w:val="0000" w:noHBand="0" w:lastColumn="0" w:firstColumn="0" w:lastRow="0" w:firstRow="0"/>
      </w:tblPr>
      <w:tblGrid>
        <w:gridCol w:w="4644"/>
        <w:gridCol w:w="1701"/>
        <w:gridCol w:w="1701"/>
        <w:gridCol w:w="1700"/>
      </w:tblGrid>
      <w:tr>
        <w:trPr/>
        <w:tc>
          <w:tcPr>
            <w:tcW w:w="464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r>
          </w:p>
        </w:tc>
        <w:tc>
          <w:tcPr>
            <w:tcW w:w="170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numPr>
                <w:ilvl w:val="0"/>
                <w:numId w:val="0"/>
              </w:numPr>
              <w:tabs>
                <w:tab w:val="left" w:pos="720" w:leader="none"/>
              </w:tabs>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Запрашиваемая сумма</w:t>
            </w:r>
          </w:p>
          <w:p>
            <w:pPr>
              <w:pStyle w:val="Normal"/>
              <w:widowControl w:val="false"/>
              <w:numPr>
                <w:ilvl w:val="0"/>
                <w:numId w:val="0"/>
              </w:numPr>
              <w:tabs>
                <w:tab w:val="left" w:pos="720" w:leader="none"/>
              </w:tabs>
              <w:spacing w:lineRule="auto" w:line="240" w:before="0" w:after="0"/>
              <w:jc w:val="center"/>
              <w:rPr>
                <w:rFonts w:ascii="Times New Roman" w:hAnsi="Times New Roman" w:cs="Times New Roman"/>
                <w:sz w:val="28"/>
                <w:szCs w:val="28"/>
              </w:rPr>
            </w:pPr>
            <w:r>
              <w:rPr>
                <w:rFonts w:cs="Times New Roman" w:ascii="Times New Roman" w:hAnsi="Times New Roman"/>
                <w:i/>
                <w:sz w:val="28"/>
                <w:szCs w:val="28"/>
              </w:rPr>
              <w:t>(в рублях)</w:t>
            </w:r>
          </w:p>
        </w:tc>
        <w:tc>
          <w:tcPr>
            <w:tcW w:w="170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numPr>
                <w:ilvl w:val="0"/>
                <w:numId w:val="0"/>
              </w:numPr>
              <w:tabs>
                <w:tab w:val="left" w:pos="720" w:leader="none"/>
              </w:tabs>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Вклад из других источников</w:t>
            </w:r>
          </w:p>
          <w:p>
            <w:pPr>
              <w:pStyle w:val="Normal"/>
              <w:widowControl w:val="false"/>
              <w:numPr>
                <w:ilvl w:val="0"/>
                <w:numId w:val="0"/>
              </w:numPr>
              <w:tabs>
                <w:tab w:val="left" w:pos="720" w:leader="none"/>
              </w:tabs>
              <w:spacing w:lineRule="auto" w:line="240" w:before="0" w:after="0"/>
              <w:jc w:val="center"/>
              <w:rPr>
                <w:rFonts w:ascii="Times New Roman" w:hAnsi="Times New Roman" w:cs="Times New Roman"/>
                <w:sz w:val="28"/>
                <w:szCs w:val="28"/>
              </w:rPr>
            </w:pPr>
            <w:r>
              <w:rPr>
                <w:rFonts w:cs="Times New Roman" w:ascii="Times New Roman" w:hAnsi="Times New Roman"/>
                <w:i/>
                <w:sz w:val="28"/>
                <w:szCs w:val="28"/>
              </w:rPr>
              <w:t>(в рублях)</w:t>
            </w:r>
          </w:p>
        </w:tc>
        <w:tc>
          <w:tcPr>
            <w:tcW w:w="170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numPr>
                <w:ilvl w:val="0"/>
                <w:numId w:val="0"/>
              </w:numPr>
              <w:tabs>
                <w:tab w:val="left" w:pos="720" w:leader="none"/>
              </w:tabs>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Всего</w:t>
            </w:r>
          </w:p>
          <w:p>
            <w:pPr>
              <w:pStyle w:val="Normal"/>
              <w:widowControl w:val="false"/>
              <w:numPr>
                <w:ilvl w:val="0"/>
                <w:numId w:val="0"/>
              </w:numPr>
              <w:tabs>
                <w:tab w:val="left" w:pos="720" w:leader="none"/>
              </w:tabs>
              <w:spacing w:lineRule="auto" w:line="240" w:before="0" w:after="0"/>
              <w:jc w:val="center"/>
              <w:rPr>
                <w:rFonts w:ascii="Times New Roman" w:hAnsi="Times New Roman" w:cs="Times New Roman"/>
                <w:sz w:val="28"/>
                <w:szCs w:val="28"/>
              </w:rPr>
            </w:pPr>
            <w:r>
              <w:rPr>
                <w:rFonts w:cs="Times New Roman" w:ascii="Times New Roman" w:hAnsi="Times New Roman"/>
                <w:i/>
                <w:sz w:val="28"/>
                <w:szCs w:val="28"/>
              </w:rPr>
              <w:t>(в рублях)</w:t>
            </w:r>
          </w:p>
        </w:tc>
      </w:tr>
      <w:tr>
        <w:trPr/>
        <w:tc>
          <w:tcPr>
            <w:tcW w:w="464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ind w:firstLine="567"/>
              <w:rPr>
                <w:rFonts w:ascii="Times New Roman" w:hAnsi="Times New Roman" w:cs="Times New Roman"/>
                <w:b/>
                <w:b/>
                <w:sz w:val="28"/>
                <w:szCs w:val="28"/>
              </w:rPr>
            </w:pPr>
            <w:r>
              <w:rPr>
                <w:rFonts w:cs="Times New Roman" w:ascii="Times New Roman" w:hAnsi="Times New Roman"/>
                <w:b/>
                <w:sz w:val="28"/>
                <w:szCs w:val="28"/>
              </w:rPr>
            </w:r>
          </w:p>
        </w:tc>
        <w:tc>
          <w:tcPr>
            <w:tcW w:w="170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ind w:firstLine="567"/>
              <w:rPr>
                <w:rFonts w:ascii="Times New Roman" w:hAnsi="Times New Roman" w:cs="Times New Roman"/>
                <w:b/>
                <w:b/>
                <w:sz w:val="28"/>
                <w:szCs w:val="28"/>
              </w:rPr>
            </w:pPr>
            <w:r>
              <w:rPr>
                <w:rFonts w:cs="Times New Roman" w:ascii="Times New Roman" w:hAnsi="Times New Roman"/>
                <w:b/>
                <w:sz w:val="28"/>
                <w:szCs w:val="28"/>
              </w:rPr>
            </w:r>
          </w:p>
        </w:tc>
        <w:tc>
          <w:tcPr>
            <w:tcW w:w="170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ind w:firstLine="567"/>
              <w:rPr>
                <w:rFonts w:ascii="Times New Roman" w:hAnsi="Times New Roman" w:cs="Times New Roman"/>
                <w:b/>
                <w:b/>
                <w:sz w:val="28"/>
                <w:szCs w:val="28"/>
              </w:rPr>
            </w:pPr>
            <w:r>
              <w:rPr>
                <w:rFonts w:cs="Times New Roman" w:ascii="Times New Roman" w:hAnsi="Times New Roman"/>
                <w:b/>
                <w:sz w:val="28"/>
                <w:szCs w:val="28"/>
              </w:rPr>
            </w:r>
          </w:p>
        </w:tc>
        <w:tc>
          <w:tcPr>
            <w:tcW w:w="170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ind w:firstLine="567"/>
              <w:rPr>
                <w:rFonts w:ascii="Times New Roman" w:hAnsi="Times New Roman" w:cs="Times New Roman"/>
                <w:b/>
                <w:b/>
                <w:sz w:val="28"/>
                <w:szCs w:val="28"/>
              </w:rPr>
            </w:pPr>
            <w:r>
              <w:rPr>
                <w:rFonts w:cs="Times New Roman" w:ascii="Times New Roman" w:hAnsi="Times New Roman"/>
                <w:b/>
                <w:sz w:val="28"/>
                <w:szCs w:val="28"/>
              </w:rPr>
            </w:r>
          </w:p>
        </w:tc>
      </w:tr>
      <w:tr>
        <w:trPr/>
        <w:tc>
          <w:tcPr>
            <w:tcW w:w="464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ВСЕГО:</w:t>
            </w:r>
          </w:p>
        </w:tc>
        <w:tc>
          <w:tcPr>
            <w:tcW w:w="170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r>
          </w:p>
        </w:tc>
        <w:tc>
          <w:tcPr>
            <w:tcW w:w="170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r>
          </w:p>
        </w:tc>
        <w:tc>
          <w:tcPr>
            <w:tcW w:w="170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r>
          </w:p>
        </w:tc>
      </w:tr>
    </w:tbl>
    <w:p>
      <w:pPr>
        <w:pStyle w:val="Normal"/>
        <w:spacing w:lineRule="auto" w:line="240" w:before="0" w:after="0"/>
        <w:ind w:firstLine="567"/>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firstLine="567"/>
        <w:rPr>
          <w:rFonts w:ascii="Times New Roman" w:hAnsi="Times New Roman" w:cs="Times New Roman"/>
          <w:b/>
          <w:b/>
          <w:sz w:val="28"/>
          <w:szCs w:val="28"/>
        </w:rPr>
      </w:pPr>
      <w:r>
        <w:rPr>
          <w:rFonts w:cs="Times New Roman" w:ascii="Times New Roman" w:hAnsi="Times New Roman"/>
          <w:b/>
          <w:sz w:val="28"/>
          <w:szCs w:val="28"/>
        </w:rPr>
        <w:t>Е.  Расходные материалы:</w:t>
      </w:r>
    </w:p>
    <w:p>
      <w:pPr>
        <w:pStyle w:val="Normal"/>
        <w:spacing w:lineRule="auto" w:line="240" w:before="0" w:after="0"/>
        <w:ind w:firstLine="426"/>
        <w:jc w:val="both"/>
        <w:rPr>
          <w:rFonts w:ascii="Times New Roman" w:hAnsi="Times New Roman" w:eastAsia="Calibri" w:cs="Times New Roman"/>
          <w:sz w:val="28"/>
          <w:szCs w:val="28"/>
        </w:rPr>
      </w:pPr>
      <w:r>
        <w:rPr>
          <w:rFonts w:eastAsia="Calibri" w:cs="Times New Roman" w:ascii="Times New Roman" w:hAnsi="Times New Roman"/>
          <w:sz w:val="28"/>
          <w:szCs w:val="28"/>
        </w:rPr>
        <w:t>Данная статья подразумевает закупку расходных материалов (канцелярии, продуктов питания, хоз. товары и прочее) необходимых для проведения мероприятий и реализации проекта.</w:t>
      </w:r>
    </w:p>
    <w:p>
      <w:pPr>
        <w:pStyle w:val="Normal"/>
        <w:spacing w:lineRule="auto" w:line="240" w:before="0" w:after="0"/>
        <w:ind w:firstLine="567"/>
        <w:rPr>
          <w:rFonts w:ascii="Times New Roman" w:hAnsi="Times New Roman" w:cs="Times New Roman"/>
          <w:b/>
          <w:b/>
          <w:sz w:val="28"/>
          <w:szCs w:val="28"/>
        </w:rPr>
      </w:pPr>
      <w:r>
        <w:rPr>
          <w:rFonts w:cs="Times New Roman" w:ascii="Times New Roman" w:hAnsi="Times New Roman"/>
          <w:b/>
          <w:sz w:val="28"/>
          <w:szCs w:val="28"/>
        </w:rPr>
      </w:r>
    </w:p>
    <w:tbl>
      <w:tblPr>
        <w:tblW w:w="9747" w:type="dxa"/>
        <w:jc w:val="lef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7" w:type="dxa"/>
          <w:bottom w:w="0" w:type="dxa"/>
          <w:right w:w="108" w:type="dxa"/>
        </w:tblCellMar>
        <w:tblLook w:noVBand="0" w:val="0000" w:noHBand="0" w:lastColumn="0" w:firstColumn="0" w:lastRow="0" w:firstRow="0"/>
      </w:tblPr>
      <w:tblGrid>
        <w:gridCol w:w="4644"/>
        <w:gridCol w:w="1701"/>
        <w:gridCol w:w="1701"/>
        <w:gridCol w:w="1700"/>
      </w:tblGrid>
      <w:tr>
        <w:trPr/>
        <w:tc>
          <w:tcPr>
            <w:tcW w:w="464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r>
          </w:p>
        </w:tc>
        <w:tc>
          <w:tcPr>
            <w:tcW w:w="170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numPr>
                <w:ilvl w:val="0"/>
                <w:numId w:val="0"/>
              </w:numPr>
              <w:tabs>
                <w:tab w:val="left" w:pos="720" w:leader="none"/>
              </w:tabs>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Запрашиваемая сумма</w:t>
            </w:r>
          </w:p>
          <w:p>
            <w:pPr>
              <w:pStyle w:val="Normal"/>
              <w:widowControl w:val="false"/>
              <w:numPr>
                <w:ilvl w:val="0"/>
                <w:numId w:val="0"/>
              </w:numPr>
              <w:tabs>
                <w:tab w:val="left" w:pos="720" w:leader="none"/>
              </w:tabs>
              <w:spacing w:lineRule="auto" w:line="240" w:before="0" w:after="0"/>
              <w:jc w:val="center"/>
              <w:rPr>
                <w:rFonts w:ascii="Times New Roman" w:hAnsi="Times New Roman" w:cs="Times New Roman"/>
                <w:sz w:val="28"/>
                <w:szCs w:val="28"/>
              </w:rPr>
            </w:pPr>
            <w:r>
              <w:rPr>
                <w:rFonts w:cs="Times New Roman" w:ascii="Times New Roman" w:hAnsi="Times New Roman"/>
                <w:i/>
                <w:sz w:val="28"/>
                <w:szCs w:val="28"/>
              </w:rPr>
              <w:t>(в рублях)</w:t>
            </w:r>
          </w:p>
        </w:tc>
        <w:tc>
          <w:tcPr>
            <w:tcW w:w="170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numPr>
                <w:ilvl w:val="0"/>
                <w:numId w:val="0"/>
              </w:numPr>
              <w:tabs>
                <w:tab w:val="left" w:pos="720" w:leader="none"/>
              </w:tabs>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Вклад из других источников</w:t>
            </w:r>
          </w:p>
          <w:p>
            <w:pPr>
              <w:pStyle w:val="Normal"/>
              <w:widowControl w:val="false"/>
              <w:numPr>
                <w:ilvl w:val="0"/>
                <w:numId w:val="0"/>
              </w:numPr>
              <w:tabs>
                <w:tab w:val="left" w:pos="720" w:leader="none"/>
              </w:tabs>
              <w:spacing w:lineRule="auto" w:line="240" w:before="0" w:after="0"/>
              <w:jc w:val="center"/>
              <w:rPr>
                <w:rFonts w:ascii="Times New Roman" w:hAnsi="Times New Roman" w:cs="Times New Roman"/>
                <w:sz w:val="28"/>
                <w:szCs w:val="28"/>
              </w:rPr>
            </w:pPr>
            <w:r>
              <w:rPr>
                <w:rFonts w:cs="Times New Roman" w:ascii="Times New Roman" w:hAnsi="Times New Roman"/>
                <w:i/>
                <w:sz w:val="28"/>
                <w:szCs w:val="28"/>
              </w:rPr>
              <w:t>(в рублях)</w:t>
            </w:r>
          </w:p>
        </w:tc>
        <w:tc>
          <w:tcPr>
            <w:tcW w:w="170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numPr>
                <w:ilvl w:val="0"/>
                <w:numId w:val="0"/>
              </w:numPr>
              <w:tabs>
                <w:tab w:val="left" w:pos="720" w:leader="none"/>
              </w:tabs>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Всего</w:t>
            </w:r>
          </w:p>
          <w:p>
            <w:pPr>
              <w:pStyle w:val="Normal"/>
              <w:widowControl w:val="false"/>
              <w:numPr>
                <w:ilvl w:val="0"/>
                <w:numId w:val="0"/>
              </w:numPr>
              <w:tabs>
                <w:tab w:val="left" w:pos="720" w:leader="none"/>
              </w:tabs>
              <w:spacing w:lineRule="auto" w:line="240" w:before="0" w:after="0"/>
              <w:jc w:val="center"/>
              <w:rPr>
                <w:rFonts w:ascii="Times New Roman" w:hAnsi="Times New Roman" w:cs="Times New Roman"/>
                <w:sz w:val="28"/>
                <w:szCs w:val="28"/>
              </w:rPr>
            </w:pPr>
            <w:r>
              <w:rPr>
                <w:rFonts w:cs="Times New Roman" w:ascii="Times New Roman" w:hAnsi="Times New Roman"/>
                <w:i/>
                <w:sz w:val="28"/>
                <w:szCs w:val="28"/>
              </w:rPr>
              <w:t>(в рублях)</w:t>
            </w:r>
          </w:p>
        </w:tc>
      </w:tr>
      <w:tr>
        <w:trPr/>
        <w:tc>
          <w:tcPr>
            <w:tcW w:w="464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ind w:firstLine="567"/>
              <w:rPr>
                <w:rFonts w:ascii="Times New Roman" w:hAnsi="Times New Roman" w:cs="Times New Roman"/>
                <w:b/>
                <w:b/>
                <w:sz w:val="28"/>
                <w:szCs w:val="28"/>
              </w:rPr>
            </w:pPr>
            <w:r>
              <w:rPr>
                <w:rFonts w:cs="Times New Roman" w:ascii="Times New Roman" w:hAnsi="Times New Roman"/>
                <w:b/>
                <w:sz w:val="28"/>
                <w:szCs w:val="28"/>
              </w:rPr>
            </w:r>
          </w:p>
        </w:tc>
        <w:tc>
          <w:tcPr>
            <w:tcW w:w="170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ind w:firstLine="567"/>
              <w:rPr>
                <w:rFonts w:ascii="Times New Roman" w:hAnsi="Times New Roman" w:cs="Times New Roman"/>
                <w:b/>
                <w:b/>
                <w:sz w:val="28"/>
                <w:szCs w:val="28"/>
              </w:rPr>
            </w:pPr>
            <w:r>
              <w:rPr>
                <w:rFonts w:cs="Times New Roman" w:ascii="Times New Roman" w:hAnsi="Times New Roman"/>
                <w:b/>
                <w:sz w:val="28"/>
                <w:szCs w:val="28"/>
              </w:rPr>
            </w:r>
          </w:p>
        </w:tc>
        <w:tc>
          <w:tcPr>
            <w:tcW w:w="170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ind w:firstLine="567"/>
              <w:rPr>
                <w:rFonts w:ascii="Times New Roman" w:hAnsi="Times New Roman" w:cs="Times New Roman"/>
                <w:b/>
                <w:b/>
                <w:sz w:val="28"/>
                <w:szCs w:val="28"/>
              </w:rPr>
            </w:pPr>
            <w:r>
              <w:rPr>
                <w:rFonts w:cs="Times New Roman" w:ascii="Times New Roman" w:hAnsi="Times New Roman"/>
                <w:b/>
                <w:sz w:val="28"/>
                <w:szCs w:val="28"/>
              </w:rPr>
            </w:r>
          </w:p>
        </w:tc>
        <w:tc>
          <w:tcPr>
            <w:tcW w:w="170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ind w:firstLine="567"/>
              <w:rPr>
                <w:rFonts w:ascii="Times New Roman" w:hAnsi="Times New Roman" w:cs="Times New Roman"/>
                <w:b/>
                <w:b/>
                <w:sz w:val="28"/>
                <w:szCs w:val="28"/>
              </w:rPr>
            </w:pPr>
            <w:r>
              <w:rPr>
                <w:rFonts w:cs="Times New Roman" w:ascii="Times New Roman" w:hAnsi="Times New Roman"/>
                <w:b/>
                <w:sz w:val="28"/>
                <w:szCs w:val="28"/>
              </w:rPr>
            </w:r>
          </w:p>
        </w:tc>
      </w:tr>
      <w:tr>
        <w:trPr/>
        <w:tc>
          <w:tcPr>
            <w:tcW w:w="464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ВСЕГО:</w:t>
            </w:r>
          </w:p>
        </w:tc>
        <w:tc>
          <w:tcPr>
            <w:tcW w:w="170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r>
          </w:p>
        </w:tc>
        <w:tc>
          <w:tcPr>
            <w:tcW w:w="170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r>
          </w:p>
        </w:tc>
        <w:tc>
          <w:tcPr>
            <w:tcW w:w="170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r>
          </w:p>
        </w:tc>
      </w:tr>
    </w:tbl>
    <w:p>
      <w:pPr>
        <w:pStyle w:val="Normal"/>
        <w:spacing w:lineRule="auto" w:line="240" w:before="0" w:after="0"/>
        <w:ind w:firstLine="567"/>
        <w:rPr>
          <w:rFonts w:ascii="Times New Roman" w:hAnsi="Times New Roman" w:cs="Times New Roman"/>
          <w:b/>
          <w:b/>
          <w:sz w:val="28"/>
          <w:szCs w:val="28"/>
        </w:rPr>
      </w:pPr>
      <w:r>
        <w:rPr>
          <w:rFonts w:cs="Times New Roman" w:ascii="Times New Roman" w:hAnsi="Times New Roman"/>
          <w:b/>
          <w:sz w:val="28"/>
          <w:szCs w:val="28"/>
        </w:rPr>
      </w:r>
    </w:p>
    <w:p>
      <w:pPr>
        <w:pStyle w:val="6"/>
        <w:spacing w:before="0" w:after="0"/>
        <w:ind w:firstLine="567"/>
        <w:rPr>
          <w:rFonts w:ascii="Times New Roman" w:hAnsi="Times New Roman"/>
          <w:sz w:val="28"/>
          <w:szCs w:val="28"/>
        </w:rPr>
      </w:pPr>
      <w:r>
        <w:rPr>
          <w:rFonts w:ascii="Times New Roman" w:hAnsi="Times New Roman"/>
          <w:sz w:val="28"/>
          <w:szCs w:val="28"/>
        </w:rPr>
        <w:t>Ж. Банковские расходы:</w:t>
      </w:r>
    </w:p>
    <w:p>
      <w:pPr>
        <w:pStyle w:val="Normal"/>
        <w:spacing w:lineRule="auto" w:line="240" w:before="0" w:after="0"/>
        <w:ind w:firstLine="426"/>
        <w:jc w:val="both"/>
        <w:rPr>
          <w:rFonts w:ascii="Times New Roman" w:hAnsi="Times New Roman" w:eastAsia="Calibri" w:cs="Times New Roman"/>
          <w:sz w:val="28"/>
          <w:szCs w:val="28"/>
        </w:rPr>
      </w:pPr>
      <w:r>
        <w:rPr>
          <w:rFonts w:eastAsia="Calibri" w:cs="Times New Roman" w:ascii="Times New Roman" w:hAnsi="Times New Roman"/>
          <w:sz w:val="28"/>
          <w:szCs w:val="28"/>
        </w:rPr>
        <w:t>Данная статья подразумевает оказание услуг по обслуживанию расчетного счета Грантополучателя в кредитной организации, для реализации проекта.</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bl>
      <w:tblPr>
        <w:tblW w:w="9747" w:type="dxa"/>
        <w:jc w:val="lef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7" w:type="dxa"/>
          <w:bottom w:w="0" w:type="dxa"/>
          <w:right w:w="108" w:type="dxa"/>
        </w:tblCellMar>
        <w:tblLook w:noVBand="0" w:val="0000" w:noHBand="0" w:lastColumn="0" w:firstColumn="0" w:lastRow="0" w:firstRow="0"/>
      </w:tblPr>
      <w:tblGrid>
        <w:gridCol w:w="4644"/>
        <w:gridCol w:w="1701"/>
        <w:gridCol w:w="1701"/>
        <w:gridCol w:w="1700"/>
      </w:tblGrid>
      <w:tr>
        <w:trPr/>
        <w:tc>
          <w:tcPr>
            <w:tcW w:w="464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r>
          </w:p>
        </w:tc>
        <w:tc>
          <w:tcPr>
            <w:tcW w:w="170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numPr>
                <w:ilvl w:val="0"/>
                <w:numId w:val="0"/>
              </w:numPr>
              <w:tabs>
                <w:tab w:val="left" w:pos="720" w:leader="none"/>
              </w:tabs>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Запрашиваемая сумма</w:t>
            </w:r>
          </w:p>
          <w:p>
            <w:pPr>
              <w:pStyle w:val="Normal"/>
              <w:widowControl w:val="false"/>
              <w:numPr>
                <w:ilvl w:val="0"/>
                <w:numId w:val="0"/>
              </w:numPr>
              <w:tabs>
                <w:tab w:val="left" w:pos="720" w:leader="none"/>
              </w:tabs>
              <w:spacing w:lineRule="auto" w:line="240" w:before="0" w:after="0"/>
              <w:jc w:val="center"/>
              <w:rPr>
                <w:rFonts w:ascii="Times New Roman" w:hAnsi="Times New Roman" w:cs="Times New Roman"/>
                <w:sz w:val="28"/>
                <w:szCs w:val="28"/>
              </w:rPr>
            </w:pPr>
            <w:r>
              <w:rPr>
                <w:rFonts w:cs="Times New Roman" w:ascii="Times New Roman" w:hAnsi="Times New Roman"/>
                <w:i/>
                <w:sz w:val="28"/>
                <w:szCs w:val="28"/>
              </w:rPr>
              <w:t>(в рублях)</w:t>
            </w:r>
          </w:p>
        </w:tc>
        <w:tc>
          <w:tcPr>
            <w:tcW w:w="170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numPr>
                <w:ilvl w:val="0"/>
                <w:numId w:val="0"/>
              </w:numPr>
              <w:tabs>
                <w:tab w:val="left" w:pos="720" w:leader="none"/>
              </w:tabs>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Вклад из других источников</w:t>
            </w:r>
          </w:p>
          <w:p>
            <w:pPr>
              <w:pStyle w:val="Normal"/>
              <w:widowControl w:val="false"/>
              <w:numPr>
                <w:ilvl w:val="0"/>
                <w:numId w:val="0"/>
              </w:numPr>
              <w:tabs>
                <w:tab w:val="left" w:pos="720" w:leader="none"/>
              </w:tabs>
              <w:spacing w:lineRule="auto" w:line="240" w:before="0" w:after="0"/>
              <w:jc w:val="center"/>
              <w:rPr>
                <w:rFonts w:ascii="Times New Roman" w:hAnsi="Times New Roman" w:cs="Times New Roman"/>
                <w:sz w:val="28"/>
                <w:szCs w:val="28"/>
              </w:rPr>
            </w:pPr>
            <w:r>
              <w:rPr>
                <w:rFonts w:cs="Times New Roman" w:ascii="Times New Roman" w:hAnsi="Times New Roman"/>
                <w:i/>
                <w:sz w:val="28"/>
                <w:szCs w:val="28"/>
              </w:rPr>
              <w:t>(в рублях)</w:t>
            </w:r>
          </w:p>
        </w:tc>
        <w:tc>
          <w:tcPr>
            <w:tcW w:w="170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numPr>
                <w:ilvl w:val="0"/>
                <w:numId w:val="0"/>
              </w:numPr>
              <w:tabs>
                <w:tab w:val="left" w:pos="720" w:leader="none"/>
              </w:tabs>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Всего</w:t>
            </w:r>
          </w:p>
          <w:p>
            <w:pPr>
              <w:pStyle w:val="Normal"/>
              <w:widowControl w:val="false"/>
              <w:numPr>
                <w:ilvl w:val="0"/>
                <w:numId w:val="0"/>
              </w:numPr>
              <w:tabs>
                <w:tab w:val="left" w:pos="720" w:leader="none"/>
              </w:tabs>
              <w:spacing w:lineRule="auto" w:line="240" w:before="0" w:after="0"/>
              <w:jc w:val="center"/>
              <w:rPr>
                <w:rFonts w:ascii="Times New Roman" w:hAnsi="Times New Roman" w:cs="Times New Roman"/>
                <w:sz w:val="28"/>
                <w:szCs w:val="28"/>
              </w:rPr>
            </w:pPr>
            <w:r>
              <w:rPr>
                <w:rFonts w:cs="Times New Roman" w:ascii="Times New Roman" w:hAnsi="Times New Roman"/>
                <w:i/>
                <w:sz w:val="28"/>
                <w:szCs w:val="28"/>
              </w:rPr>
              <w:t>(в рублях)</w:t>
            </w:r>
          </w:p>
        </w:tc>
      </w:tr>
      <w:tr>
        <w:trPr/>
        <w:tc>
          <w:tcPr>
            <w:tcW w:w="464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ind w:firstLine="567"/>
              <w:rPr>
                <w:rFonts w:ascii="Times New Roman" w:hAnsi="Times New Roman" w:cs="Times New Roman"/>
                <w:b/>
                <w:b/>
                <w:sz w:val="28"/>
                <w:szCs w:val="28"/>
              </w:rPr>
            </w:pPr>
            <w:r>
              <w:rPr>
                <w:rFonts w:cs="Times New Roman" w:ascii="Times New Roman" w:hAnsi="Times New Roman"/>
                <w:b/>
                <w:sz w:val="28"/>
                <w:szCs w:val="28"/>
              </w:rPr>
            </w:r>
          </w:p>
        </w:tc>
        <w:tc>
          <w:tcPr>
            <w:tcW w:w="170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ind w:firstLine="567"/>
              <w:rPr>
                <w:rFonts w:ascii="Times New Roman" w:hAnsi="Times New Roman" w:cs="Times New Roman"/>
                <w:b/>
                <w:b/>
                <w:sz w:val="28"/>
                <w:szCs w:val="28"/>
              </w:rPr>
            </w:pPr>
            <w:r>
              <w:rPr>
                <w:rFonts w:cs="Times New Roman" w:ascii="Times New Roman" w:hAnsi="Times New Roman"/>
                <w:b/>
                <w:sz w:val="28"/>
                <w:szCs w:val="28"/>
              </w:rPr>
            </w:r>
          </w:p>
        </w:tc>
        <w:tc>
          <w:tcPr>
            <w:tcW w:w="170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ind w:firstLine="567"/>
              <w:rPr>
                <w:rFonts w:ascii="Times New Roman" w:hAnsi="Times New Roman" w:cs="Times New Roman"/>
                <w:b/>
                <w:b/>
                <w:sz w:val="28"/>
                <w:szCs w:val="28"/>
              </w:rPr>
            </w:pPr>
            <w:r>
              <w:rPr>
                <w:rFonts w:cs="Times New Roman" w:ascii="Times New Roman" w:hAnsi="Times New Roman"/>
                <w:b/>
                <w:sz w:val="28"/>
                <w:szCs w:val="28"/>
              </w:rPr>
            </w:r>
          </w:p>
        </w:tc>
        <w:tc>
          <w:tcPr>
            <w:tcW w:w="170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ind w:firstLine="567"/>
              <w:rPr>
                <w:rFonts w:ascii="Times New Roman" w:hAnsi="Times New Roman" w:cs="Times New Roman"/>
                <w:b/>
                <w:b/>
                <w:sz w:val="28"/>
                <w:szCs w:val="28"/>
              </w:rPr>
            </w:pPr>
            <w:r>
              <w:rPr>
                <w:rFonts w:cs="Times New Roman" w:ascii="Times New Roman" w:hAnsi="Times New Roman"/>
                <w:b/>
                <w:sz w:val="28"/>
                <w:szCs w:val="28"/>
              </w:rPr>
            </w:r>
          </w:p>
        </w:tc>
      </w:tr>
      <w:tr>
        <w:trPr/>
        <w:tc>
          <w:tcPr>
            <w:tcW w:w="464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ВСЕГО:</w:t>
            </w:r>
          </w:p>
        </w:tc>
        <w:tc>
          <w:tcPr>
            <w:tcW w:w="170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r>
          </w:p>
        </w:tc>
        <w:tc>
          <w:tcPr>
            <w:tcW w:w="170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r>
          </w:p>
        </w:tc>
        <w:tc>
          <w:tcPr>
            <w:tcW w:w="170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r>
          </w:p>
        </w:tc>
      </w:tr>
    </w:tbl>
    <w:p>
      <w:pPr>
        <w:pStyle w:val="Normal"/>
        <w:spacing w:lineRule="auto" w:line="240" w:before="0" w:after="0"/>
        <w:ind w:firstLine="567"/>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firstLine="567"/>
        <w:rPr>
          <w:rFonts w:ascii="Times New Roman" w:hAnsi="Times New Roman" w:cs="Times New Roman"/>
          <w:sz w:val="28"/>
          <w:szCs w:val="28"/>
        </w:rPr>
      </w:pPr>
      <w:r>
        <w:rPr>
          <w:rFonts w:cs="Times New Roman" w:ascii="Times New Roman" w:hAnsi="Times New Roman"/>
          <w:b/>
          <w:sz w:val="28"/>
          <w:szCs w:val="28"/>
        </w:rPr>
        <w:t>Полная стоимость проекта:</w:t>
      </w:r>
    </w:p>
    <w:p>
      <w:pPr>
        <w:pStyle w:val="Normal"/>
        <w:spacing w:lineRule="auto" w:line="240" w:before="0" w:after="0"/>
        <w:ind w:firstLine="567"/>
        <w:rPr>
          <w:rFonts w:ascii="Times New Roman" w:hAnsi="Times New Roman" w:cs="Times New Roman"/>
          <w:b/>
          <w:b/>
          <w:sz w:val="28"/>
          <w:szCs w:val="28"/>
        </w:rPr>
      </w:pPr>
      <w:r>
        <w:rPr>
          <w:rFonts w:cs="Times New Roman" w:ascii="Times New Roman" w:hAnsi="Times New Roman"/>
          <w:b/>
          <w:sz w:val="28"/>
          <w:szCs w:val="28"/>
        </w:rPr>
        <w:t>Вклад из других источников:</w:t>
      </w:r>
    </w:p>
    <w:p>
      <w:pPr>
        <w:pStyle w:val="Normal"/>
        <w:spacing w:lineRule="auto" w:line="240" w:before="0" w:after="0"/>
        <w:ind w:firstLine="567"/>
        <w:rPr>
          <w:rFonts w:ascii="Times New Roman" w:hAnsi="Times New Roman" w:cs="Times New Roman"/>
          <w:b/>
          <w:b/>
          <w:sz w:val="28"/>
          <w:szCs w:val="28"/>
        </w:rPr>
      </w:pPr>
      <w:r>
        <w:rPr>
          <w:rFonts w:cs="Times New Roman" w:ascii="Times New Roman" w:hAnsi="Times New Roman"/>
          <w:b/>
          <w:sz w:val="28"/>
          <w:szCs w:val="28"/>
        </w:rPr>
        <w:t>Запрашиваемая сумма:</w:t>
      </w:r>
    </w:p>
    <w:p>
      <w:pPr>
        <w:pStyle w:val="Normal"/>
        <w:spacing w:lineRule="auto" w:line="240" w:before="0" w:after="0"/>
        <w:ind w:firstLine="567"/>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firstLine="567"/>
        <w:rPr>
          <w:rFonts w:ascii="Times New Roman" w:hAnsi="Times New Roman" w:cs="Times New Roman"/>
          <w:i/>
          <w:i/>
          <w:sz w:val="28"/>
          <w:szCs w:val="28"/>
        </w:rPr>
      </w:pPr>
      <w:r>
        <w:rPr>
          <w:rFonts w:cs="Times New Roman" w:ascii="Times New Roman" w:hAnsi="Times New Roman"/>
          <w:b/>
          <w:sz w:val="28"/>
          <w:szCs w:val="28"/>
        </w:rPr>
        <w:t>Комментарии к бюджету</w:t>
      </w:r>
      <w:r>
        <w:rPr>
          <w:rFonts w:cs="Times New Roman" w:ascii="Times New Roman" w:hAnsi="Times New Roman"/>
          <w:i/>
          <w:sz w:val="28"/>
          <w:szCs w:val="28"/>
        </w:rPr>
        <w:t xml:space="preserve"> </w:t>
      </w:r>
    </w:p>
    <w:p>
      <w:pPr>
        <w:sectPr>
          <w:footnotePr>
            <w:numFmt w:val="decimal"/>
          </w:footnotePr>
          <w:type w:val="nextPage"/>
          <w:pgSz w:w="11906" w:h="16838"/>
          <w:pgMar w:left="1701" w:right="850" w:header="0" w:top="709" w:footer="0" w:bottom="993" w:gutter="0"/>
          <w:pgNumType w:fmt="decimal"/>
          <w:formProt w:val="false"/>
          <w:textDirection w:val="lrTb"/>
          <w:docGrid w:type="default" w:linePitch="360" w:charSpace="4096"/>
        </w:sect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Опишите обоснование необходимости расходов по статьям бюджета, использования оборудования, командировок, типографских расходов, путей получения средств из других источников, в том числе уже имеющихся у самой организации (включая все виды - денежные, в натуральной форме и добровольным трудом). </w:t>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t>Приложение №3 к Порядку</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КОНТРАКТ № __</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о предоставлении гранта</w:t>
      </w:r>
    </w:p>
    <w:p>
      <w:pPr>
        <w:pStyle w:val="Normal"/>
        <w:spacing w:lineRule="auto" w:line="240" w:before="0" w:after="0"/>
        <w:ind w:firstLine="567"/>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г. Шарыпово</w:t>
        <w:tab/>
        <w:tab/>
        <w:tab/>
        <w:tab/>
        <w:tab/>
        <w:tab/>
        <w:tab/>
        <w:tab/>
        <w:t xml:space="preserve">           «__»__________20__г.</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3234"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Отдел спорта и молодежной политики Администрации города Шарыпово, именуемое в дальнейшем </w:t>
      </w:r>
      <w:r>
        <w:rPr>
          <w:rFonts w:cs="Times New Roman" w:ascii="Times New Roman" w:hAnsi="Times New Roman"/>
          <w:b/>
          <w:sz w:val="24"/>
          <w:szCs w:val="24"/>
        </w:rPr>
        <w:t>«Грантодатель»,</w:t>
      </w:r>
      <w:r>
        <w:rPr>
          <w:rFonts w:cs="Times New Roman" w:ascii="Times New Roman" w:hAnsi="Times New Roman"/>
          <w:sz w:val="24"/>
          <w:szCs w:val="24"/>
        </w:rPr>
        <w:t xml:space="preserve"> в лице начальника Отдела спорта и молодежной политики Администрации города Шарыпово (далее ОСиМП Администрации города Шарыпово) – Когданиной Людмилы Антоновны, действующего на основании Положения об ОСиМП Администрации города Шарыпово, утверждённого Постановлением Главы города Шарыпово от 16.11.2015 г. № 198, с одной стороны, и _______________________,  именуемая  в дальнейшем </w:t>
      </w:r>
      <w:r>
        <w:rPr>
          <w:rFonts w:cs="Times New Roman" w:ascii="Times New Roman" w:hAnsi="Times New Roman"/>
          <w:b/>
          <w:sz w:val="24"/>
          <w:szCs w:val="24"/>
        </w:rPr>
        <w:t>«Грантополучатель»</w:t>
      </w:r>
      <w:r>
        <w:rPr>
          <w:rFonts w:cs="Times New Roman" w:ascii="Times New Roman" w:hAnsi="Times New Roman"/>
          <w:sz w:val="24"/>
          <w:szCs w:val="24"/>
        </w:rPr>
        <w:t xml:space="preserve">, в лице __________________, действующей на основании ______________, с другой стороны, в дальнейшем совместно именуемые «стороны», в соответствии с Порядком </w:t>
      </w:r>
      <w:r>
        <w:rPr>
          <w:rFonts w:eastAsia="Times New Roman" w:cs="Times New Roman" w:ascii="Times New Roman" w:hAnsi="Times New Roman"/>
          <w:sz w:val="24"/>
          <w:szCs w:val="24"/>
          <w:lang w:eastAsia="ru-RU"/>
        </w:rPr>
        <w:t xml:space="preserve">предоставления и расходования грантов в форме субсидий в муниципальном образовании город Шарыпово, в рамках реализации муниципальной подпрограммы «Поддержка социально ориентированных некоммерческих организаций МО г. Шарыпово» </w:t>
      </w:r>
      <w:r>
        <w:rPr>
          <w:rFonts w:cs="Times New Roman" w:ascii="Times New Roman" w:hAnsi="Times New Roman"/>
          <w:bCs/>
          <w:sz w:val="24"/>
          <w:szCs w:val="24"/>
        </w:rPr>
        <w:t>(</w:t>
      </w:r>
      <w:r>
        <w:rPr>
          <w:rFonts w:eastAsia="Times New Roman" w:cs="Times New Roman" w:ascii="Times New Roman" w:hAnsi="Times New Roman"/>
          <w:sz w:val="24"/>
          <w:szCs w:val="24"/>
          <w:lang w:eastAsia="ru-RU"/>
        </w:rPr>
        <w:t>муниципальной программы «Молодежь города Шарыпово в ХХ</w:t>
      </w:r>
      <w:r>
        <w:rPr>
          <w:rFonts w:eastAsia="Times New Roman" w:cs="Times New Roman" w:ascii="Times New Roman" w:hAnsi="Times New Roman"/>
          <w:sz w:val="24"/>
          <w:szCs w:val="24"/>
          <w:lang w:val="en-US" w:eastAsia="ru-RU"/>
        </w:rPr>
        <w:t>I</w:t>
      </w:r>
      <w:r>
        <w:rPr>
          <w:rFonts w:eastAsia="Times New Roman" w:cs="Times New Roman" w:ascii="Times New Roman" w:hAnsi="Times New Roman"/>
          <w:sz w:val="24"/>
          <w:szCs w:val="24"/>
          <w:lang w:eastAsia="ru-RU"/>
        </w:rPr>
        <w:t xml:space="preserve"> веке»), критерии отбора для предоставления грантов, а также порядок возврата средств гранта, в случае нарушений условий их предоставления, и порядок представления отчетности</w:t>
      </w:r>
      <w:r>
        <w:rPr>
          <w:rFonts w:cs="Times New Roman" w:ascii="Times New Roman" w:hAnsi="Times New Roman"/>
          <w:sz w:val="24"/>
          <w:szCs w:val="24"/>
        </w:rPr>
        <w:t>, утверждённым Постановлением Администрации города Шарыпово от _________ № _____, протоколом конкурсной комиссии по рассмотрению грантовых заявок и определению победителей конкурса от _________., заключили настоящий контракт (далее – Контракт) о нижеследующем:</w:t>
      </w:r>
    </w:p>
    <w:p>
      <w:pPr>
        <w:pStyle w:val="Normal"/>
        <w:tabs>
          <w:tab w:val="left" w:pos="3234" w:leader="none"/>
        </w:tabs>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1. Предмет Контракта</w:t>
      </w:r>
    </w:p>
    <w:p>
      <w:pPr>
        <w:pStyle w:val="Style28"/>
        <w:widowControl w:val="false"/>
        <w:ind w:firstLine="540"/>
        <w:rPr>
          <w:szCs w:val="24"/>
        </w:rPr>
      </w:pPr>
      <w:r>
        <w:rPr>
          <w:szCs w:val="24"/>
        </w:rPr>
        <w:t>1.1. По настоящему Контракту Грантодатель предоставляет Грантополучателю средства из бюджета городского округа в форме субсидии на безвозмездной и безвозвратной основе (далее - Грант) в размере __________________рублей _______ копеек на реализацию проекта ____________________.</w:t>
      </w:r>
    </w:p>
    <w:p>
      <w:pPr>
        <w:pStyle w:val="Style28"/>
        <w:widowControl w:val="false"/>
        <w:ind w:firstLine="540"/>
        <w:rPr>
          <w:szCs w:val="24"/>
        </w:rPr>
      </w:pPr>
      <w:r>
        <w:rPr>
          <w:szCs w:val="24"/>
        </w:rPr>
        <w:t>1.2. Срок реализации Проекта с _________________  по  ___________________.</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1.3. Цель реализации Проекта _________________________________________________.</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1.4. Содержание Проекта (Прилагается).</w:t>
      </w:r>
    </w:p>
    <w:p>
      <w:pPr>
        <w:pStyle w:val="Style28"/>
        <w:widowControl w:val="false"/>
        <w:ind w:firstLine="540"/>
        <w:rPr>
          <w:szCs w:val="24"/>
        </w:rPr>
      </w:pPr>
      <w:r>
        <w:rPr>
          <w:szCs w:val="24"/>
        </w:rPr>
        <w:t xml:space="preserve">1.5. Минимальный размер собственных средств Грантополучателя, которые он обязуется израсходовать на реализацию Проекта, составляет не менее 1% средств Гранта (общая сумма вклада составляет </w:t>
        <w:softHyphen/>
        <w:softHyphen/>
        <w:softHyphen/>
        <w:softHyphen/>
        <w:softHyphen/>
        <w:softHyphen/>
        <w:softHyphen/>
        <w:softHyphen/>
        <w:softHyphen/>
        <w:softHyphen/>
        <w:softHyphen/>
        <w:softHyphen/>
        <w:softHyphen/>
        <w:softHyphen/>
        <w:softHyphen/>
        <w:softHyphen/>
        <w:t>____________________________).</w:t>
      </w:r>
    </w:p>
    <w:p>
      <w:pPr>
        <w:pStyle w:val="Style28"/>
        <w:widowControl w:val="false"/>
        <w:ind w:firstLine="540"/>
        <w:rPr>
          <w:szCs w:val="24"/>
        </w:rPr>
      </w:pPr>
      <w:r>
        <w:rPr>
          <w:szCs w:val="24"/>
        </w:rPr>
      </w:r>
    </w:p>
    <w:p>
      <w:pPr>
        <w:pStyle w:val="Normal"/>
        <w:spacing w:lineRule="auto" w:line="240" w:before="0" w:after="0"/>
        <w:ind w:firstLine="540"/>
        <w:jc w:val="center"/>
        <w:rPr>
          <w:rFonts w:ascii="Times New Roman" w:hAnsi="Times New Roman" w:cs="Times New Roman"/>
          <w:b/>
          <w:b/>
          <w:sz w:val="24"/>
          <w:szCs w:val="24"/>
        </w:rPr>
      </w:pPr>
      <w:r>
        <w:rPr>
          <w:rFonts w:cs="Times New Roman" w:ascii="Times New Roman" w:hAnsi="Times New Roman"/>
          <w:b/>
          <w:sz w:val="24"/>
          <w:szCs w:val="24"/>
        </w:rPr>
        <w:t>2. Права и обязанности сторон</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2.1. Грантодатель обязуется:</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2.1.1. Предоставить средства Гранта с момента начала организационного этапа.</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2.2. Грантодатель вправе:</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2.2.1. Осуществлять контроль за целевым использованием средств Гранта.</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2.3. Грантополучатель обязан:</w:t>
      </w:r>
    </w:p>
    <w:p>
      <w:pPr>
        <w:pStyle w:val="ConsPlusNonformat"/>
        <w:ind w:firstLine="540"/>
        <w:jc w:val="both"/>
        <w:rPr>
          <w:rFonts w:ascii="Times New Roman" w:hAnsi="Times New Roman" w:cs="Times New Roman"/>
          <w:sz w:val="24"/>
          <w:szCs w:val="24"/>
        </w:rPr>
      </w:pPr>
      <w:r>
        <w:rPr>
          <w:rFonts w:cs="Times New Roman" w:ascii="Times New Roman" w:hAnsi="Times New Roman"/>
          <w:sz w:val="24"/>
          <w:szCs w:val="24"/>
        </w:rPr>
        <w:t xml:space="preserve">2.3.1. Не позднее 5 (пяти) рабочих дней со дня поступления на его счет средств Гранта направить в адрес Грантодателя уведомление о получении Гранта, с приложением документа, подтверждающего получение средств на счет Грантополучателя. </w:t>
      </w:r>
    </w:p>
    <w:p>
      <w:pPr>
        <w:pStyle w:val="Style28"/>
        <w:ind w:firstLine="540"/>
        <w:rPr>
          <w:szCs w:val="24"/>
        </w:rPr>
      </w:pPr>
      <w:r>
        <w:rPr>
          <w:szCs w:val="24"/>
        </w:rPr>
        <w:t>2.3.2. Обеспечить целевое использование Гранта, предоставленного по настоящему Контракту, в соответствии с прилагаемой сметой расходов и организационным планом реализации Проекта, утвержденных с двух сторон, являющимися неотъемлемой частью настоящего Контракта.</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2.3.3. Предоставлять по требованию Грантодателя информацию об использовании Гранта.</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2.3.4. Не допускать использование Гранта в целях извлечения прибыли.</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2.3.5. Предоставлять отчетную документацию Грантодателю в порядке, предусмотренном разделом 3 Контракта.</w:t>
      </w:r>
    </w:p>
    <w:p>
      <w:pPr>
        <w:pStyle w:val="ConsPlusNonformat"/>
        <w:ind w:firstLine="540"/>
        <w:jc w:val="both"/>
        <w:rPr>
          <w:rFonts w:ascii="Times New Roman" w:hAnsi="Times New Roman" w:cs="Times New Roman"/>
          <w:bCs/>
          <w:sz w:val="24"/>
          <w:szCs w:val="24"/>
        </w:rPr>
      </w:pPr>
      <w:r>
        <w:rPr>
          <w:rFonts w:cs="Times New Roman" w:ascii="Times New Roman" w:hAnsi="Times New Roman"/>
          <w:sz w:val="24"/>
          <w:szCs w:val="24"/>
        </w:rPr>
        <w:t xml:space="preserve">2.3.6. Использовать не </w:t>
      </w:r>
      <w:r>
        <w:rPr>
          <w:rFonts w:cs="Times New Roman" w:ascii="Times New Roman" w:hAnsi="Times New Roman"/>
          <w:bCs/>
          <w:sz w:val="24"/>
          <w:szCs w:val="24"/>
        </w:rPr>
        <w:t xml:space="preserve">более 15% от суммы Гранта </w:t>
      </w:r>
      <w:r>
        <w:rPr>
          <w:rFonts w:cs="Times New Roman" w:ascii="Times New Roman" w:hAnsi="Times New Roman"/>
          <w:sz w:val="24"/>
          <w:szCs w:val="24"/>
        </w:rPr>
        <w:t>на</w:t>
      </w:r>
      <w:r>
        <w:rPr>
          <w:rFonts w:cs="Times New Roman" w:ascii="Times New Roman" w:hAnsi="Times New Roman"/>
          <w:bCs/>
          <w:sz w:val="24"/>
          <w:szCs w:val="24"/>
        </w:rPr>
        <w:t xml:space="preserve"> оплату труда и материальную поддержку в любых формах Грантополучателя.</w:t>
      </w:r>
    </w:p>
    <w:p>
      <w:pPr>
        <w:pStyle w:val="ConsPlusNonformat"/>
        <w:ind w:firstLine="540"/>
        <w:jc w:val="both"/>
        <w:rPr>
          <w:rFonts w:ascii="Times New Roman" w:hAnsi="Times New Roman" w:cs="Times New Roman"/>
          <w:sz w:val="24"/>
          <w:szCs w:val="24"/>
        </w:rPr>
      </w:pPr>
      <w:r>
        <w:rPr>
          <w:rFonts w:cs="Times New Roman" w:ascii="Times New Roman" w:hAnsi="Times New Roman"/>
          <w:sz w:val="24"/>
          <w:szCs w:val="24"/>
        </w:rPr>
        <w:t>2.3.7. При нарушении п. 2.3.2 Контракта вернуть в бюджет городского округа города Шарыпово денежные средства в течение 10 календарных дней после закрытия Гранта сумму средств Гранта, использованных не по целевому назначению.</w:t>
      </w:r>
    </w:p>
    <w:p>
      <w:pPr>
        <w:pStyle w:val="ConsPlusNonformat"/>
        <w:ind w:firstLine="540"/>
        <w:jc w:val="both"/>
        <w:rPr>
          <w:rFonts w:ascii="Times New Roman" w:hAnsi="Times New Roman" w:cs="Times New Roman"/>
          <w:sz w:val="24"/>
          <w:szCs w:val="24"/>
        </w:rPr>
      </w:pPr>
      <w:r>
        <w:rPr>
          <w:rFonts w:cs="Times New Roman" w:ascii="Times New Roman" w:hAnsi="Times New Roman"/>
          <w:sz w:val="24"/>
          <w:szCs w:val="24"/>
        </w:rPr>
        <w:t>2.3.8. В случае неиспользования выделенных в полном объеме средств на Грант вернуть в бюджет городского округа города Шарыпово неиспользованную часть средств в течение 10 календарных дней после закрытия Гранта.</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xml:space="preserve">2.3.9. Регулярно информировать Грантодателя о предстоящих мероприятиях по реализации Проекта, с указанием точной даты, места и времени проведения, кратким описанием содержательной части мероприятия. </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xml:space="preserve">2.3.10. Грантодатель по своему усмотрению размещает информацию о предстоящем мероприятии по реализации Проекта на сайте </w:t>
      </w:r>
      <w:r>
        <w:rPr>
          <w:rFonts w:cs="Times New Roman" w:ascii="Times New Roman" w:hAnsi="Times New Roman"/>
          <w:sz w:val="24"/>
          <w:szCs w:val="24"/>
          <w:lang w:val="en-US"/>
        </w:rPr>
        <w:t>http</w:t>
      </w:r>
      <w:r>
        <w:rPr>
          <w:rFonts w:cs="Times New Roman" w:ascii="Times New Roman" w:hAnsi="Times New Roman"/>
          <w:sz w:val="24"/>
          <w:szCs w:val="24"/>
        </w:rPr>
        <w:t>://</w:t>
      </w:r>
      <w:r>
        <w:rPr>
          <w:rFonts w:cs="Times New Roman" w:ascii="Times New Roman" w:hAnsi="Times New Roman"/>
          <w:sz w:val="24"/>
          <w:szCs w:val="24"/>
          <w:lang w:val="en-US"/>
        </w:rPr>
        <w:t>www</w:t>
      </w:r>
      <w:r>
        <w:rPr>
          <w:rFonts w:cs="Times New Roman" w:ascii="Times New Roman" w:hAnsi="Times New Roman"/>
          <w:sz w:val="24"/>
          <w:szCs w:val="24"/>
        </w:rPr>
        <w:t>.</w:t>
      </w:r>
      <w:r>
        <w:rPr>
          <w:rFonts w:cs="Times New Roman" w:ascii="Times New Roman" w:hAnsi="Times New Roman"/>
          <w:sz w:val="24"/>
          <w:szCs w:val="24"/>
          <w:lang w:val="en-US"/>
        </w:rPr>
        <w:t>gorodsharypovo</w:t>
      </w:r>
      <w:r>
        <w:rPr>
          <w:rFonts w:cs="Times New Roman" w:ascii="Times New Roman" w:hAnsi="Times New Roman"/>
          <w:sz w:val="24"/>
          <w:szCs w:val="24"/>
        </w:rPr>
        <w:t>.</w:t>
      </w:r>
      <w:r>
        <w:rPr>
          <w:rFonts w:cs="Times New Roman" w:ascii="Times New Roman" w:hAnsi="Times New Roman"/>
          <w:sz w:val="24"/>
          <w:szCs w:val="24"/>
          <w:lang w:val="en-US"/>
        </w:rPr>
        <w:t>ru</w:t>
      </w:r>
    </w:p>
    <w:p>
      <w:pPr>
        <w:pStyle w:val="2"/>
        <w:tabs>
          <w:tab w:val="left" w:pos="9072" w:leader="underscore"/>
        </w:tabs>
        <w:ind w:left="1116" w:hanging="0"/>
        <w:jc w:val="center"/>
        <w:rPr>
          <w:rFonts w:ascii="Times New Roman" w:hAnsi="Times New Roman" w:cs="Times New Roman"/>
          <w:b w:val="false"/>
          <w:b w:val="false"/>
          <w:color w:val="auto"/>
          <w:sz w:val="24"/>
          <w:szCs w:val="24"/>
        </w:rPr>
      </w:pPr>
      <w:r>
        <w:rPr>
          <w:rFonts w:cs="Times New Roman" w:ascii="Times New Roman" w:hAnsi="Times New Roman"/>
          <w:color w:val="auto"/>
          <w:sz w:val="24"/>
          <w:szCs w:val="24"/>
        </w:rPr>
        <w:t>3. Отчетность Грантополучателя</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xml:space="preserve">3.1. Предоставить Грантодателю не позднее _____________ содержательный и финансовый отчёт о целевом использовании Гранта, по форме установленной Порядком </w:t>
      </w:r>
      <w:r>
        <w:rPr>
          <w:rFonts w:eastAsia="Times New Roman" w:cs="Times New Roman" w:ascii="Times New Roman" w:hAnsi="Times New Roman"/>
          <w:sz w:val="24"/>
          <w:szCs w:val="24"/>
          <w:lang w:eastAsia="ru-RU"/>
        </w:rPr>
        <w:t xml:space="preserve">предоставления и расходования грантов в форме субсидий в муниципальном образовании город Шарыпово, в рамках реализации муниципальной подпрограммы «Поддержка социально ориентированных некоммерческих организаций МО г. Шарыпово» </w:t>
      </w:r>
      <w:r>
        <w:rPr>
          <w:rFonts w:cs="Times New Roman" w:ascii="Times New Roman" w:hAnsi="Times New Roman"/>
          <w:bCs/>
          <w:sz w:val="24"/>
          <w:szCs w:val="24"/>
        </w:rPr>
        <w:t>(</w:t>
      </w:r>
      <w:r>
        <w:rPr>
          <w:rFonts w:eastAsia="Times New Roman" w:cs="Times New Roman" w:ascii="Times New Roman" w:hAnsi="Times New Roman"/>
          <w:sz w:val="24"/>
          <w:szCs w:val="24"/>
          <w:lang w:eastAsia="ru-RU"/>
        </w:rPr>
        <w:t>муниципальной программы «Молодежь города Шарыпово в ХХ</w:t>
      </w:r>
      <w:r>
        <w:rPr>
          <w:rFonts w:eastAsia="Times New Roman" w:cs="Times New Roman" w:ascii="Times New Roman" w:hAnsi="Times New Roman"/>
          <w:sz w:val="24"/>
          <w:szCs w:val="24"/>
          <w:lang w:val="en-US" w:eastAsia="ru-RU"/>
        </w:rPr>
        <w:t>I</w:t>
      </w:r>
      <w:r>
        <w:rPr>
          <w:rFonts w:eastAsia="Times New Roman" w:cs="Times New Roman" w:ascii="Times New Roman" w:hAnsi="Times New Roman"/>
          <w:sz w:val="24"/>
          <w:szCs w:val="24"/>
          <w:lang w:eastAsia="ru-RU"/>
        </w:rPr>
        <w:t xml:space="preserve"> веке»), критерии отбора для предоставления грантов, а также порядок возврата средств гранта, в случае нарушений условий их предоставления, и порядок представления отчетности.</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Оригиналы первичных документов хранятся Грантополучателем не менее 5 лет с даты окончания срока действия настоящего Контракта, если для хранения указанных документов законодательством не установлен более длительный срок хранения.  Грантодатель оставляет за собой право в любой момент в течение указанного периода без предварительного уведомления произвести проверку данных документов.</w:t>
      </w:r>
    </w:p>
    <w:p>
      <w:pPr>
        <w:pStyle w:val="Normal"/>
        <w:tabs>
          <w:tab w:val="left" w:pos="9072" w:leader="underscore"/>
        </w:tabs>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3.2. В случае непредставления Грантополучателем без уважительных причин отчетных документов в сроки, указанные в п. 3.1. Контракта к Грантополучателю применяются меры ответственности, предусмотренные действующим законодательством.</w:t>
      </w:r>
    </w:p>
    <w:p>
      <w:pPr>
        <w:pStyle w:val="ConsPlusNonformat"/>
        <w:ind w:firstLine="540"/>
        <w:jc w:val="center"/>
        <w:rPr>
          <w:rFonts w:ascii="Times New Roman" w:hAnsi="Times New Roman" w:cs="Times New Roman"/>
          <w:b/>
          <w:b/>
          <w:sz w:val="24"/>
          <w:szCs w:val="24"/>
        </w:rPr>
      </w:pPr>
      <w:r>
        <w:rPr>
          <w:rFonts w:cs="Times New Roman" w:ascii="Times New Roman" w:hAnsi="Times New Roman"/>
          <w:b/>
          <w:sz w:val="24"/>
          <w:szCs w:val="24"/>
        </w:rPr>
      </w:r>
    </w:p>
    <w:p>
      <w:pPr>
        <w:pStyle w:val="ConsPlusNonformat"/>
        <w:ind w:firstLine="540"/>
        <w:jc w:val="center"/>
        <w:rPr>
          <w:rFonts w:ascii="Times New Roman" w:hAnsi="Times New Roman" w:cs="Times New Roman"/>
          <w:b/>
          <w:b/>
          <w:sz w:val="24"/>
          <w:szCs w:val="24"/>
        </w:rPr>
      </w:pPr>
      <w:r>
        <w:rPr>
          <w:rFonts w:cs="Times New Roman" w:ascii="Times New Roman" w:hAnsi="Times New Roman"/>
          <w:b/>
          <w:sz w:val="24"/>
          <w:szCs w:val="24"/>
        </w:rPr>
        <w:t>4. Ответственность сторон</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4.1. Стороны несут ответственность за неисполнение или ненадлежащее исполнение обязательств по настоящему Контракту в соответствии с законодательством Российской Федерации.</w:t>
      </w:r>
    </w:p>
    <w:p>
      <w:pPr>
        <w:pStyle w:val="ConsPlusNormal"/>
        <w:widowControl/>
        <w:ind w:firstLine="540"/>
        <w:jc w:val="both"/>
        <w:rPr>
          <w:rFonts w:ascii="Times New Roman" w:hAnsi="Times New Roman" w:cs="Times New Roman"/>
          <w:sz w:val="24"/>
          <w:szCs w:val="24"/>
        </w:rPr>
      </w:pPr>
      <w:r>
        <w:rPr>
          <w:rFonts w:cs="Times New Roman" w:ascii="Times New Roman" w:hAnsi="Times New Roman"/>
          <w:sz w:val="24"/>
          <w:szCs w:val="24"/>
        </w:rPr>
        <w:t xml:space="preserve">4.2. В случае установления фактов нарушения Грантополучателем и использования средств, в том числе несвоевременное предоставление отчетности или предоставление отчетности в неполном объеме, Грантодатель уведомляет конкурсную комиссию, которая принимает решение в соответствии с действующим законодательством.  </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xml:space="preserve">4.3. В случае нарушения срока, установленного для возвращения бюджетных средств, использованных не по целевому назначению, а также неиспользованных средств, Грантополучатель уплачивает Грантодателю пеню в размере одной трехсотой (1/300) действующей ставки рефинансирования Центрального банка России от суммы средств, подлежащих возврату, за каждый день просрочки. </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4.4. Стороны установили, что задержки в перечислении Грантополучателю средств Гранта не влечет за собой начисление неустойки, равно как задержка в перечислении средств Гранта, возникшая в связи с предоставлением Грантополучателем не верных (некорректных, подложных) реквизитов для перечисления.</w:t>
      </w:r>
    </w:p>
    <w:p>
      <w:pPr>
        <w:pStyle w:val="Style28"/>
        <w:ind w:firstLine="540"/>
        <w:rPr>
          <w:szCs w:val="24"/>
        </w:rPr>
      </w:pPr>
      <w:r>
        <w:rPr>
          <w:szCs w:val="24"/>
        </w:rPr>
        <w:t>4.5. Имущество, приобретенное Грантополучателем в ходе реализации проекта и использующееся нецелевым образом, может быть передано в муниципальную собственность в соответствии с решением конкурсной комиссии.</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xml:space="preserve">4.6. Финансовый контроль за соблюдением условий предоставления и использования гранта на цели, указанные в пункте 1.3. настоящего Контракта осуществляет ОСиМП Администрации города Шарыпово в пределах своих полномочий, установленных действующим законодательством. </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40"/>
        <w:jc w:val="center"/>
        <w:rPr>
          <w:rFonts w:ascii="Times New Roman" w:hAnsi="Times New Roman" w:cs="Times New Roman"/>
          <w:b/>
          <w:b/>
          <w:sz w:val="24"/>
          <w:szCs w:val="24"/>
        </w:rPr>
      </w:pPr>
      <w:r>
        <w:rPr>
          <w:rFonts w:cs="Times New Roman" w:ascii="Times New Roman" w:hAnsi="Times New Roman"/>
          <w:b/>
          <w:sz w:val="24"/>
          <w:szCs w:val="24"/>
        </w:rPr>
        <w:t>5. Заключительные положения</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5.1. Настоящий Контракт вступает в силу с момента его подписания и действует до ________________.</w:t>
      </w:r>
    </w:p>
    <w:p>
      <w:pPr>
        <w:pStyle w:val="Style28"/>
        <w:ind w:firstLine="540"/>
        <w:rPr>
          <w:szCs w:val="24"/>
        </w:rPr>
      </w:pPr>
      <w:r>
        <w:rPr>
          <w:szCs w:val="24"/>
        </w:rPr>
        <w:t>5.2. Взаимоотношения сторон, не урегулированные настоящим Контрактом, регулируются действующим законодательством Российской Федерации.</w:t>
      </w:r>
    </w:p>
    <w:p>
      <w:pPr>
        <w:pStyle w:val="Normal"/>
        <w:spacing w:lineRule="auto" w:line="240" w:before="0" w:after="0"/>
        <w:ind w:firstLine="540"/>
        <w:jc w:val="both"/>
        <w:rPr>
          <w:rFonts w:ascii="Times New Roman" w:hAnsi="Times New Roman" w:cs="Times New Roman"/>
          <w:spacing w:val="-1"/>
          <w:sz w:val="24"/>
          <w:szCs w:val="24"/>
        </w:rPr>
      </w:pPr>
      <w:r>
        <w:rPr>
          <w:rFonts w:cs="Times New Roman" w:ascii="Times New Roman" w:hAnsi="Times New Roman"/>
          <w:sz w:val="24"/>
          <w:szCs w:val="24"/>
        </w:rPr>
        <w:t xml:space="preserve">5.3. </w:t>
      </w:r>
      <w:r>
        <w:rPr>
          <w:rFonts w:cs="Times New Roman" w:ascii="Times New Roman" w:hAnsi="Times New Roman"/>
          <w:spacing w:val="6"/>
          <w:sz w:val="24"/>
          <w:szCs w:val="24"/>
        </w:rPr>
        <w:t xml:space="preserve">Все изменения и дополнения к настоящему Контракту оформляются дополнительными </w:t>
      </w:r>
      <w:r>
        <w:rPr>
          <w:rFonts w:cs="Times New Roman" w:ascii="Times New Roman" w:hAnsi="Times New Roman"/>
          <w:spacing w:val="-1"/>
          <w:sz w:val="24"/>
          <w:szCs w:val="24"/>
        </w:rPr>
        <w:t>соглашениями, составленными в письменной форме и подписанными полномочными представителями сторон.</w:t>
      </w:r>
    </w:p>
    <w:p>
      <w:pPr>
        <w:pStyle w:val="Normal"/>
        <w:spacing w:lineRule="auto" w:line="240" w:before="0" w:after="0"/>
        <w:ind w:firstLine="540"/>
        <w:jc w:val="both"/>
        <w:rPr>
          <w:rStyle w:val="Style15"/>
          <w:rFonts w:ascii="Times New Roman" w:hAnsi="Times New Roman" w:eastAsia="Calibri" w:eastAsiaTheme="minorHAnsi"/>
          <w:sz w:val="24"/>
          <w:szCs w:val="24"/>
        </w:rPr>
      </w:pPr>
      <w:r>
        <w:rPr>
          <w:rFonts w:cs="Times New Roman" w:ascii="Times New Roman" w:hAnsi="Times New Roman"/>
          <w:sz w:val="24"/>
          <w:szCs w:val="24"/>
        </w:rPr>
        <w:t xml:space="preserve">5.4. </w:t>
      </w:r>
      <w:r>
        <w:rPr>
          <w:rStyle w:val="Style15"/>
          <w:rFonts w:eastAsia="Calibri" w:ascii="Times New Roman" w:hAnsi="Times New Roman" w:eastAsiaTheme="minorHAnsi"/>
          <w:sz w:val="24"/>
          <w:szCs w:val="24"/>
        </w:rPr>
        <w:t>Настоящий Контракт составлен и подписан в 2 экземплярах, имеющих одинаковую юридическую силу, по одному для каждой из сторон.</w:t>
      </w:r>
    </w:p>
    <w:p>
      <w:pPr>
        <w:pStyle w:val="Normal"/>
        <w:spacing w:lineRule="auto" w:line="240" w:before="0" w:after="0"/>
        <w:jc w:val="center"/>
        <w:rPr>
          <w:rStyle w:val="Style15"/>
          <w:rFonts w:ascii="Times New Roman" w:hAnsi="Times New Roman" w:eastAsia="Calibri" w:eastAsiaTheme="minorHAnsi"/>
          <w:sz w:val="24"/>
          <w:szCs w:val="24"/>
        </w:rPr>
      </w:pPr>
      <w:r>
        <w:rPr>
          <w:rFonts w:eastAsia="Calibri" w:eastAsiaTheme="minorHAnsi" w:ascii="Times New Roman" w:hAnsi="Times New Roman"/>
          <w:sz w:val="24"/>
          <w:szCs w:val="24"/>
        </w:rPr>
      </w:r>
    </w:p>
    <w:p>
      <w:pPr>
        <w:pStyle w:val="Normal"/>
        <w:spacing w:lineRule="auto" w:line="240" w:before="0" w:after="0"/>
        <w:jc w:val="center"/>
        <w:rPr>
          <w:rFonts w:ascii="Times New Roman" w:hAnsi="Times New Roman" w:cs="Times New Roman"/>
          <w:b/>
          <w:b/>
          <w:sz w:val="24"/>
          <w:szCs w:val="24"/>
        </w:rPr>
      </w:pPr>
      <w:r>
        <w:rPr>
          <w:rStyle w:val="Style15"/>
          <w:rFonts w:eastAsia="Calibri" w:ascii="Times New Roman" w:hAnsi="Times New Roman" w:eastAsiaTheme="minorHAnsi"/>
          <w:b/>
          <w:sz w:val="24"/>
          <w:szCs w:val="24"/>
        </w:rPr>
        <w:t>6.</w:t>
      </w:r>
      <w:r>
        <w:rPr>
          <w:rFonts w:cs="Times New Roman" w:ascii="Times New Roman" w:hAnsi="Times New Roman"/>
          <w:b/>
          <w:sz w:val="24"/>
          <w:szCs w:val="24"/>
        </w:rPr>
        <w:t xml:space="preserve"> Банковские реквизиты</w:t>
      </w:r>
    </w:p>
    <w:p>
      <w:pPr>
        <w:pStyle w:val="Normal"/>
        <w:spacing w:lineRule="auto" w:line="240" w:before="0" w:after="0"/>
        <w:jc w:val="center"/>
        <w:rPr>
          <w:rStyle w:val="Style15"/>
          <w:rFonts w:ascii="Times New Roman" w:hAnsi="Times New Roman" w:eastAsia="Calibri" w:eastAsiaTheme="minorHAnsi"/>
          <w:sz w:val="24"/>
          <w:szCs w:val="24"/>
        </w:rPr>
      </w:pPr>
      <w:r>
        <w:rPr>
          <w:rFonts w:eastAsia="Calibri" w:eastAsiaTheme="minorHAnsi" w:ascii="Times New Roman" w:hAnsi="Times New Roman"/>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tbl>
      <w:tblPr>
        <w:tblW w:w="9747" w:type="dxa"/>
        <w:jc w:val="left"/>
        <w:tblInd w:w="0" w:type="dxa"/>
        <w:tblBorders/>
        <w:tblCellMar>
          <w:top w:w="0" w:type="dxa"/>
          <w:left w:w="108" w:type="dxa"/>
          <w:bottom w:w="0" w:type="dxa"/>
          <w:right w:w="108" w:type="dxa"/>
        </w:tblCellMar>
        <w:tblLook w:noVBand="1" w:val="04a0" w:noHBand="0" w:lastColumn="0" w:firstColumn="1" w:lastRow="0" w:firstRow="1"/>
      </w:tblPr>
      <w:tblGrid>
        <w:gridCol w:w="4928"/>
        <w:gridCol w:w="4818"/>
      </w:tblGrid>
      <w:tr>
        <w:trPr/>
        <w:tc>
          <w:tcPr>
            <w:tcW w:w="4928" w:type="dxa"/>
            <w:tcBorders/>
            <w:shd w:fill="auto" w:val="clear"/>
          </w:tcPr>
          <w:p>
            <w:pPr>
              <w:pStyle w:val="Normal"/>
              <w:snapToGrid w:val="false"/>
              <w:spacing w:lineRule="auto" w:line="240" w:before="0" w:after="0"/>
              <w:jc w:val="center"/>
              <w:rPr>
                <w:rFonts w:ascii="Times New Roman" w:hAnsi="Times New Roman" w:cs="Times New Roman"/>
                <w:b/>
                <w:b/>
                <w:spacing w:val="-5"/>
                <w:sz w:val="24"/>
                <w:szCs w:val="24"/>
              </w:rPr>
            </w:pPr>
            <w:r>
              <w:rPr>
                <w:rFonts w:cs="Times New Roman" w:ascii="Times New Roman" w:hAnsi="Times New Roman"/>
                <w:b/>
                <w:spacing w:val="-5"/>
                <w:sz w:val="24"/>
                <w:szCs w:val="24"/>
              </w:rPr>
              <w:t>Грантодатель</w:t>
            </w:r>
          </w:p>
          <w:p>
            <w:pPr>
              <w:pStyle w:val="Normal"/>
              <w:snapToGrid w:val="false"/>
              <w:spacing w:lineRule="auto" w:line="240" w:before="0" w:after="0"/>
              <w:jc w:val="center"/>
              <w:rPr>
                <w:rFonts w:ascii="Times New Roman" w:hAnsi="Times New Roman" w:cs="Times New Roman"/>
                <w:b/>
                <w:b/>
                <w:spacing w:val="-5"/>
                <w:sz w:val="24"/>
                <w:szCs w:val="24"/>
              </w:rPr>
            </w:pPr>
            <w:r>
              <w:rPr>
                <w:rFonts w:cs="Times New Roman" w:ascii="Times New Roman" w:hAnsi="Times New Roman"/>
                <w:b/>
                <w:spacing w:val="-5"/>
                <w:sz w:val="24"/>
                <w:szCs w:val="24"/>
              </w:rPr>
            </w:r>
          </w:p>
          <w:p>
            <w:pPr>
              <w:pStyle w:val="Normal"/>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___________________ /_______________/</w:t>
            </w:r>
          </w:p>
          <w:p>
            <w:pPr>
              <w:pStyle w:val="Normal"/>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М.П.</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4818" w:type="dxa"/>
            <w:tcBorders/>
            <w:shd w:fill="auto" w:val="clear"/>
          </w:tcPr>
          <w:p>
            <w:pPr>
              <w:pStyle w:val="Normal"/>
              <w:snapToGrid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Грантополучатель</w:t>
            </w:r>
          </w:p>
          <w:p>
            <w:pPr>
              <w:pStyle w:val="Normal"/>
              <w:snapToGrid w:val="false"/>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____________________ /______________/               </w:t>
            </w:r>
          </w:p>
          <w:p>
            <w:pPr>
              <w:pStyle w:val="Normal"/>
              <w:spacing w:lineRule="auto" w:line="240" w:before="0" w:after="0"/>
              <w:rPr>
                <w:rFonts w:ascii="Times New Roman" w:hAnsi="Times New Roman" w:cs="Times New Roman"/>
              </w:rPr>
            </w:pPr>
            <w:r>
              <w:rPr>
                <w:rFonts w:cs="Times New Roman" w:ascii="Times New Roman" w:hAnsi="Times New Roman"/>
                <w:sz w:val="24"/>
                <w:szCs w:val="24"/>
              </w:rPr>
              <w:t xml:space="preserve">М.П.     </w:t>
            </w:r>
          </w:p>
          <w:p>
            <w:pPr>
              <w:pStyle w:val="Normal"/>
              <w:shd w:val="clear" w:color="auto" w:fill="FFFFFF"/>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bl>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ind w:right="142" w:hanging="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ind w:right="142" w:hanging="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ind w:right="142" w:hanging="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sectPr>
          <w:footnotePr>
            <w:numFmt w:val="decimal"/>
          </w:footnotePr>
          <w:type w:val="nextPage"/>
          <w:pgSz w:w="11906" w:h="16838"/>
          <w:pgMar w:left="1701" w:right="850" w:header="0" w:top="709" w:footer="0" w:bottom="993" w:gutter="0"/>
          <w:pgNumType w:fmt="decimal"/>
          <w:formProt w:val="false"/>
          <w:textDirection w:val="lrTb"/>
          <w:docGrid w:type="default" w:linePitch="360" w:charSpace="4096"/>
        </w:sectPr>
        <w:pStyle w:val="Normal"/>
        <w:spacing w:lineRule="auto" w:line="240" w:before="0" w:after="0"/>
        <w:ind w:right="142" w:hanging="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t>Приложение №4 к Порядку</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ФИНАНСОВЫЙ ОТЧЕТ</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об использовании средств гранта, полученных по контракту № ___ от «___»_______20__ г.</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на реализацию проекта «_____________»</w:t>
      </w:r>
    </w:p>
    <w:p>
      <w:pPr>
        <w:pStyle w:val="Normal"/>
        <w:spacing w:lineRule="auto" w:line="240" w:before="0" w:after="0"/>
        <w:ind w:left="2832" w:hanging="0"/>
        <w:jc w:val="center"/>
        <w:rPr>
          <w:rFonts w:ascii="Times New Roman" w:hAnsi="Times New Roman" w:cs="Times New Roman"/>
          <w:sz w:val="20"/>
          <w:szCs w:val="28"/>
        </w:rPr>
      </w:pPr>
      <w:r>
        <w:rPr>
          <w:rFonts w:cs="Times New Roman" w:ascii="Times New Roman" w:hAnsi="Times New Roman"/>
          <w:sz w:val="20"/>
          <w:szCs w:val="28"/>
        </w:rPr>
        <w:t>(название проекта)</w:t>
      </w:r>
    </w:p>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bl>
      <w:tblPr>
        <w:tblW w:w="16161" w:type="dxa"/>
        <w:jc w:val="lef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707"/>
        <w:gridCol w:w="1135"/>
        <w:gridCol w:w="1559"/>
        <w:gridCol w:w="2977"/>
        <w:gridCol w:w="1843"/>
        <w:gridCol w:w="3117"/>
        <w:gridCol w:w="2410"/>
        <w:gridCol w:w="1276"/>
        <w:gridCol w:w="1135"/>
      </w:tblGrid>
      <w:tr>
        <w:trPr>
          <w:trHeight w:val="1930" w:hRule="atLeast"/>
        </w:trPr>
        <w:tc>
          <w:tcPr>
            <w:tcW w:w="7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 xml:space="preserve">№ </w:t>
            </w:r>
            <w:r>
              <w:rPr>
                <w:rFonts w:cs="Times New Roman" w:ascii="Times New Roman" w:hAnsi="Times New Roman"/>
                <w:b/>
                <w:sz w:val="20"/>
                <w:szCs w:val="20"/>
              </w:rPr>
              <w:t>п/п</w:t>
            </w:r>
          </w:p>
        </w:tc>
        <w:tc>
          <w:tcPr>
            <w:tcW w:w="11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ind w:left="-108" w:hanging="0"/>
              <w:jc w:val="center"/>
              <w:rPr>
                <w:rFonts w:ascii="Times New Roman" w:hAnsi="Times New Roman" w:cs="Times New Roman"/>
                <w:b/>
                <w:b/>
                <w:sz w:val="20"/>
                <w:szCs w:val="20"/>
              </w:rPr>
            </w:pPr>
            <w:r>
              <w:rPr>
                <w:rFonts w:cs="Times New Roman" w:ascii="Times New Roman" w:hAnsi="Times New Roman"/>
                <w:b/>
                <w:sz w:val="20"/>
                <w:szCs w:val="20"/>
              </w:rPr>
              <w:t>Наименование статьи расходов</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ind w:left="-108" w:hanging="0"/>
              <w:jc w:val="center"/>
              <w:rPr>
                <w:rFonts w:ascii="Times New Roman" w:hAnsi="Times New Roman" w:cs="Times New Roman"/>
                <w:b/>
                <w:b/>
                <w:sz w:val="20"/>
                <w:szCs w:val="20"/>
              </w:rPr>
            </w:pPr>
            <w:r>
              <w:rPr>
                <w:rFonts w:cs="Times New Roman" w:ascii="Times New Roman" w:hAnsi="Times New Roman"/>
                <w:b/>
                <w:sz w:val="20"/>
                <w:szCs w:val="20"/>
              </w:rPr>
              <w:t>Предусмотрено по смете,</w:t>
            </w:r>
          </w:p>
          <w:p>
            <w:pPr>
              <w:pStyle w:val="Normal"/>
              <w:spacing w:lineRule="auto" w:line="240" w:before="0" w:after="0"/>
              <w:ind w:left="-108" w:hanging="0"/>
              <w:jc w:val="center"/>
              <w:rPr>
                <w:rFonts w:ascii="Times New Roman" w:hAnsi="Times New Roman" w:cs="Times New Roman"/>
                <w:b/>
                <w:b/>
                <w:sz w:val="20"/>
                <w:szCs w:val="20"/>
              </w:rPr>
            </w:pPr>
            <w:r>
              <w:rPr>
                <w:rFonts w:cs="Times New Roman" w:ascii="Times New Roman" w:hAnsi="Times New Roman"/>
                <w:b/>
                <w:sz w:val="20"/>
                <w:szCs w:val="20"/>
              </w:rPr>
              <w:t>руб.</w:t>
            </w:r>
          </w:p>
        </w:tc>
        <w:tc>
          <w:tcPr>
            <w:tcW w:w="29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ind w:left="-108" w:hanging="0"/>
              <w:jc w:val="center"/>
              <w:rPr>
                <w:rFonts w:ascii="Times New Roman" w:hAnsi="Times New Roman" w:cs="Times New Roman"/>
                <w:b/>
                <w:b/>
                <w:sz w:val="20"/>
                <w:szCs w:val="20"/>
              </w:rPr>
            </w:pPr>
            <w:r>
              <w:rPr>
                <w:rFonts w:cs="Times New Roman" w:ascii="Times New Roman" w:hAnsi="Times New Roman"/>
                <w:b/>
                <w:sz w:val="20"/>
                <w:szCs w:val="20"/>
              </w:rPr>
              <w:t>Содержание операции расходования средств субсидии (в соответствии с бюджетом проекта)</w:t>
            </w:r>
          </w:p>
        </w:tc>
        <w:tc>
          <w:tcPr>
            <w:tcW w:w="18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ind w:left="-108" w:hanging="0"/>
              <w:jc w:val="center"/>
              <w:rPr>
                <w:rFonts w:ascii="Times New Roman" w:hAnsi="Times New Roman" w:cs="Times New Roman"/>
                <w:b/>
                <w:b/>
                <w:sz w:val="20"/>
                <w:szCs w:val="20"/>
              </w:rPr>
            </w:pPr>
            <w:r>
              <w:rPr>
                <w:rFonts w:cs="Times New Roman" w:ascii="Times New Roman" w:hAnsi="Times New Roman"/>
                <w:b/>
                <w:sz w:val="20"/>
                <w:szCs w:val="20"/>
              </w:rPr>
              <w:t>Дата осуществления операции по расходованию средств субсидии</w:t>
            </w:r>
          </w:p>
        </w:tc>
        <w:tc>
          <w:tcPr>
            <w:tcW w:w="31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ind w:left="-108" w:hanging="0"/>
              <w:jc w:val="center"/>
              <w:rPr>
                <w:rFonts w:ascii="Times New Roman" w:hAnsi="Times New Roman" w:cs="Times New Roman"/>
                <w:b/>
                <w:b/>
                <w:sz w:val="20"/>
                <w:szCs w:val="20"/>
              </w:rPr>
            </w:pPr>
            <w:r>
              <w:rPr>
                <w:rFonts w:cs="Times New Roman" w:ascii="Times New Roman" w:hAnsi="Times New Roman"/>
                <w:b/>
                <w:sz w:val="20"/>
                <w:szCs w:val="20"/>
              </w:rPr>
              <w:t>Документы, подтверждающие расходы (п/пор., сч.ф., товарная накладная, акт на списание, акт приема-передачи, копия чека и т.д.)</w:t>
            </w:r>
          </w:p>
        </w:tc>
        <w:tc>
          <w:tcPr>
            <w:tcW w:w="2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ind w:left="-108" w:hanging="0"/>
              <w:jc w:val="center"/>
              <w:rPr>
                <w:rFonts w:ascii="Times New Roman" w:hAnsi="Times New Roman" w:cs="Times New Roman"/>
                <w:b/>
                <w:b/>
                <w:sz w:val="20"/>
                <w:szCs w:val="20"/>
              </w:rPr>
            </w:pPr>
            <w:r>
              <w:rPr>
                <w:rFonts w:cs="Times New Roman" w:ascii="Times New Roman" w:hAnsi="Times New Roman"/>
                <w:b/>
                <w:sz w:val="20"/>
                <w:szCs w:val="20"/>
              </w:rPr>
              <w:t>Фактически произведенные расходы в соответствии с утвержденной сметой,</w:t>
            </w:r>
          </w:p>
          <w:p>
            <w:pPr>
              <w:pStyle w:val="Normal"/>
              <w:spacing w:lineRule="auto" w:line="240" w:before="0" w:after="0"/>
              <w:ind w:left="-108" w:hanging="0"/>
              <w:jc w:val="center"/>
              <w:rPr>
                <w:rFonts w:ascii="Times New Roman" w:hAnsi="Times New Roman" w:cs="Times New Roman"/>
                <w:b/>
                <w:b/>
                <w:sz w:val="20"/>
                <w:szCs w:val="20"/>
              </w:rPr>
            </w:pPr>
            <w:r>
              <w:rPr>
                <w:rFonts w:cs="Times New Roman" w:ascii="Times New Roman" w:hAnsi="Times New Roman"/>
                <w:b/>
                <w:sz w:val="20"/>
                <w:szCs w:val="20"/>
              </w:rPr>
              <w:t>руб.</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ind w:left="-108" w:hanging="0"/>
              <w:jc w:val="center"/>
              <w:rPr>
                <w:rFonts w:ascii="Times New Roman" w:hAnsi="Times New Roman" w:cs="Times New Roman"/>
                <w:b/>
                <w:b/>
                <w:sz w:val="20"/>
                <w:szCs w:val="20"/>
              </w:rPr>
            </w:pPr>
            <w:r>
              <w:rPr>
                <w:rFonts w:cs="Times New Roman" w:ascii="Times New Roman" w:hAnsi="Times New Roman"/>
                <w:b/>
                <w:sz w:val="20"/>
                <w:szCs w:val="20"/>
              </w:rPr>
              <w:t>Неиспользованная сумма субсидии</w:t>
            </w:r>
          </w:p>
          <w:p>
            <w:pPr>
              <w:pStyle w:val="Normal"/>
              <w:spacing w:lineRule="auto" w:line="240" w:before="0" w:after="0"/>
              <w:ind w:left="-108" w:hanging="0"/>
              <w:jc w:val="center"/>
              <w:rPr>
                <w:rFonts w:ascii="Times New Roman" w:hAnsi="Times New Roman" w:cs="Times New Roman"/>
                <w:b/>
                <w:b/>
                <w:sz w:val="20"/>
                <w:szCs w:val="20"/>
              </w:rPr>
            </w:pPr>
            <w:r>
              <w:rPr>
                <w:rFonts w:cs="Times New Roman" w:ascii="Times New Roman" w:hAnsi="Times New Roman"/>
                <w:b/>
                <w:sz w:val="20"/>
                <w:szCs w:val="20"/>
              </w:rPr>
              <w:t>руб.</w:t>
            </w:r>
          </w:p>
        </w:tc>
        <w:tc>
          <w:tcPr>
            <w:tcW w:w="11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ind w:left="-108" w:hanging="0"/>
              <w:jc w:val="center"/>
              <w:rPr>
                <w:rFonts w:ascii="Times New Roman" w:hAnsi="Times New Roman" w:cs="Times New Roman"/>
                <w:b/>
                <w:b/>
                <w:sz w:val="20"/>
                <w:szCs w:val="20"/>
              </w:rPr>
            </w:pPr>
            <w:r>
              <w:rPr>
                <w:rFonts w:cs="Times New Roman" w:ascii="Times New Roman" w:hAnsi="Times New Roman"/>
                <w:b/>
                <w:sz w:val="20"/>
                <w:szCs w:val="20"/>
              </w:rPr>
              <w:t>Размер собственного вклада, руб.</w:t>
            </w:r>
          </w:p>
        </w:tc>
      </w:tr>
      <w:tr>
        <w:trPr/>
        <w:tc>
          <w:tcPr>
            <w:tcW w:w="7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tcPr>
          <w:p>
            <w:pPr>
              <w:pStyle w:val="Normal"/>
              <w:spacing w:lineRule="auto" w:line="240" w:before="0" w:after="0"/>
              <w:jc w:val="both"/>
              <w:rPr>
                <w:rFonts w:ascii="Times New Roman" w:hAnsi="Times New Roman" w:cs="Times New Roman"/>
                <w:b/>
                <w:b/>
                <w:sz w:val="20"/>
                <w:szCs w:val="20"/>
              </w:rPr>
            </w:pPr>
            <w:r>
              <w:rPr>
                <w:rFonts w:cs="Times New Roman" w:ascii="Times New Roman" w:hAnsi="Times New Roman"/>
                <w:b/>
                <w:sz w:val="20"/>
                <w:szCs w:val="20"/>
              </w:rPr>
              <w:t>1.</w:t>
            </w:r>
          </w:p>
        </w:tc>
        <w:tc>
          <w:tcPr>
            <w:tcW w:w="15452"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tcPr>
          <w:p>
            <w:pPr>
              <w:pStyle w:val="Normal"/>
              <w:spacing w:lineRule="auto" w:line="240" w:before="0" w:after="0"/>
              <w:ind w:left="-108" w:hanging="0"/>
              <w:jc w:val="both"/>
              <w:rPr>
                <w:rFonts w:ascii="Times New Roman" w:hAnsi="Times New Roman" w:cs="Times New Roman"/>
                <w:sz w:val="20"/>
                <w:szCs w:val="20"/>
              </w:rPr>
            </w:pPr>
            <w:r>
              <w:rPr>
                <w:rFonts w:cs="Times New Roman" w:ascii="Times New Roman" w:hAnsi="Times New Roman"/>
                <w:b/>
                <w:sz w:val="20"/>
                <w:szCs w:val="20"/>
              </w:rPr>
              <w:t>Оплата труда и начисления на выплаты по оплате труда</w:t>
            </w:r>
          </w:p>
        </w:tc>
      </w:tr>
      <w:tr>
        <w:trPr/>
        <w:tc>
          <w:tcPr>
            <w:tcW w:w="7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1.1.</w:t>
            </w:r>
          </w:p>
        </w:tc>
        <w:tc>
          <w:tcPr>
            <w:tcW w:w="11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29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18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31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2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11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108" w:hanging="0"/>
              <w:jc w:val="both"/>
              <w:rPr>
                <w:rFonts w:ascii="Times New Roman" w:hAnsi="Times New Roman" w:cs="Times New Roman"/>
                <w:sz w:val="20"/>
                <w:szCs w:val="20"/>
              </w:rPr>
            </w:pPr>
            <w:r>
              <w:rPr>
                <w:rFonts w:cs="Times New Roman" w:ascii="Times New Roman" w:hAnsi="Times New Roman"/>
                <w:sz w:val="20"/>
                <w:szCs w:val="20"/>
              </w:rPr>
            </w:r>
          </w:p>
        </w:tc>
      </w:tr>
      <w:tr>
        <w:trPr/>
        <w:tc>
          <w:tcPr>
            <w:tcW w:w="7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1.2.</w:t>
            </w:r>
          </w:p>
        </w:tc>
        <w:tc>
          <w:tcPr>
            <w:tcW w:w="11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numPr>
                <w:ilvl w:val="0"/>
                <w:numId w:val="0"/>
              </w:numPr>
              <w:tabs>
                <w:tab w:val="left" w:pos="720" w:leader="none"/>
              </w:tabs>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r>
          </w:p>
        </w:tc>
        <w:tc>
          <w:tcPr>
            <w:tcW w:w="29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numPr>
                <w:ilvl w:val="0"/>
                <w:numId w:val="0"/>
              </w:numPr>
              <w:tabs>
                <w:tab w:val="left" w:pos="720" w:leader="none"/>
              </w:tabs>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18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31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2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11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numPr>
                <w:ilvl w:val="0"/>
                <w:numId w:val="0"/>
              </w:numPr>
              <w:tabs>
                <w:tab w:val="left" w:pos="720" w:leader="none"/>
              </w:tabs>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r>
          </w:p>
        </w:tc>
      </w:tr>
      <w:tr>
        <w:trPr/>
        <w:tc>
          <w:tcPr>
            <w:tcW w:w="7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r>
          </w:p>
        </w:tc>
        <w:tc>
          <w:tcPr>
            <w:tcW w:w="11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ВСЕГО</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numPr>
                <w:ilvl w:val="0"/>
                <w:numId w:val="0"/>
              </w:numPr>
              <w:tabs>
                <w:tab w:val="left" w:pos="1167" w:leader="none"/>
              </w:tabs>
              <w:spacing w:lineRule="auto" w:line="240" w:before="0" w:after="0"/>
              <w:jc w:val="right"/>
              <w:rPr>
                <w:rFonts w:ascii="Times New Roman" w:hAnsi="Times New Roman" w:cs="Times New Roman"/>
                <w:b/>
                <w:b/>
                <w:sz w:val="20"/>
                <w:szCs w:val="20"/>
              </w:rPr>
            </w:pPr>
            <w:r>
              <w:rPr>
                <w:rFonts w:cs="Times New Roman" w:ascii="Times New Roman" w:hAnsi="Times New Roman"/>
                <w:b/>
                <w:sz w:val="20"/>
                <w:szCs w:val="20"/>
              </w:rPr>
            </w:r>
          </w:p>
        </w:tc>
        <w:tc>
          <w:tcPr>
            <w:tcW w:w="29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numPr>
                <w:ilvl w:val="0"/>
                <w:numId w:val="0"/>
              </w:numPr>
              <w:tabs>
                <w:tab w:val="left" w:pos="720" w:leader="none"/>
              </w:tabs>
              <w:spacing w:lineRule="auto" w:line="240" w:before="0" w:after="0"/>
              <w:jc w:val="both"/>
              <w:rPr>
                <w:rFonts w:ascii="Times New Roman" w:hAnsi="Times New Roman" w:cs="Times New Roman"/>
                <w:b/>
                <w:b/>
                <w:sz w:val="20"/>
                <w:szCs w:val="20"/>
              </w:rPr>
            </w:pPr>
            <w:r>
              <w:rPr>
                <w:rFonts w:cs="Times New Roman" w:ascii="Times New Roman" w:hAnsi="Times New Roman"/>
                <w:b/>
                <w:sz w:val="20"/>
                <w:szCs w:val="20"/>
              </w:rPr>
            </w:r>
          </w:p>
        </w:tc>
        <w:tc>
          <w:tcPr>
            <w:tcW w:w="18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r>
          </w:p>
        </w:tc>
        <w:tc>
          <w:tcPr>
            <w:tcW w:w="31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r>
          </w:p>
        </w:tc>
        <w:tc>
          <w:tcPr>
            <w:tcW w:w="2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r>
          </w:p>
        </w:tc>
        <w:tc>
          <w:tcPr>
            <w:tcW w:w="11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numPr>
                <w:ilvl w:val="0"/>
                <w:numId w:val="0"/>
              </w:numPr>
              <w:tabs>
                <w:tab w:val="left" w:pos="1167" w:leader="none"/>
              </w:tabs>
              <w:spacing w:lineRule="auto" w:line="240" w:before="0" w:after="0"/>
              <w:jc w:val="right"/>
              <w:rPr>
                <w:rFonts w:ascii="Times New Roman" w:hAnsi="Times New Roman" w:cs="Times New Roman"/>
                <w:b/>
                <w:b/>
                <w:sz w:val="20"/>
                <w:szCs w:val="20"/>
              </w:rPr>
            </w:pPr>
            <w:r>
              <w:rPr>
                <w:rFonts w:cs="Times New Roman" w:ascii="Times New Roman" w:hAnsi="Times New Roman"/>
                <w:b/>
                <w:sz w:val="20"/>
                <w:szCs w:val="20"/>
              </w:rPr>
            </w:r>
          </w:p>
        </w:tc>
      </w:tr>
      <w:tr>
        <w:trPr>
          <w:trHeight w:val="390" w:hRule="atLeast"/>
        </w:trPr>
        <w:tc>
          <w:tcPr>
            <w:tcW w:w="184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Всего по статье</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r>
          </w:p>
        </w:tc>
        <w:tc>
          <w:tcPr>
            <w:tcW w:w="29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Х</w:t>
            </w:r>
          </w:p>
        </w:tc>
        <w:tc>
          <w:tcPr>
            <w:tcW w:w="18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Х</w:t>
            </w:r>
          </w:p>
        </w:tc>
        <w:tc>
          <w:tcPr>
            <w:tcW w:w="31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Х</w:t>
            </w:r>
          </w:p>
        </w:tc>
        <w:tc>
          <w:tcPr>
            <w:tcW w:w="2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r>
          </w:p>
        </w:tc>
        <w:tc>
          <w:tcPr>
            <w:tcW w:w="11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ind w:left="-108" w:hanging="0"/>
              <w:jc w:val="center"/>
              <w:rPr>
                <w:rFonts w:ascii="Times New Roman" w:hAnsi="Times New Roman" w:cs="Times New Roman"/>
                <w:b/>
                <w:b/>
                <w:sz w:val="20"/>
                <w:szCs w:val="20"/>
              </w:rPr>
            </w:pPr>
            <w:r>
              <w:rPr>
                <w:rFonts w:cs="Times New Roman" w:ascii="Times New Roman" w:hAnsi="Times New Roman"/>
                <w:b/>
                <w:sz w:val="20"/>
                <w:szCs w:val="20"/>
              </w:rPr>
            </w:r>
          </w:p>
        </w:tc>
      </w:tr>
      <w:tr>
        <w:trPr/>
        <w:tc>
          <w:tcPr>
            <w:tcW w:w="7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2.</w:t>
            </w:r>
          </w:p>
        </w:tc>
        <w:tc>
          <w:tcPr>
            <w:tcW w:w="15452"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ind w:left="-108" w:hanging="0"/>
              <w:rPr>
                <w:rFonts w:ascii="Times New Roman" w:hAnsi="Times New Roman" w:cs="Times New Roman"/>
                <w:b/>
                <w:b/>
                <w:sz w:val="20"/>
                <w:szCs w:val="20"/>
              </w:rPr>
            </w:pPr>
            <w:r>
              <w:rPr>
                <w:rFonts w:cs="Times New Roman" w:ascii="Times New Roman" w:hAnsi="Times New Roman"/>
                <w:b/>
                <w:sz w:val="20"/>
                <w:szCs w:val="20"/>
              </w:rPr>
              <w:t>Аренда помещения</w:t>
            </w:r>
          </w:p>
        </w:tc>
      </w:tr>
      <w:tr>
        <w:trPr/>
        <w:tc>
          <w:tcPr>
            <w:tcW w:w="7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2.1.</w:t>
            </w:r>
          </w:p>
        </w:tc>
        <w:tc>
          <w:tcPr>
            <w:tcW w:w="11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29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18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31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2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11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ind w:left="-108" w:hanging="0"/>
              <w:jc w:val="center"/>
              <w:rPr>
                <w:rFonts w:ascii="Times New Roman" w:hAnsi="Times New Roman" w:cs="Times New Roman"/>
                <w:sz w:val="20"/>
                <w:szCs w:val="20"/>
              </w:rPr>
            </w:pPr>
            <w:r>
              <w:rPr>
                <w:rFonts w:cs="Times New Roman" w:ascii="Times New Roman" w:hAnsi="Times New Roman"/>
                <w:sz w:val="20"/>
                <w:szCs w:val="20"/>
              </w:rPr>
            </w:r>
          </w:p>
        </w:tc>
      </w:tr>
      <w:tr>
        <w:trPr/>
        <w:tc>
          <w:tcPr>
            <w:tcW w:w="184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Всего по статье</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r>
          </w:p>
        </w:tc>
        <w:tc>
          <w:tcPr>
            <w:tcW w:w="29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Х</w:t>
            </w:r>
          </w:p>
        </w:tc>
        <w:tc>
          <w:tcPr>
            <w:tcW w:w="18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Х</w:t>
            </w:r>
          </w:p>
        </w:tc>
        <w:tc>
          <w:tcPr>
            <w:tcW w:w="31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Х</w:t>
            </w:r>
          </w:p>
        </w:tc>
        <w:tc>
          <w:tcPr>
            <w:tcW w:w="2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Х</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Х</w:t>
            </w:r>
          </w:p>
        </w:tc>
        <w:tc>
          <w:tcPr>
            <w:tcW w:w="11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ind w:left="-108" w:hanging="0"/>
              <w:jc w:val="center"/>
              <w:rPr>
                <w:rFonts w:ascii="Times New Roman" w:hAnsi="Times New Roman" w:cs="Times New Roman"/>
                <w:b/>
                <w:b/>
                <w:sz w:val="20"/>
                <w:szCs w:val="20"/>
              </w:rPr>
            </w:pPr>
            <w:r>
              <w:rPr>
                <w:rFonts w:cs="Times New Roman" w:ascii="Times New Roman" w:hAnsi="Times New Roman"/>
                <w:b/>
                <w:sz w:val="20"/>
                <w:szCs w:val="20"/>
              </w:rPr>
            </w:r>
          </w:p>
        </w:tc>
      </w:tr>
      <w:tr>
        <w:trPr/>
        <w:tc>
          <w:tcPr>
            <w:tcW w:w="7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tcPr>
          <w:p>
            <w:pPr>
              <w:pStyle w:val="Normal"/>
              <w:spacing w:lineRule="auto" w:line="240" w:before="0" w:after="0"/>
              <w:jc w:val="both"/>
              <w:rPr>
                <w:rFonts w:ascii="Times New Roman" w:hAnsi="Times New Roman" w:cs="Times New Roman"/>
                <w:b/>
                <w:b/>
                <w:sz w:val="20"/>
                <w:szCs w:val="20"/>
              </w:rPr>
            </w:pPr>
            <w:r>
              <w:rPr>
                <w:rFonts w:cs="Times New Roman" w:ascii="Times New Roman" w:hAnsi="Times New Roman"/>
                <w:b/>
                <w:sz w:val="20"/>
                <w:szCs w:val="20"/>
              </w:rPr>
              <w:t>3.</w:t>
            </w:r>
          </w:p>
        </w:tc>
        <w:tc>
          <w:tcPr>
            <w:tcW w:w="15452"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tcPr>
          <w:p>
            <w:pPr>
              <w:pStyle w:val="Normal"/>
              <w:spacing w:lineRule="auto" w:line="240" w:before="0" w:after="0"/>
              <w:ind w:left="-108" w:hanging="0"/>
              <w:jc w:val="both"/>
              <w:rPr>
                <w:rFonts w:ascii="Times New Roman" w:hAnsi="Times New Roman" w:cs="Times New Roman"/>
                <w:b/>
                <w:b/>
                <w:sz w:val="20"/>
                <w:szCs w:val="20"/>
              </w:rPr>
            </w:pPr>
            <w:r>
              <w:rPr>
                <w:rFonts w:cs="Times New Roman" w:ascii="Times New Roman" w:hAnsi="Times New Roman"/>
                <w:b/>
                <w:sz w:val="20"/>
                <w:szCs w:val="20"/>
              </w:rPr>
              <w:t>Расходы на приобретение оборудования</w:t>
            </w:r>
          </w:p>
        </w:tc>
      </w:tr>
      <w:tr>
        <w:trPr/>
        <w:tc>
          <w:tcPr>
            <w:tcW w:w="7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3.1.</w:t>
            </w:r>
          </w:p>
        </w:tc>
        <w:tc>
          <w:tcPr>
            <w:tcW w:w="11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29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18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31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c>
        <w:tc>
          <w:tcPr>
            <w:tcW w:w="2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11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108" w:hanging="0"/>
              <w:jc w:val="both"/>
              <w:rPr>
                <w:rFonts w:ascii="Times New Roman" w:hAnsi="Times New Roman" w:cs="Times New Roman"/>
                <w:sz w:val="20"/>
                <w:szCs w:val="20"/>
              </w:rPr>
            </w:pPr>
            <w:r>
              <w:rPr>
                <w:rFonts w:cs="Times New Roman" w:ascii="Times New Roman" w:hAnsi="Times New Roman"/>
                <w:sz w:val="20"/>
                <w:szCs w:val="20"/>
              </w:rPr>
            </w:r>
          </w:p>
        </w:tc>
      </w:tr>
      <w:tr>
        <w:trPr/>
        <w:tc>
          <w:tcPr>
            <w:tcW w:w="184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Всего по статье</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r>
          </w:p>
        </w:tc>
        <w:tc>
          <w:tcPr>
            <w:tcW w:w="29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Х</w:t>
            </w:r>
          </w:p>
        </w:tc>
        <w:tc>
          <w:tcPr>
            <w:tcW w:w="18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Х</w:t>
            </w:r>
          </w:p>
        </w:tc>
        <w:tc>
          <w:tcPr>
            <w:tcW w:w="31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Х</w:t>
            </w:r>
          </w:p>
        </w:tc>
        <w:tc>
          <w:tcPr>
            <w:tcW w:w="2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r>
          </w:p>
        </w:tc>
        <w:tc>
          <w:tcPr>
            <w:tcW w:w="11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ind w:left="-108" w:hanging="0"/>
              <w:jc w:val="center"/>
              <w:rPr>
                <w:rFonts w:ascii="Times New Roman" w:hAnsi="Times New Roman" w:cs="Times New Roman"/>
                <w:b/>
                <w:b/>
                <w:sz w:val="20"/>
                <w:szCs w:val="20"/>
              </w:rPr>
            </w:pPr>
            <w:r>
              <w:rPr>
                <w:rFonts w:cs="Times New Roman" w:ascii="Times New Roman" w:hAnsi="Times New Roman"/>
                <w:b/>
                <w:sz w:val="20"/>
                <w:szCs w:val="20"/>
              </w:rPr>
            </w:r>
          </w:p>
        </w:tc>
      </w:tr>
      <w:tr>
        <w:trPr/>
        <w:tc>
          <w:tcPr>
            <w:tcW w:w="7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tcPr>
          <w:p>
            <w:pPr>
              <w:pStyle w:val="Normal"/>
              <w:spacing w:lineRule="auto" w:line="240" w:before="0" w:after="0"/>
              <w:jc w:val="both"/>
              <w:rPr>
                <w:rFonts w:ascii="Times New Roman" w:hAnsi="Times New Roman" w:cs="Times New Roman"/>
                <w:b/>
                <w:b/>
                <w:sz w:val="20"/>
                <w:szCs w:val="20"/>
              </w:rPr>
            </w:pPr>
            <w:r>
              <w:rPr>
                <w:rFonts w:cs="Times New Roman" w:ascii="Times New Roman" w:hAnsi="Times New Roman"/>
                <w:b/>
                <w:sz w:val="20"/>
                <w:szCs w:val="20"/>
              </w:rPr>
              <w:t>3.</w:t>
            </w:r>
          </w:p>
        </w:tc>
        <w:tc>
          <w:tcPr>
            <w:tcW w:w="15452"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tcPr>
          <w:p>
            <w:pPr>
              <w:pStyle w:val="Normal"/>
              <w:spacing w:lineRule="auto" w:line="240" w:before="0" w:after="0"/>
              <w:ind w:left="-108" w:hanging="0"/>
              <w:jc w:val="both"/>
              <w:rPr>
                <w:rFonts w:ascii="Times New Roman" w:hAnsi="Times New Roman" w:cs="Times New Roman"/>
                <w:b/>
                <w:b/>
                <w:sz w:val="20"/>
                <w:szCs w:val="20"/>
              </w:rPr>
            </w:pPr>
            <w:r>
              <w:rPr>
                <w:rFonts w:cs="Times New Roman" w:ascii="Times New Roman" w:hAnsi="Times New Roman"/>
                <w:b/>
                <w:sz w:val="20"/>
                <w:szCs w:val="20"/>
              </w:rPr>
              <w:t>Расходные материалы</w:t>
            </w:r>
          </w:p>
        </w:tc>
      </w:tr>
      <w:tr>
        <w:trPr/>
        <w:tc>
          <w:tcPr>
            <w:tcW w:w="7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3.1.</w:t>
            </w:r>
          </w:p>
        </w:tc>
        <w:tc>
          <w:tcPr>
            <w:tcW w:w="11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29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18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31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2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11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108" w:hanging="0"/>
              <w:jc w:val="both"/>
              <w:rPr>
                <w:rFonts w:ascii="Times New Roman" w:hAnsi="Times New Roman" w:cs="Times New Roman"/>
                <w:sz w:val="20"/>
                <w:szCs w:val="20"/>
              </w:rPr>
            </w:pPr>
            <w:r>
              <w:rPr>
                <w:rFonts w:cs="Times New Roman" w:ascii="Times New Roman" w:hAnsi="Times New Roman"/>
                <w:sz w:val="20"/>
                <w:szCs w:val="20"/>
              </w:rPr>
            </w:r>
          </w:p>
        </w:tc>
      </w:tr>
      <w:tr>
        <w:trPr/>
        <w:tc>
          <w:tcPr>
            <w:tcW w:w="184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Всего по статье</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r>
          </w:p>
        </w:tc>
        <w:tc>
          <w:tcPr>
            <w:tcW w:w="29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Х</w:t>
            </w:r>
          </w:p>
        </w:tc>
        <w:tc>
          <w:tcPr>
            <w:tcW w:w="18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Х</w:t>
            </w:r>
          </w:p>
        </w:tc>
        <w:tc>
          <w:tcPr>
            <w:tcW w:w="31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Х</w:t>
            </w:r>
          </w:p>
        </w:tc>
        <w:tc>
          <w:tcPr>
            <w:tcW w:w="2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r>
          </w:p>
        </w:tc>
        <w:tc>
          <w:tcPr>
            <w:tcW w:w="11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ind w:left="-108" w:hanging="0"/>
              <w:jc w:val="center"/>
              <w:rPr>
                <w:rFonts w:ascii="Times New Roman" w:hAnsi="Times New Roman" w:cs="Times New Roman"/>
                <w:b/>
                <w:b/>
                <w:sz w:val="20"/>
                <w:szCs w:val="20"/>
              </w:rPr>
            </w:pPr>
            <w:r>
              <w:rPr>
                <w:rFonts w:cs="Times New Roman" w:ascii="Times New Roman" w:hAnsi="Times New Roman"/>
                <w:b/>
                <w:sz w:val="20"/>
                <w:szCs w:val="20"/>
              </w:rPr>
              <w:t>Х</w:t>
            </w:r>
          </w:p>
        </w:tc>
      </w:tr>
      <w:tr>
        <w:trPr/>
        <w:tc>
          <w:tcPr>
            <w:tcW w:w="7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tcPr>
          <w:p>
            <w:pPr>
              <w:pStyle w:val="Normal"/>
              <w:spacing w:lineRule="auto" w:line="240" w:before="0" w:after="0"/>
              <w:jc w:val="both"/>
              <w:rPr>
                <w:rFonts w:ascii="Times New Roman" w:hAnsi="Times New Roman" w:cs="Times New Roman"/>
                <w:b/>
                <w:b/>
                <w:sz w:val="20"/>
                <w:szCs w:val="20"/>
              </w:rPr>
            </w:pPr>
            <w:r>
              <w:rPr>
                <w:rFonts w:cs="Times New Roman" w:ascii="Times New Roman" w:hAnsi="Times New Roman"/>
                <w:b/>
                <w:sz w:val="20"/>
                <w:szCs w:val="20"/>
              </w:rPr>
              <w:t>4.</w:t>
            </w:r>
          </w:p>
        </w:tc>
        <w:tc>
          <w:tcPr>
            <w:tcW w:w="15452"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tcPr>
          <w:p>
            <w:pPr>
              <w:pStyle w:val="Normal"/>
              <w:spacing w:lineRule="auto" w:line="240" w:before="0" w:after="0"/>
              <w:ind w:left="-108" w:hanging="0"/>
              <w:jc w:val="both"/>
              <w:rPr>
                <w:rFonts w:ascii="Times New Roman" w:hAnsi="Times New Roman" w:cs="Times New Roman"/>
                <w:b/>
                <w:b/>
                <w:sz w:val="20"/>
                <w:szCs w:val="20"/>
              </w:rPr>
            </w:pPr>
            <w:r>
              <w:rPr>
                <w:rFonts w:cs="Times New Roman" w:ascii="Times New Roman" w:hAnsi="Times New Roman"/>
                <w:b/>
                <w:sz w:val="20"/>
                <w:szCs w:val="20"/>
              </w:rPr>
              <w:t>Транспортные услуги</w:t>
            </w:r>
          </w:p>
        </w:tc>
      </w:tr>
      <w:tr>
        <w:trPr/>
        <w:tc>
          <w:tcPr>
            <w:tcW w:w="7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4.1</w:t>
            </w:r>
          </w:p>
        </w:tc>
        <w:tc>
          <w:tcPr>
            <w:tcW w:w="11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29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18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31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2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11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108" w:hanging="0"/>
              <w:jc w:val="both"/>
              <w:rPr>
                <w:rFonts w:ascii="Times New Roman" w:hAnsi="Times New Roman" w:cs="Times New Roman"/>
                <w:sz w:val="20"/>
                <w:szCs w:val="20"/>
              </w:rPr>
            </w:pPr>
            <w:r>
              <w:rPr>
                <w:rFonts w:cs="Times New Roman" w:ascii="Times New Roman" w:hAnsi="Times New Roman"/>
                <w:sz w:val="20"/>
                <w:szCs w:val="20"/>
              </w:rPr>
            </w:r>
          </w:p>
        </w:tc>
      </w:tr>
      <w:tr>
        <w:trPr/>
        <w:tc>
          <w:tcPr>
            <w:tcW w:w="184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Всего по статье</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r>
          </w:p>
        </w:tc>
        <w:tc>
          <w:tcPr>
            <w:tcW w:w="29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Х</w:t>
            </w:r>
          </w:p>
        </w:tc>
        <w:tc>
          <w:tcPr>
            <w:tcW w:w="18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Х</w:t>
            </w:r>
          </w:p>
        </w:tc>
        <w:tc>
          <w:tcPr>
            <w:tcW w:w="31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Х</w:t>
            </w:r>
          </w:p>
        </w:tc>
        <w:tc>
          <w:tcPr>
            <w:tcW w:w="2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r>
          </w:p>
        </w:tc>
        <w:tc>
          <w:tcPr>
            <w:tcW w:w="11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ind w:left="-108" w:hanging="0"/>
              <w:jc w:val="center"/>
              <w:rPr>
                <w:rFonts w:ascii="Times New Roman" w:hAnsi="Times New Roman" w:cs="Times New Roman"/>
                <w:b/>
                <w:b/>
                <w:sz w:val="20"/>
                <w:szCs w:val="20"/>
              </w:rPr>
            </w:pPr>
            <w:r>
              <w:rPr>
                <w:rFonts w:cs="Times New Roman" w:ascii="Times New Roman" w:hAnsi="Times New Roman"/>
                <w:b/>
                <w:sz w:val="20"/>
                <w:szCs w:val="20"/>
              </w:rPr>
              <w:t>Х</w:t>
            </w:r>
          </w:p>
        </w:tc>
      </w:tr>
      <w:tr>
        <w:trPr>
          <w:trHeight w:val="407" w:hRule="atLeast"/>
        </w:trPr>
        <w:tc>
          <w:tcPr>
            <w:tcW w:w="184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r>
          </w:p>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 xml:space="preserve"> </w:t>
            </w:r>
            <w:r>
              <w:rPr>
                <w:rFonts w:cs="Times New Roman" w:ascii="Times New Roman" w:hAnsi="Times New Roman"/>
                <w:b/>
                <w:sz w:val="20"/>
                <w:szCs w:val="20"/>
              </w:rPr>
              <w:t>ИТОГО:</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r>
          </w:p>
        </w:tc>
        <w:tc>
          <w:tcPr>
            <w:tcW w:w="29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Х</w:t>
            </w:r>
          </w:p>
        </w:tc>
        <w:tc>
          <w:tcPr>
            <w:tcW w:w="18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Х</w:t>
            </w:r>
          </w:p>
        </w:tc>
        <w:tc>
          <w:tcPr>
            <w:tcW w:w="31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Х</w:t>
            </w:r>
          </w:p>
        </w:tc>
        <w:tc>
          <w:tcPr>
            <w:tcW w:w="2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r>
          </w:p>
        </w:tc>
        <w:tc>
          <w:tcPr>
            <w:tcW w:w="11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ind w:left="-108" w:hanging="0"/>
              <w:jc w:val="center"/>
              <w:rPr>
                <w:rFonts w:ascii="Times New Roman" w:hAnsi="Times New Roman" w:cs="Times New Roman"/>
                <w:b/>
                <w:b/>
                <w:sz w:val="20"/>
                <w:szCs w:val="20"/>
              </w:rPr>
            </w:pPr>
            <w:r>
              <w:rPr>
                <w:rFonts w:cs="Times New Roman" w:ascii="Times New Roman" w:hAnsi="Times New Roman"/>
                <w:b/>
                <w:sz w:val="20"/>
                <w:szCs w:val="20"/>
              </w:rPr>
            </w:r>
          </w:p>
        </w:tc>
      </w:tr>
    </w:tbl>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720"/>
        <w:jc w:val="both"/>
        <w:rPr>
          <w:rFonts w:ascii="Times New Roman" w:hAnsi="Times New Roman" w:cs="Times New Roman"/>
          <w:sz w:val="24"/>
          <w:szCs w:val="24"/>
        </w:rPr>
      </w:pPr>
      <w:r>
        <w:rPr>
          <w:rFonts w:cs="Times New Roman" w:ascii="Times New Roman" w:hAnsi="Times New Roman"/>
          <w:sz w:val="24"/>
          <w:szCs w:val="24"/>
        </w:rPr>
        <w:t xml:space="preserve">Руководитель проекта       _____________________________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20"/>
        <w:jc w:val="both"/>
        <w:rPr>
          <w:rFonts w:ascii="Times New Roman" w:hAnsi="Times New Roman" w:cs="Times New Roman"/>
          <w:sz w:val="24"/>
          <w:szCs w:val="24"/>
        </w:rPr>
      </w:pPr>
      <w:r>
        <w:rPr>
          <w:rFonts w:cs="Times New Roman" w:ascii="Times New Roman" w:hAnsi="Times New Roman"/>
          <w:sz w:val="24"/>
          <w:szCs w:val="24"/>
        </w:rPr>
        <w:t xml:space="preserve">Главный бухгалтер организации _______________________ </w:t>
      </w:r>
    </w:p>
    <w:p>
      <w:pPr>
        <w:pStyle w:val="Normal"/>
        <w:spacing w:lineRule="auto" w:line="240" w:before="0" w:after="0"/>
        <w:ind w:firstLine="720"/>
        <w:jc w:val="both"/>
        <w:rPr>
          <w:rFonts w:ascii="Times New Roman" w:hAnsi="Times New Roman" w:cs="Times New Roman"/>
          <w:sz w:val="24"/>
          <w:szCs w:val="24"/>
        </w:rPr>
      </w:pPr>
      <w:r>
        <w:rPr>
          <w:rFonts w:cs="Times New Roman" w:ascii="Times New Roman" w:hAnsi="Times New Roman"/>
          <w:sz w:val="24"/>
          <w:szCs w:val="24"/>
        </w:rPr>
      </w:r>
    </w:p>
    <w:p>
      <w:pPr>
        <w:sectPr>
          <w:footnotePr>
            <w:numFmt w:val="decimal"/>
          </w:footnotePr>
          <w:type w:val="nextPage"/>
          <w:pgSz w:orient="landscape" w:w="16838" w:h="11906"/>
          <w:pgMar w:left="709" w:right="567" w:header="0" w:top="426" w:footer="0" w:bottom="426" w:gutter="0"/>
          <w:pgNumType w:fmt="decimal"/>
          <w:formProt w:val="false"/>
          <w:textDirection w:val="lrTb"/>
          <w:docGrid w:type="default" w:linePitch="360" w:charSpace="4096"/>
        </w:sectPr>
        <w:pStyle w:val="Normal"/>
        <w:spacing w:lineRule="auto" w:line="240" w:before="0" w:after="0"/>
        <w:ind w:firstLine="720"/>
        <w:jc w:val="both"/>
        <w:rPr>
          <w:rFonts w:ascii="Times New Roman" w:hAnsi="Times New Roman" w:cs="Times New Roman"/>
          <w:sz w:val="24"/>
          <w:szCs w:val="24"/>
        </w:rPr>
      </w:pPr>
      <w:r>
        <w:rPr>
          <w:rFonts w:cs="Times New Roman" w:ascii="Times New Roman" w:hAnsi="Times New Roman"/>
          <w:sz w:val="24"/>
          <w:szCs w:val="24"/>
        </w:rPr>
        <w:t>Руководитель организации ____________________________</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АНАЛИТИЧЕСКИЙ ОТЧЕТ</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по проекту «_____________» на предоставление Гранта</w:t>
      </w:r>
    </w:p>
    <w:p>
      <w:pPr>
        <w:pStyle w:val="Normal"/>
        <w:spacing w:lineRule="auto" w:line="240" w:before="0" w:after="0"/>
        <w:ind w:left="2832" w:hanging="0"/>
        <w:rPr>
          <w:rFonts w:ascii="Times New Roman" w:hAnsi="Times New Roman" w:cs="Times New Roman"/>
          <w:sz w:val="20"/>
          <w:szCs w:val="28"/>
        </w:rPr>
      </w:pPr>
      <w:r>
        <w:rPr>
          <w:rFonts w:cs="Times New Roman" w:ascii="Times New Roman" w:hAnsi="Times New Roman"/>
          <w:sz w:val="20"/>
          <w:szCs w:val="28"/>
        </w:rPr>
        <w:t xml:space="preserve">         </w:t>
      </w:r>
      <w:r>
        <w:rPr>
          <w:rFonts w:cs="Times New Roman" w:ascii="Times New Roman" w:hAnsi="Times New Roman"/>
          <w:sz w:val="20"/>
          <w:szCs w:val="28"/>
        </w:rPr>
        <w:t>(название проекта)</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из бюджета городского округа города Шарыпово</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bl>
      <w:tblPr>
        <w:tblW w:w="10198" w:type="dxa"/>
        <w:jc w:val="left"/>
        <w:tblInd w:w="-25" w:type="dxa"/>
        <w:tblBorders>
          <w:bottom w:val="single" w:sz="4" w:space="0" w:color="000000"/>
          <w:insideH w:val="single" w:sz="4" w:space="0" w:color="000000"/>
        </w:tblBorders>
        <w:tblCellMar>
          <w:top w:w="0" w:type="dxa"/>
          <w:left w:w="108" w:type="dxa"/>
          <w:bottom w:w="0" w:type="dxa"/>
          <w:right w:w="108" w:type="dxa"/>
        </w:tblCellMar>
        <w:tblLook w:noVBand="0" w:val="0000" w:noHBand="0" w:lastColumn="0" w:firstColumn="0" w:lastRow="0" w:firstRow="0"/>
      </w:tblPr>
      <w:tblGrid>
        <w:gridCol w:w="10198"/>
      </w:tblGrid>
      <w:tr>
        <w:trPr/>
        <w:tc>
          <w:tcPr>
            <w:tcW w:w="10198" w:type="dxa"/>
            <w:tcBorders>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bl>
    <w:p>
      <w:pPr>
        <w:pStyle w:val="Normal"/>
        <w:spacing w:lineRule="auto" w:line="240" w:before="0" w:after="0"/>
        <w:jc w:val="center"/>
        <w:rPr>
          <w:rFonts w:ascii="Times New Roman" w:hAnsi="Times New Roman" w:cs="Times New Roman"/>
          <w:sz w:val="20"/>
          <w:szCs w:val="24"/>
        </w:rPr>
      </w:pPr>
      <w:r>
        <w:rPr>
          <w:rFonts w:cs="Times New Roman" w:ascii="Times New Roman" w:hAnsi="Times New Roman"/>
          <w:sz w:val="20"/>
          <w:szCs w:val="24"/>
        </w:rPr>
        <w:t>(полное наименование некоммерческой организации)</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bl>
      <w:tblPr>
        <w:tblW w:w="10198" w:type="dxa"/>
        <w:jc w:val="left"/>
        <w:tblInd w:w="-2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Look w:noVBand="0" w:val="0000" w:noHBand="0" w:lastColumn="0" w:firstColumn="0" w:lastRow="0" w:firstRow="0"/>
      </w:tblPr>
      <w:tblGrid>
        <w:gridCol w:w="3960"/>
        <w:gridCol w:w="6237"/>
      </w:tblGrid>
      <w:tr>
        <w:trPr>
          <w:cantSplit w:val="true"/>
        </w:trPr>
        <w:tc>
          <w:tcPr>
            <w:tcW w:w="396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rPr>
                <w:rFonts w:ascii="Times New Roman" w:hAnsi="Times New Roman" w:cs="Times New Roman"/>
                <w:sz w:val="28"/>
                <w:szCs w:val="24"/>
              </w:rPr>
            </w:pPr>
            <w:r>
              <w:rPr>
                <w:rFonts w:cs="Times New Roman" w:ascii="Times New Roman" w:hAnsi="Times New Roman"/>
                <w:sz w:val="28"/>
                <w:szCs w:val="24"/>
              </w:rPr>
              <w:t>Название проекта</w:t>
            </w:r>
          </w:p>
        </w:tc>
        <w:tc>
          <w:tcPr>
            <w:tcW w:w="62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spacing w:lineRule="auto" w:line="240" w:before="0" w:after="0"/>
              <w:rPr>
                <w:rFonts w:ascii="Times New Roman" w:hAnsi="Times New Roman" w:cs="Times New Roman"/>
                <w:sz w:val="28"/>
                <w:szCs w:val="24"/>
              </w:rPr>
            </w:pPr>
            <w:r>
              <w:rPr>
                <w:rFonts w:cs="Times New Roman" w:ascii="Times New Roman" w:hAnsi="Times New Roman"/>
                <w:sz w:val="28"/>
                <w:szCs w:val="24"/>
              </w:rPr>
            </w:r>
          </w:p>
        </w:tc>
      </w:tr>
      <w:tr>
        <w:trPr>
          <w:cantSplit w:val="true"/>
        </w:trPr>
        <w:tc>
          <w:tcPr>
            <w:tcW w:w="396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rPr>
                <w:rFonts w:ascii="Times New Roman" w:hAnsi="Times New Roman" w:cs="Times New Roman"/>
                <w:sz w:val="28"/>
                <w:szCs w:val="24"/>
              </w:rPr>
            </w:pPr>
            <w:r>
              <w:rPr>
                <w:rFonts w:cs="Times New Roman" w:ascii="Times New Roman" w:hAnsi="Times New Roman"/>
                <w:sz w:val="28"/>
                <w:szCs w:val="24"/>
              </w:rPr>
              <w:t>Номинация проекта</w:t>
            </w:r>
          </w:p>
        </w:tc>
        <w:tc>
          <w:tcPr>
            <w:tcW w:w="62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spacing w:lineRule="auto" w:line="240" w:before="0" w:after="0"/>
              <w:rPr>
                <w:rFonts w:ascii="Times New Roman" w:hAnsi="Times New Roman" w:cs="Times New Roman"/>
                <w:sz w:val="28"/>
                <w:szCs w:val="24"/>
              </w:rPr>
            </w:pPr>
            <w:r>
              <w:rPr>
                <w:rFonts w:cs="Times New Roman" w:ascii="Times New Roman" w:hAnsi="Times New Roman"/>
                <w:sz w:val="28"/>
                <w:szCs w:val="24"/>
              </w:rPr>
            </w:r>
          </w:p>
        </w:tc>
      </w:tr>
      <w:tr>
        <w:trPr>
          <w:cantSplit w:val="true"/>
        </w:trPr>
        <w:tc>
          <w:tcPr>
            <w:tcW w:w="396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rPr>
                <w:rFonts w:ascii="Times New Roman" w:hAnsi="Times New Roman" w:cs="Times New Roman"/>
                <w:sz w:val="28"/>
                <w:szCs w:val="24"/>
              </w:rPr>
            </w:pPr>
            <w:r>
              <w:rPr>
                <w:rFonts w:cs="Times New Roman" w:ascii="Times New Roman" w:hAnsi="Times New Roman"/>
                <w:sz w:val="28"/>
                <w:szCs w:val="24"/>
              </w:rPr>
              <w:t>Сумма гранта</w:t>
            </w:r>
          </w:p>
        </w:tc>
        <w:tc>
          <w:tcPr>
            <w:tcW w:w="62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spacing w:lineRule="auto" w:line="240" w:before="0" w:after="0"/>
              <w:rPr>
                <w:rFonts w:ascii="Times New Roman" w:hAnsi="Times New Roman" w:cs="Times New Roman"/>
                <w:sz w:val="28"/>
                <w:szCs w:val="24"/>
              </w:rPr>
            </w:pPr>
            <w:r>
              <w:rPr>
                <w:rFonts w:cs="Times New Roman" w:ascii="Times New Roman" w:hAnsi="Times New Roman"/>
                <w:sz w:val="28"/>
                <w:szCs w:val="24"/>
              </w:rPr>
            </w:r>
          </w:p>
        </w:tc>
      </w:tr>
      <w:tr>
        <w:trPr>
          <w:cantSplit w:val="true"/>
        </w:trPr>
        <w:tc>
          <w:tcPr>
            <w:tcW w:w="396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rPr>
                <w:rFonts w:ascii="Times New Roman" w:hAnsi="Times New Roman" w:cs="Times New Roman"/>
                <w:sz w:val="28"/>
                <w:szCs w:val="24"/>
              </w:rPr>
            </w:pPr>
            <w:r>
              <w:rPr>
                <w:rFonts w:cs="Times New Roman" w:ascii="Times New Roman" w:hAnsi="Times New Roman"/>
                <w:sz w:val="28"/>
                <w:szCs w:val="24"/>
              </w:rPr>
              <w:t>Номер контракта и дата заключения контракта</w:t>
            </w:r>
          </w:p>
        </w:tc>
        <w:tc>
          <w:tcPr>
            <w:tcW w:w="62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spacing w:lineRule="auto" w:line="240" w:before="0" w:after="0"/>
              <w:rPr>
                <w:rFonts w:ascii="Times New Roman" w:hAnsi="Times New Roman" w:cs="Times New Roman"/>
                <w:sz w:val="28"/>
                <w:szCs w:val="24"/>
              </w:rPr>
            </w:pPr>
            <w:r>
              <w:rPr>
                <w:rFonts w:cs="Times New Roman" w:ascii="Times New Roman" w:hAnsi="Times New Roman"/>
                <w:sz w:val="28"/>
                <w:szCs w:val="24"/>
              </w:rPr>
            </w:r>
          </w:p>
        </w:tc>
      </w:tr>
      <w:tr>
        <w:trPr>
          <w:cantSplit w:val="true"/>
        </w:trPr>
        <w:tc>
          <w:tcPr>
            <w:tcW w:w="396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rPr>
                <w:rFonts w:ascii="Times New Roman" w:hAnsi="Times New Roman" w:cs="Times New Roman"/>
                <w:sz w:val="28"/>
                <w:szCs w:val="24"/>
              </w:rPr>
            </w:pPr>
            <w:r>
              <w:rPr>
                <w:rFonts w:cs="Times New Roman" w:ascii="Times New Roman" w:hAnsi="Times New Roman"/>
                <w:sz w:val="28"/>
                <w:szCs w:val="24"/>
              </w:rPr>
              <w:t xml:space="preserve">Срок реализации проекта: </w:t>
            </w:r>
          </w:p>
        </w:tc>
        <w:tc>
          <w:tcPr>
            <w:tcW w:w="62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spacing w:lineRule="auto" w:line="240" w:before="0" w:after="0"/>
              <w:rPr>
                <w:rFonts w:ascii="Times New Roman" w:hAnsi="Times New Roman" w:cs="Times New Roman"/>
                <w:sz w:val="28"/>
                <w:szCs w:val="24"/>
              </w:rPr>
            </w:pPr>
            <w:r>
              <w:rPr>
                <w:rFonts w:cs="Times New Roman" w:ascii="Times New Roman" w:hAnsi="Times New Roman"/>
                <w:sz w:val="28"/>
                <w:szCs w:val="24"/>
              </w:rPr>
            </w:r>
          </w:p>
        </w:tc>
      </w:tr>
      <w:tr>
        <w:trPr>
          <w:cantSplit w:val="true"/>
        </w:trPr>
        <w:tc>
          <w:tcPr>
            <w:tcW w:w="396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rPr>
                <w:rFonts w:ascii="Times New Roman" w:hAnsi="Times New Roman" w:cs="Times New Roman"/>
                <w:sz w:val="28"/>
                <w:szCs w:val="24"/>
              </w:rPr>
            </w:pPr>
            <w:r>
              <w:rPr>
                <w:rFonts w:cs="Times New Roman" w:ascii="Times New Roman" w:hAnsi="Times New Roman"/>
                <w:sz w:val="28"/>
                <w:szCs w:val="24"/>
              </w:rPr>
              <w:t>Дата сдачи отчета по контракту</w:t>
            </w:r>
          </w:p>
        </w:tc>
        <w:tc>
          <w:tcPr>
            <w:tcW w:w="62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spacing w:lineRule="auto" w:line="240" w:before="0" w:after="0"/>
              <w:rPr>
                <w:rFonts w:ascii="Times New Roman" w:hAnsi="Times New Roman" w:cs="Times New Roman"/>
                <w:sz w:val="28"/>
                <w:szCs w:val="24"/>
              </w:rPr>
            </w:pPr>
            <w:r>
              <w:rPr>
                <w:rFonts w:cs="Times New Roman" w:ascii="Times New Roman" w:hAnsi="Times New Roman"/>
                <w:sz w:val="28"/>
                <w:szCs w:val="24"/>
              </w:rPr>
            </w:r>
          </w:p>
        </w:tc>
      </w:tr>
      <w:tr>
        <w:trPr>
          <w:cantSplit w:val="true"/>
        </w:trPr>
        <w:tc>
          <w:tcPr>
            <w:tcW w:w="396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rPr>
                <w:rFonts w:ascii="Times New Roman" w:hAnsi="Times New Roman" w:cs="Times New Roman"/>
                <w:sz w:val="28"/>
                <w:szCs w:val="24"/>
              </w:rPr>
            </w:pPr>
            <w:r>
              <w:rPr>
                <w:rFonts w:cs="Times New Roman" w:ascii="Times New Roman" w:hAnsi="Times New Roman"/>
                <w:sz w:val="28"/>
                <w:szCs w:val="24"/>
              </w:rPr>
              <w:t>Фактическая дата сдачи отчета</w:t>
            </w:r>
          </w:p>
        </w:tc>
        <w:tc>
          <w:tcPr>
            <w:tcW w:w="62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spacing w:lineRule="auto" w:line="240" w:before="0" w:after="0"/>
              <w:rPr>
                <w:rFonts w:ascii="Times New Roman" w:hAnsi="Times New Roman" w:cs="Times New Roman"/>
                <w:sz w:val="28"/>
                <w:szCs w:val="24"/>
              </w:rPr>
            </w:pPr>
            <w:r>
              <w:rPr>
                <w:rFonts w:cs="Times New Roman" w:ascii="Times New Roman" w:hAnsi="Times New Roman"/>
                <w:sz w:val="28"/>
                <w:szCs w:val="24"/>
              </w:rPr>
            </w:r>
          </w:p>
        </w:tc>
      </w:tr>
      <w:tr>
        <w:trPr>
          <w:trHeight w:val="690" w:hRule="atLeast"/>
          <w:cantSplit w:val="true"/>
        </w:trPr>
        <w:tc>
          <w:tcPr>
            <w:tcW w:w="3960" w:type="dxa"/>
            <w:vMerge w:val="restart"/>
            <w:tcBorders>
              <w:top w:val="single" w:sz="4" w:space="0" w:color="000000"/>
              <w:left w:val="single" w:sz="4" w:space="0" w:color="000000"/>
            </w:tcBorders>
            <w:shd w:fill="auto" w:val="clear"/>
            <w:vAlign w:val="center"/>
          </w:tcPr>
          <w:p>
            <w:pPr>
              <w:pStyle w:val="Normal"/>
              <w:snapToGrid w:val="false"/>
              <w:spacing w:lineRule="auto" w:line="240" w:before="0" w:after="0"/>
              <w:rPr>
                <w:rFonts w:ascii="Times New Roman" w:hAnsi="Times New Roman" w:cs="Times New Roman"/>
                <w:sz w:val="28"/>
                <w:szCs w:val="24"/>
              </w:rPr>
            </w:pPr>
            <w:r>
              <w:rPr>
                <w:rFonts w:cs="Times New Roman" w:ascii="Times New Roman" w:hAnsi="Times New Roman"/>
                <w:sz w:val="28"/>
                <w:szCs w:val="24"/>
              </w:rPr>
              <w:t>Основная целевая группа проекта (категория граждан, сколько человек)</w:t>
            </w:r>
          </w:p>
          <w:p>
            <w:pPr>
              <w:pStyle w:val="ListParagraph"/>
              <w:numPr>
                <w:ilvl w:val="0"/>
                <w:numId w:val="15"/>
              </w:numPr>
              <w:tabs>
                <w:tab w:val="left" w:pos="309" w:leader="none"/>
              </w:tabs>
              <w:snapToGrid w:val="false"/>
              <w:spacing w:lineRule="auto" w:line="240" w:before="0" w:after="0"/>
              <w:ind w:left="0" w:hanging="0"/>
              <w:contextualSpacing/>
              <w:rPr>
                <w:rFonts w:ascii="Times New Roman" w:hAnsi="Times New Roman" w:cs="Times New Roman"/>
                <w:sz w:val="28"/>
                <w:szCs w:val="24"/>
              </w:rPr>
            </w:pPr>
            <w:r>
              <w:rPr>
                <w:rFonts w:cs="Times New Roman" w:ascii="Times New Roman" w:hAnsi="Times New Roman"/>
                <w:sz w:val="28"/>
                <w:szCs w:val="24"/>
              </w:rPr>
              <w:t>первичная целевая группа</w:t>
            </w:r>
          </w:p>
          <w:p>
            <w:pPr>
              <w:pStyle w:val="ListParagraph"/>
              <w:numPr>
                <w:ilvl w:val="0"/>
                <w:numId w:val="15"/>
              </w:numPr>
              <w:tabs>
                <w:tab w:val="left" w:pos="309" w:leader="none"/>
              </w:tabs>
              <w:snapToGrid w:val="false"/>
              <w:spacing w:lineRule="auto" w:line="240" w:before="0" w:after="0"/>
              <w:ind w:left="0" w:hanging="0"/>
              <w:contextualSpacing/>
              <w:rPr>
                <w:rFonts w:ascii="Times New Roman" w:hAnsi="Times New Roman" w:cs="Times New Roman"/>
                <w:sz w:val="28"/>
                <w:szCs w:val="24"/>
              </w:rPr>
            </w:pPr>
            <w:r>
              <w:rPr>
                <w:rFonts w:cs="Times New Roman" w:ascii="Times New Roman" w:hAnsi="Times New Roman"/>
                <w:sz w:val="28"/>
                <w:szCs w:val="24"/>
              </w:rPr>
              <w:t>вторичная целевая группа</w:t>
            </w:r>
          </w:p>
        </w:tc>
        <w:tc>
          <w:tcPr>
            <w:tcW w:w="62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BodyTextIndent2"/>
              <w:spacing w:lineRule="auto" w:line="240" w:before="0" w:after="0"/>
              <w:ind w:left="0" w:hanging="0"/>
              <w:rPr>
                <w:rFonts w:ascii="Times New Roman" w:hAnsi="Times New Roman" w:cs="Times New Roman"/>
                <w:sz w:val="28"/>
                <w:szCs w:val="24"/>
              </w:rPr>
            </w:pPr>
            <w:r>
              <w:rPr>
                <w:rFonts w:cs="Times New Roman" w:ascii="Times New Roman" w:hAnsi="Times New Roman"/>
                <w:sz w:val="28"/>
                <w:szCs w:val="24"/>
              </w:rPr>
              <w:t>1.</w:t>
            </w:r>
          </w:p>
        </w:tc>
      </w:tr>
      <w:tr>
        <w:trPr>
          <w:trHeight w:val="690" w:hRule="atLeast"/>
          <w:cantSplit w:val="true"/>
        </w:trPr>
        <w:tc>
          <w:tcPr>
            <w:tcW w:w="3960" w:type="dxa"/>
            <w:vMerge w:val="continue"/>
            <w:tcBorders>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rPr>
                <w:rFonts w:ascii="Times New Roman" w:hAnsi="Times New Roman" w:cs="Times New Roman"/>
                <w:sz w:val="28"/>
                <w:szCs w:val="24"/>
              </w:rPr>
            </w:pPr>
            <w:r>
              <w:rPr>
                <w:rFonts w:cs="Times New Roman" w:ascii="Times New Roman" w:hAnsi="Times New Roman"/>
                <w:sz w:val="28"/>
                <w:szCs w:val="24"/>
              </w:rPr>
            </w:r>
          </w:p>
        </w:tc>
        <w:tc>
          <w:tcPr>
            <w:tcW w:w="62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BodyTextIndent2"/>
              <w:spacing w:lineRule="auto" w:line="240" w:before="0" w:after="0"/>
              <w:ind w:left="0" w:hanging="0"/>
              <w:rPr>
                <w:rFonts w:ascii="Times New Roman" w:hAnsi="Times New Roman" w:cs="Times New Roman"/>
                <w:sz w:val="28"/>
                <w:szCs w:val="24"/>
              </w:rPr>
            </w:pPr>
            <w:r>
              <w:rPr>
                <w:rFonts w:cs="Times New Roman" w:ascii="Times New Roman" w:hAnsi="Times New Roman"/>
                <w:sz w:val="28"/>
                <w:szCs w:val="24"/>
              </w:rPr>
              <w:t>2.</w:t>
            </w:r>
          </w:p>
        </w:tc>
      </w:tr>
      <w:tr>
        <w:trPr>
          <w:cantSplit w:val="true"/>
        </w:trPr>
        <w:tc>
          <w:tcPr>
            <w:tcW w:w="396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rPr>
                <w:rFonts w:ascii="Times New Roman" w:hAnsi="Times New Roman" w:cs="Times New Roman"/>
                <w:sz w:val="28"/>
                <w:szCs w:val="24"/>
              </w:rPr>
            </w:pPr>
            <w:r>
              <w:rPr>
                <w:rFonts w:cs="Times New Roman" w:ascii="Times New Roman" w:hAnsi="Times New Roman"/>
                <w:sz w:val="28"/>
                <w:szCs w:val="24"/>
              </w:rPr>
              <w:t>Количество членов организации принимавших участие в реализации проекта</w:t>
            </w:r>
          </w:p>
        </w:tc>
        <w:tc>
          <w:tcPr>
            <w:tcW w:w="62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spacing w:lineRule="auto" w:line="240" w:before="0" w:after="0"/>
              <w:rPr>
                <w:rFonts w:ascii="Times New Roman" w:hAnsi="Times New Roman" w:cs="Times New Roman"/>
                <w:sz w:val="28"/>
                <w:szCs w:val="24"/>
              </w:rPr>
            </w:pPr>
            <w:r>
              <w:rPr>
                <w:rFonts w:cs="Times New Roman" w:ascii="Times New Roman" w:hAnsi="Times New Roman"/>
                <w:sz w:val="28"/>
                <w:szCs w:val="24"/>
              </w:rPr>
            </w:r>
          </w:p>
        </w:tc>
      </w:tr>
      <w:tr>
        <w:trPr>
          <w:cantSplit w:val="true"/>
        </w:trPr>
        <w:tc>
          <w:tcPr>
            <w:tcW w:w="396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rPr>
                <w:rFonts w:ascii="Times New Roman" w:hAnsi="Times New Roman" w:cs="Times New Roman"/>
                <w:sz w:val="28"/>
                <w:szCs w:val="24"/>
              </w:rPr>
            </w:pPr>
            <w:r>
              <w:rPr>
                <w:rFonts w:cs="Times New Roman" w:ascii="Times New Roman" w:hAnsi="Times New Roman"/>
                <w:sz w:val="28"/>
                <w:szCs w:val="24"/>
              </w:rPr>
              <w:t>Количество привлеченных добровольцев</w:t>
            </w:r>
          </w:p>
        </w:tc>
        <w:tc>
          <w:tcPr>
            <w:tcW w:w="62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spacing w:lineRule="auto" w:line="240" w:before="0" w:after="0"/>
              <w:rPr>
                <w:rFonts w:ascii="Times New Roman" w:hAnsi="Times New Roman" w:cs="Times New Roman"/>
                <w:sz w:val="28"/>
                <w:szCs w:val="24"/>
              </w:rPr>
            </w:pPr>
            <w:r>
              <w:rPr>
                <w:rFonts w:cs="Times New Roman" w:ascii="Times New Roman" w:hAnsi="Times New Roman"/>
                <w:sz w:val="28"/>
                <w:szCs w:val="24"/>
              </w:rPr>
            </w:r>
          </w:p>
        </w:tc>
      </w:tr>
      <w:tr>
        <w:trPr>
          <w:cantSplit w:val="true"/>
        </w:trPr>
        <w:tc>
          <w:tcPr>
            <w:tcW w:w="396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rPr>
                <w:rFonts w:ascii="Times New Roman" w:hAnsi="Times New Roman" w:cs="Times New Roman"/>
                <w:sz w:val="28"/>
                <w:szCs w:val="24"/>
              </w:rPr>
            </w:pPr>
            <w:r>
              <w:rPr>
                <w:rFonts w:cs="Times New Roman" w:ascii="Times New Roman" w:hAnsi="Times New Roman"/>
                <w:sz w:val="28"/>
                <w:szCs w:val="24"/>
              </w:rPr>
              <w:t xml:space="preserve">Укажите партнеров проекта, их вклад в реализацию проекта </w:t>
            </w:r>
          </w:p>
        </w:tc>
        <w:tc>
          <w:tcPr>
            <w:tcW w:w="62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spacing w:lineRule="auto" w:line="240" w:before="0" w:after="0"/>
              <w:rPr>
                <w:rFonts w:ascii="Times New Roman" w:hAnsi="Times New Roman" w:cs="Times New Roman"/>
                <w:sz w:val="28"/>
                <w:szCs w:val="24"/>
              </w:rPr>
            </w:pPr>
            <w:r>
              <w:rPr>
                <w:rFonts w:cs="Times New Roman" w:ascii="Times New Roman" w:hAnsi="Times New Roman"/>
                <w:sz w:val="28"/>
                <w:szCs w:val="24"/>
              </w:rPr>
            </w:r>
          </w:p>
        </w:tc>
      </w:tr>
      <w:tr>
        <w:trPr>
          <w:cantSplit w:val="true"/>
        </w:trPr>
        <w:tc>
          <w:tcPr>
            <w:tcW w:w="396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rPr>
                <w:rFonts w:ascii="Times New Roman" w:hAnsi="Times New Roman" w:cs="Times New Roman"/>
                <w:sz w:val="28"/>
                <w:szCs w:val="24"/>
              </w:rPr>
            </w:pPr>
            <w:r>
              <w:rPr>
                <w:rFonts w:cs="Times New Roman" w:ascii="Times New Roman" w:hAnsi="Times New Roman"/>
                <w:sz w:val="28"/>
                <w:szCs w:val="24"/>
              </w:rPr>
              <w:t>Укажите СМИ (в том числе   интернет ресурсы), опубликовавшие, размещавшие информацию о данном проекте</w:t>
            </w:r>
          </w:p>
        </w:tc>
        <w:tc>
          <w:tcPr>
            <w:tcW w:w="62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tabs>
                <w:tab w:val="left" w:pos="342" w:leader="none"/>
              </w:tabs>
              <w:spacing w:lineRule="auto" w:line="240" w:before="0" w:after="0"/>
              <w:rPr>
                <w:rFonts w:ascii="Times New Roman" w:hAnsi="Times New Roman" w:cs="Times New Roman"/>
                <w:sz w:val="28"/>
                <w:szCs w:val="24"/>
              </w:rPr>
            </w:pPr>
            <w:r>
              <w:rPr>
                <w:rFonts w:cs="Times New Roman" w:ascii="Times New Roman" w:hAnsi="Times New Roman"/>
                <w:sz w:val="28"/>
                <w:szCs w:val="24"/>
              </w:rPr>
            </w:r>
          </w:p>
        </w:tc>
      </w:tr>
      <w:tr>
        <w:trPr>
          <w:cantSplit w:val="true"/>
        </w:trPr>
        <w:tc>
          <w:tcPr>
            <w:tcW w:w="396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rPr>
                <w:rFonts w:ascii="Times New Roman" w:hAnsi="Times New Roman" w:cs="Times New Roman"/>
                <w:sz w:val="28"/>
                <w:szCs w:val="24"/>
              </w:rPr>
            </w:pPr>
            <w:r>
              <w:rPr>
                <w:rFonts w:cs="Times New Roman" w:ascii="Times New Roman" w:hAnsi="Times New Roman"/>
                <w:sz w:val="28"/>
                <w:szCs w:val="24"/>
              </w:rPr>
              <w:t>Сведения о руководителе проекта (ФИО, контактные данные)</w:t>
            </w:r>
          </w:p>
        </w:tc>
        <w:tc>
          <w:tcPr>
            <w:tcW w:w="62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spacing w:lineRule="auto" w:line="240" w:before="0" w:after="0"/>
              <w:rPr>
                <w:rFonts w:ascii="Times New Roman" w:hAnsi="Times New Roman" w:cs="Times New Roman"/>
                <w:sz w:val="28"/>
                <w:szCs w:val="24"/>
              </w:rPr>
            </w:pPr>
            <w:r>
              <w:rPr>
                <w:rFonts w:cs="Times New Roman" w:ascii="Times New Roman" w:hAnsi="Times New Roman"/>
                <w:sz w:val="28"/>
                <w:szCs w:val="24"/>
              </w:rPr>
            </w:r>
          </w:p>
        </w:tc>
      </w:tr>
    </w:tbl>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r>
    </w:p>
    <w:p>
      <w:pPr>
        <w:sectPr>
          <w:footnotePr>
            <w:numFmt w:val="decimal"/>
          </w:footnotePr>
          <w:type w:val="nextPage"/>
          <w:pgSz w:w="11906" w:h="16838"/>
          <w:pgMar w:left="851" w:right="850" w:header="0" w:top="709" w:footer="0" w:bottom="993" w:gutter="0"/>
          <w:pgNumType w:fmt="decimal"/>
          <w:formProt w:val="false"/>
          <w:textDirection w:val="lrTb"/>
          <w:docGrid w:type="default" w:linePitch="360" w:charSpace="4096"/>
        </w:sectPr>
        <w:pStyle w:val="Normal"/>
        <w:spacing w:lineRule="auto" w:line="240" w:before="0" w:after="0"/>
        <w:jc w:val="center"/>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40" w:before="0" w:after="0"/>
        <w:jc w:val="center"/>
        <w:rPr>
          <w:rFonts w:ascii="Times New Roman" w:hAnsi="Times New Roman" w:cs="Times New Roman"/>
          <w:i/>
          <w:i/>
          <w:sz w:val="28"/>
          <w:szCs w:val="28"/>
          <w:lang w:val="en-US"/>
        </w:rPr>
      </w:pPr>
      <w:r>
        <w:rPr>
          <w:rFonts w:cs="Times New Roman" w:ascii="Times New Roman" w:hAnsi="Times New Roman"/>
          <w:i/>
          <w:sz w:val="28"/>
          <w:szCs w:val="28"/>
        </w:rPr>
        <w:t>Структура отчета</w:t>
      </w:r>
    </w:p>
    <w:p>
      <w:pPr>
        <w:pStyle w:val="Normal"/>
        <w:tabs>
          <w:tab w:val="left" w:pos="426" w:leader="none"/>
        </w:tabs>
        <w:spacing w:lineRule="auto" w:line="240" w:before="0" w:after="0"/>
        <w:jc w:val="center"/>
        <w:rPr>
          <w:rFonts w:ascii="Times New Roman" w:hAnsi="Times New Roman" w:cs="Times New Roman"/>
          <w:b/>
          <w:b/>
          <w:i/>
          <w:i/>
          <w:sz w:val="28"/>
          <w:szCs w:val="28"/>
          <w:lang w:val="en-US"/>
        </w:rPr>
      </w:pPr>
      <w:r>
        <w:rPr>
          <w:rFonts w:cs="Times New Roman" w:ascii="Times New Roman" w:hAnsi="Times New Roman"/>
          <w:b/>
          <w:i/>
          <w:sz w:val="28"/>
          <w:szCs w:val="28"/>
          <w:lang w:val="en-US"/>
        </w:rPr>
      </w:r>
    </w:p>
    <w:p>
      <w:pPr>
        <w:pStyle w:val="IntenseQuote"/>
        <w:numPr>
          <w:ilvl w:val="0"/>
          <w:numId w:val="14"/>
        </w:numPr>
        <w:tabs>
          <w:tab w:val="left" w:pos="426" w:leader="none"/>
          <w:tab w:val="left" w:pos="1701" w:leader="none"/>
        </w:tabs>
        <w:spacing w:lineRule="auto" w:line="240" w:before="0" w:after="0"/>
        <w:ind w:left="0" w:right="0" w:hanging="0"/>
        <w:jc w:val="both"/>
        <w:rPr>
          <w:rFonts w:ascii="Times New Roman" w:hAnsi="Times New Roman" w:cs="Times New Roman"/>
          <w:color w:val="auto"/>
          <w:sz w:val="28"/>
          <w:szCs w:val="28"/>
        </w:rPr>
      </w:pPr>
      <w:r>
        <w:rPr>
          <w:rFonts w:cs="Times New Roman" w:ascii="Times New Roman" w:hAnsi="Times New Roman"/>
          <w:color w:val="auto"/>
          <w:sz w:val="28"/>
          <w:szCs w:val="28"/>
        </w:rPr>
        <w:t>Перечислите задачи проекта и конкретно опишите результаты, достигнутые при выполнении каждой задачи.</w:t>
      </w:r>
    </w:p>
    <w:p>
      <w:pPr>
        <w:pStyle w:val="Normal"/>
        <w:tabs>
          <w:tab w:val="left" w:pos="426"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w:t>
      </w:r>
    </w:p>
    <w:p>
      <w:pPr>
        <w:pStyle w:val="Normal"/>
        <w:tabs>
          <w:tab w:val="left" w:pos="426" w:leader="none"/>
        </w:tabs>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IntenseQuote"/>
        <w:numPr>
          <w:ilvl w:val="0"/>
          <w:numId w:val="14"/>
        </w:numPr>
        <w:tabs>
          <w:tab w:val="left" w:pos="426" w:leader="none"/>
        </w:tabs>
        <w:spacing w:lineRule="auto" w:line="240" w:before="0" w:after="0"/>
        <w:ind w:left="0" w:right="0" w:hanging="0"/>
        <w:jc w:val="both"/>
        <w:rPr>
          <w:rFonts w:ascii="Times New Roman" w:hAnsi="Times New Roman" w:cs="Times New Roman"/>
          <w:color w:val="auto"/>
          <w:sz w:val="28"/>
          <w:szCs w:val="28"/>
        </w:rPr>
      </w:pPr>
      <w:r>
        <w:rPr>
          <w:rFonts w:cs="Times New Roman" w:ascii="Times New Roman" w:hAnsi="Times New Roman"/>
          <w:color w:val="auto"/>
          <w:sz w:val="28"/>
          <w:szCs w:val="28"/>
        </w:rPr>
        <w:t>Получилось ли у Вас достигнуть изначально запланированных результатов до конца работы по проекту? Если нет, то поясните, пожалуйста, почему?</w:t>
      </w:r>
    </w:p>
    <w:p>
      <w:pPr>
        <w:pStyle w:val="Normal"/>
        <w:tabs>
          <w:tab w:val="left" w:pos="426"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w:t>
      </w:r>
    </w:p>
    <w:p>
      <w:pPr>
        <w:pStyle w:val="Normal"/>
        <w:tabs>
          <w:tab w:val="left" w:pos="426" w:leader="none"/>
        </w:tabs>
        <w:spacing w:lineRule="auto" w:line="240" w:before="0" w:after="0"/>
        <w:rPr>
          <w:b/>
          <w:b/>
          <w:lang w:eastAsia="ar-SA"/>
        </w:rPr>
      </w:pPr>
      <w:r>
        <w:rPr>
          <w:b/>
          <w:lang w:eastAsia="ar-SA"/>
        </w:rPr>
      </w:r>
    </w:p>
    <w:p>
      <w:pPr>
        <w:pStyle w:val="IntenseQuote"/>
        <w:numPr>
          <w:ilvl w:val="0"/>
          <w:numId w:val="14"/>
        </w:numPr>
        <w:tabs>
          <w:tab w:val="left" w:pos="426" w:leader="none"/>
        </w:tabs>
        <w:spacing w:lineRule="auto" w:line="240" w:before="0" w:after="0"/>
        <w:ind w:left="0" w:right="0" w:hanging="0"/>
        <w:jc w:val="both"/>
        <w:rPr>
          <w:rFonts w:ascii="Times New Roman" w:hAnsi="Times New Roman" w:cs="Times New Roman"/>
          <w:color w:val="auto"/>
          <w:sz w:val="28"/>
          <w:szCs w:val="28"/>
        </w:rPr>
      </w:pPr>
      <w:r>
        <w:rPr>
          <w:rFonts w:cs="Times New Roman" w:ascii="Times New Roman" w:hAnsi="Times New Roman"/>
          <w:color w:val="auto"/>
          <w:sz w:val="28"/>
          <w:szCs w:val="28"/>
        </w:rPr>
        <w:t>В случае если получили незапланированные результаты, укажите их. Уточните, как повлияют эти результаты на достижение поставленных вашей организацией целей?</w:t>
      </w:r>
    </w:p>
    <w:p>
      <w:pPr>
        <w:pStyle w:val="Normal"/>
        <w:tabs>
          <w:tab w:val="left" w:pos="426"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w:t>
      </w:r>
    </w:p>
    <w:p>
      <w:pPr>
        <w:pStyle w:val="Normal"/>
        <w:tabs>
          <w:tab w:val="left" w:pos="426" w:leader="none"/>
        </w:tabs>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IntenseQuote"/>
        <w:numPr>
          <w:ilvl w:val="0"/>
          <w:numId w:val="14"/>
        </w:numPr>
        <w:tabs>
          <w:tab w:val="left" w:pos="426" w:leader="none"/>
        </w:tabs>
        <w:spacing w:lineRule="auto" w:line="240" w:before="0" w:after="0"/>
        <w:ind w:left="0" w:right="0" w:hanging="0"/>
        <w:jc w:val="both"/>
        <w:rPr>
          <w:rFonts w:ascii="Times New Roman" w:hAnsi="Times New Roman" w:cs="Times New Roman"/>
          <w:color w:val="auto"/>
          <w:sz w:val="28"/>
          <w:szCs w:val="28"/>
        </w:rPr>
      </w:pPr>
      <w:r>
        <w:rPr>
          <w:rFonts w:cs="Times New Roman" w:ascii="Times New Roman" w:hAnsi="Times New Roman"/>
          <w:color w:val="auto"/>
          <w:sz w:val="28"/>
          <w:szCs w:val="28"/>
        </w:rPr>
        <w:t>Какие изменения предполагаемых расходов произошли за отчетный период?</w:t>
      </w:r>
    </w:p>
    <w:p>
      <w:pPr>
        <w:pStyle w:val="Normal"/>
        <w:tabs>
          <w:tab w:val="left" w:pos="426"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w:t>
      </w:r>
    </w:p>
    <w:p>
      <w:pPr>
        <w:pStyle w:val="Normal"/>
        <w:tabs>
          <w:tab w:val="left" w:pos="426" w:leader="none"/>
        </w:tabs>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IntenseQuote"/>
        <w:numPr>
          <w:ilvl w:val="0"/>
          <w:numId w:val="14"/>
        </w:numPr>
        <w:tabs>
          <w:tab w:val="left" w:pos="426" w:leader="none"/>
        </w:tabs>
        <w:spacing w:lineRule="auto" w:line="240" w:before="0" w:after="0"/>
        <w:ind w:left="0" w:right="0" w:hanging="0"/>
        <w:jc w:val="both"/>
        <w:rPr>
          <w:rFonts w:ascii="Times New Roman" w:hAnsi="Times New Roman" w:cs="Times New Roman"/>
          <w:color w:val="auto"/>
          <w:sz w:val="28"/>
          <w:szCs w:val="28"/>
        </w:rPr>
      </w:pPr>
      <w:r>
        <w:rPr>
          <w:rFonts w:cs="Times New Roman" w:ascii="Times New Roman" w:hAnsi="Times New Roman"/>
          <w:color w:val="auto"/>
          <w:sz w:val="28"/>
          <w:szCs w:val="28"/>
        </w:rPr>
        <w:t>Опишите степень влияния мероприятий Проекта на улучшение состояния целевой группы.</w:t>
      </w:r>
    </w:p>
    <w:p>
      <w:pPr>
        <w:pStyle w:val="Normal"/>
        <w:tabs>
          <w:tab w:val="left" w:pos="426"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w:t>
      </w:r>
    </w:p>
    <w:p>
      <w:pPr>
        <w:pStyle w:val="Normal"/>
        <w:tabs>
          <w:tab w:val="left" w:pos="426" w:leader="none"/>
        </w:tabs>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IntenseQuote"/>
        <w:numPr>
          <w:ilvl w:val="0"/>
          <w:numId w:val="14"/>
        </w:numPr>
        <w:tabs>
          <w:tab w:val="left" w:pos="426" w:leader="none"/>
        </w:tabs>
        <w:spacing w:lineRule="auto" w:line="240" w:before="0" w:after="0"/>
        <w:ind w:left="0" w:right="0" w:hanging="0"/>
        <w:rPr>
          <w:rFonts w:ascii="Times New Roman" w:hAnsi="Times New Roman" w:cs="Times New Roman"/>
          <w:color w:val="auto"/>
          <w:sz w:val="28"/>
          <w:szCs w:val="28"/>
        </w:rPr>
      </w:pPr>
      <w:r>
        <w:rPr>
          <w:rFonts w:cs="Times New Roman" w:ascii="Times New Roman" w:hAnsi="Times New Roman"/>
          <w:color w:val="auto"/>
          <w:sz w:val="28"/>
          <w:szCs w:val="28"/>
        </w:rPr>
        <w:t>Опишите, как проект повлиял на развитие вашей организации.</w:t>
      </w:r>
    </w:p>
    <w:p>
      <w:pPr>
        <w:pStyle w:val="Normal"/>
        <w:tabs>
          <w:tab w:val="left" w:pos="426"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w:t>
      </w:r>
    </w:p>
    <w:p>
      <w:pPr>
        <w:pStyle w:val="Normal"/>
        <w:tabs>
          <w:tab w:val="left" w:pos="426" w:leader="none"/>
        </w:tabs>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IntenseQuote"/>
        <w:numPr>
          <w:ilvl w:val="0"/>
          <w:numId w:val="14"/>
        </w:numPr>
        <w:tabs>
          <w:tab w:val="left" w:pos="426" w:leader="none"/>
        </w:tabs>
        <w:spacing w:lineRule="auto" w:line="240" w:before="0" w:after="0"/>
        <w:ind w:left="0" w:right="0" w:hanging="0"/>
        <w:jc w:val="both"/>
        <w:rPr>
          <w:rFonts w:ascii="Times New Roman" w:hAnsi="Times New Roman" w:cs="Times New Roman"/>
          <w:color w:val="auto"/>
          <w:sz w:val="28"/>
          <w:szCs w:val="28"/>
        </w:rPr>
      </w:pPr>
      <w:r>
        <w:rPr>
          <w:rFonts w:cs="Times New Roman" w:ascii="Times New Roman" w:hAnsi="Times New Roman"/>
          <w:color w:val="auto"/>
          <w:sz w:val="28"/>
          <w:szCs w:val="28"/>
        </w:rPr>
        <w:t>Собираетесь ли Вы продолжить работу, начатую в рамках реализуемого Проекта? Если да – располагает ли ваша организация необходимыми для этого средствами?</w:t>
      </w:r>
    </w:p>
    <w:p>
      <w:pPr>
        <w:pStyle w:val="Normal"/>
        <w:tabs>
          <w:tab w:val="left" w:pos="426"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w:t>
      </w:r>
    </w:p>
    <w:p>
      <w:pPr>
        <w:pStyle w:val="Normal"/>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ListParagraph"/>
        <w:numPr>
          <w:ilvl w:val="0"/>
          <w:numId w:val="14"/>
        </w:numPr>
        <w:tabs>
          <w:tab w:val="left" w:pos="426" w:leader="none"/>
        </w:tabs>
        <w:spacing w:lineRule="auto" w:line="240" w:before="0" w:after="0"/>
        <w:ind w:left="0" w:hanging="0"/>
        <w:contextualSpacing/>
        <w:jc w:val="both"/>
        <w:rPr>
          <w:rFonts w:ascii="Times New Roman" w:hAnsi="Times New Roman" w:cs="Times New Roman"/>
          <w:b/>
          <w:b/>
          <w:i/>
          <w:i/>
          <w:sz w:val="28"/>
          <w:szCs w:val="28"/>
        </w:rPr>
      </w:pPr>
      <w:r>
        <w:rPr>
          <w:rFonts w:cs="Times New Roman" w:ascii="Times New Roman" w:hAnsi="Times New Roman"/>
          <w:b/>
          <w:i/>
          <w:sz w:val="28"/>
          <w:szCs w:val="28"/>
        </w:rPr>
        <w:t>Информационная открытость организации по реализации Проекта (статьи, публикации, ссылки на источники)</w:t>
      </w:r>
    </w:p>
    <w:p>
      <w:pPr>
        <w:pStyle w:val="Normal"/>
        <w:tabs>
          <w:tab w:val="left" w:pos="426"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Достоверность информации (в том числе документов), представленной в составе отчета, подтверждаю.</w:t>
      </w:r>
    </w:p>
    <w:tbl>
      <w:tblPr>
        <w:tblW w:w="9286" w:type="dxa"/>
        <w:jc w:val="left"/>
        <w:tblInd w:w="0" w:type="dxa"/>
        <w:tblBorders>
          <w:bottom w:val="single" w:sz="4" w:space="0" w:color="000000"/>
          <w:insideH w:val="single" w:sz="4" w:space="0" w:color="000000"/>
        </w:tblBorders>
        <w:tblCellMar>
          <w:top w:w="0" w:type="dxa"/>
          <w:left w:w="108" w:type="dxa"/>
          <w:bottom w:w="0" w:type="dxa"/>
          <w:right w:w="108" w:type="dxa"/>
        </w:tblCellMar>
        <w:tblLook w:noVBand="1" w:val="04a0" w:noHBand="0" w:lastColumn="0" w:firstColumn="1" w:lastRow="0" w:firstRow="1"/>
      </w:tblPr>
      <w:tblGrid>
        <w:gridCol w:w="4643"/>
        <w:gridCol w:w="285"/>
        <w:gridCol w:w="1701"/>
        <w:gridCol w:w="283"/>
        <w:gridCol w:w="2374"/>
      </w:tblGrid>
      <w:tr>
        <w:trPr/>
        <w:tc>
          <w:tcPr>
            <w:tcW w:w="4643" w:type="dxa"/>
            <w:tcBorders>
              <w:bottom w:val="single" w:sz="4" w:space="0" w:color="000000"/>
              <w:insideH w:val="single" w:sz="4" w:space="0" w:color="000000"/>
            </w:tcBorders>
            <w:shd w:fill="auto" w:val="clear"/>
            <w:vAlign w:val="bottom"/>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85" w:type="dxa"/>
            <w:tcBorders/>
            <w:shd w:fill="auto" w:val="clear"/>
            <w:vAlign w:val="bottom"/>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tcBorders>
              <w:bottom w:val="single" w:sz="4" w:space="0" w:color="000000"/>
              <w:insideH w:val="single" w:sz="4" w:space="0" w:color="000000"/>
            </w:tcBorders>
            <w:shd w:fill="auto" w:val="clear"/>
            <w:vAlign w:val="bottom"/>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83" w:type="dxa"/>
            <w:tcBorders/>
            <w:shd w:fill="auto" w:val="clear"/>
            <w:vAlign w:val="bottom"/>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374" w:type="dxa"/>
            <w:tcBorders>
              <w:bottom w:val="single" w:sz="4" w:space="0" w:color="000000"/>
              <w:insideH w:val="single" w:sz="4" w:space="0" w:color="000000"/>
            </w:tcBorders>
            <w:shd w:fill="auto" w:val="clear"/>
            <w:vAlign w:val="bottom"/>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r>
      <w:tr>
        <w:trPr/>
        <w:tc>
          <w:tcPr>
            <w:tcW w:w="4643" w:type="dxa"/>
            <w:tcBorders>
              <w:bottom w:val="single" w:sz="4" w:space="0" w:color="000000"/>
              <w:insideH w:val="single" w:sz="4" w:space="0" w:color="000000"/>
            </w:tcBorders>
            <w:shd w:fill="auto" w:val="clear"/>
            <w:vAlign w:val="bottom"/>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sz w:val="18"/>
                <w:szCs w:val="18"/>
              </w:rPr>
              <w:t>руководитель проекта</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85" w:type="dxa"/>
            <w:tcBorders/>
            <w:shd w:fill="auto" w:val="clear"/>
            <w:vAlign w:val="bottom"/>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tcBorders>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sz w:val="18"/>
                <w:szCs w:val="18"/>
              </w:rPr>
              <w:t>(подпись)</w:t>
            </w:r>
          </w:p>
        </w:tc>
        <w:tc>
          <w:tcPr>
            <w:tcW w:w="283"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374" w:type="dxa"/>
            <w:tcBorders>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sz w:val="18"/>
                <w:szCs w:val="18"/>
              </w:rPr>
              <w:t>(фамилия, инициалы)</w:t>
            </w:r>
          </w:p>
        </w:tc>
      </w:tr>
      <w:tr>
        <w:trPr/>
        <w:tc>
          <w:tcPr>
            <w:tcW w:w="4643" w:type="dxa"/>
            <w:tcBorders>
              <w:top w:val="single" w:sz="4" w:space="0" w:color="000000"/>
            </w:tcBorders>
            <w:shd w:fill="auto" w:val="clear"/>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sz w:val="18"/>
                <w:szCs w:val="18"/>
              </w:rPr>
              <w:t>(наименование должности руководителя некоммерческой организации)</w:t>
            </w:r>
          </w:p>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sz w:val="18"/>
                <w:szCs w:val="18"/>
              </w:rPr>
            </w:r>
          </w:p>
        </w:tc>
        <w:tc>
          <w:tcPr>
            <w:tcW w:w="285"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tcBorders>
              <w:top w:val="single" w:sz="4" w:space="0" w:color="000000"/>
            </w:tcBorders>
            <w:shd w:fill="auto" w:val="clear"/>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sz w:val="18"/>
                <w:szCs w:val="18"/>
              </w:rPr>
              <w:t>(подпись)</w:t>
            </w:r>
          </w:p>
        </w:tc>
        <w:tc>
          <w:tcPr>
            <w:tcW w:w="283" w:type="dxa"/>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374" w:type="dxa"/>
            <w:tcBorders>
              <w:top w:val="single" w:sz="4" w:space="0" w:color="000000"/>
            </w:tcBorders>
            <w:shd w:fill="auto" w:val="clear"/>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sz w:val="18"/>
                <w:szCs w:val="18"/>
              </w:rPr>
              <w:t>(фамилия, инициалы)</w:t>
            </w:r>
          </w:p>
        </w:tc>
      </w:tr>
    </w:tbl>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«___» __________ 20__ г.</w:t>
        <w:tab/>
        <w:tab/>
        <w:t>М.П.</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Основные мероприятия проекта «____________»</w:t>
      </w:r>
    </w:p>
    <w:p>
      <w:pPr>
        <w:pStyle w:val="Normal"/>
        <w:spacing w:lineRule="auto" w:line="240" w:before="0" w:after="0"/>
        <w:ind w:left="2832" w:hanging="0"/>
        <w:rPr>
          <w:rFonts w:ascii="Times New Roman" w:hAnsi="Times New Roman" w:cs="Times New Roman"/>
          <w:sz w:val="20"/>
          <w:szCs w:val="28"/>
        </w:rPr>
      </w:pPr>
      <w:r>
        <w:rPr>
          <w:rFonts w:cs="Times New Roman" w:ascii="Times New Roman" w:hAnsi="Times New Roman"/>
          <w:sz w:val="20"/>
          <w:szCs w:val="28"/>
        </w:rPr>
        <w:t xml:space="preserve">      </w:t>
      </w:r>
      <w:r>
        <w:rPr>
          <w:rFonts w:cs="Times New Roman" w:ascii="Times New Roman" w:hAnsi="Times New Roman"/>
          <w:sz w:val="20"/>
          <w:szCs w:val="28"/>
        </w:rPr>
        <w:tab/>
        <w:tab/>
        <w:tab/>
        <w:tab/>
        <w:tab/>
        <w:t xml:space="preserve"> (название проекта)</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center"/>
        <w:rPr>
          <w:rFonts w:ascii="Times New Roman" w:hAnsi="Times New Roman" w:cs="Times New Roman"/>
          <w:i/>
          <w:i/>
          <w:sz w:val="24"/>
          <w:szCs w:val="24"/>
        </w:rPr>
      </w:pPr>
      <w:r>
        <w:rPr>
          <w:rFonts w:cs="Times New Roman" w:ascii="Times New Roman" w:hAnsi="Times New Roman"/>
          <w:i/>
          <w:sz w:val="24"/>
          <w:szCs w:val="24"/>
        </w:rPr>
        <w:t xml:space="preserve">(Разместить фотоматериал с </w:t>
      </w:r>
      <w:r>
        <w:rPr>
          <w:rFonts w:cs="Times New Roman" w:ascii="Times New Roman" w:hAnsi="Times New Roman"/>
          <w:i/>
          <w:sz w:val="24"/>
          <w:szCs w:val="24"/>
          <w:u w:val="single"/>
        </w:rPr>
        <w:t>описанием основных мероприятий</w:t>
      </w:r>
      <w:r>
        <w:rPr>
          <w:rFonts w:cs="Times New Roman" w:ascii="Times New Roman" w:hAnsi="Times New Roman"/>
          <w:i/>
          <w:sz w:val="24"/>
          <w:szCs w:val="24"/>
        </w:rPr>
        <w:t>, скрины/копии статей и публикаций в СМИ о реализуемом проекте)</w:t>
      </w:r>
    </w:p>
    <w:p>
      <w:pPr>
        <w:pStyle w:val="Normal"/>
        <w:keepNext w:val="tru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r>
        <mc:AlternateContent>
          <mc:Choice Requires="wps">
            <w:drawing>
              <wp:anchor behindDoc="0" distT="0" distB="0" distL="114300" distR="114300" simplePos="0" locked="0" layoutInCell="1" allowOverlap="1" relativeHeight="2">
                <wp:simplePos x="0" y="0"/>
                <wp:positionH relativeFrom="column">
                  <wp:posOffset>-4916170</wp:posOffset>
                </wp:positionH>
                <wp:positionV relativeFrom="paragraph">
                  <wp:posOffset>2308225</wp:posOffset>
                </wp:positionV>
                <wp:extent cx="3467100" cy="371475"/>
                <wp:effectExtent l="0" t="0" r="0" b="0"/>
                <wp:wrapNone/>
                <wp:docPr id="1" name=""/>
                <a:graphic xmlns:a="http://schemas.openxmlformats.org/drawingml/2006/main">
                  <a:graphicData uri="http://schemas.microsoft.com/office/word/2010/wordprocessingShape">
                    <wps:wsp>
                      <wps:cNvSpPr txBox="1"/>
                      <wps:spPr>
                        <a:xfrm>
                          <a:off x="0" y="0"/>
                          <a:ext cx="3467100" cy="371475"/>
                        </a:xfrm>
                        <a:prstGeom prst="rect"/>
                        <a:solidFill>
                          <a:srgbClr val="FFFFFF"/>
                        </a:solidFill>
                        <a:ln w="635">
                          <a:solidFill>
                            <a:srgbClr val="000000"/>
                          </a:solidFill>
                        </a:ln>
                      </wps:spPr>
                      <wps:txbx>
                        <w:txbxContent>
                          <w:p>
                            <w:pPr>
                              <w:pStyle w:val="Style32"/>
                              <w:rPr>
                                <w:i/>
                                <w:i/>
                              </w:rPr>
                            </w:pPr>
                            <w:r>
                              <w:rPr>
                                <w:i/>
                              </w:rPr>
                              <w:t xml:space="preserve">Экскурсии в «ОГПС-11» и аэропорт «Шарыповский» </w:t>
                            </w:r>
                          </w:p>
                          <w:p>
                            <w:pPr>
                              <w:pStyle w:val="Style32"/>
                              <w:spacing w:before="0" w:after="160"/>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273pt;height:29.25pt;mso-wrap-distance-left:9pt;mso-wrap-distance-right:9pt;mso-wrap-distance-top:0pt;mso-wrap-distance-bottom:0pt;margin-top:181.75pt;mso-position-vertical-relative:text;margin-left:-387.1pt;mso-position-horizontal-relative:text">
                <v:textbox>
                  <w:txbxContent>
                    <w:p>
                      <w:pPr>
                        <w:pStyle w:val="Style32"/>
                        <w:rPr>
                          <w:i/>
                          <w:i/>
                        </w:rPr>
                      </w:pPr>
                      <w:r>
                        <w:rPr>
                          <w:i/>
                        </w:rPr>
                        <w:t xml:space="preserve">Экскурсии в «ОГПС-11» и аэропорт «Шарыповский» </w:t>
                      </w:r>
                    </w:p>
                    <w:p>
                      <w:pPr>
                        <w:pStyle w:val="Style32"/>
                        <w:spacing w:before="0" w:after="160"/>
                        <w:rPr/>
                      </w:pPr>
                      <w:r>
                        <w:rPr/>
                      </w:r>
                    </w:p>
                  </w:txbxContent>
                </v:textbox>
              </v:rect>
            </w:pict>
          </mc:Fallback>
        </mc:AlternateContent>
      </w:r>
    </w:p>
    <w:p>
      <w:pPr>
        <w:pStyle w:val="Style28"/>
        <w:ind w:hanging="0"/>
        <w:rPr>
          <w:sz w:val="28"/>
          <w:szCs w:val="28"/>
        </w:rPr>
      </w:pPr>
      <w:r>
        <w:rPr>
          <w:sz w:val="28"/>
          <w:szCs w:val="28"/>
        </w:rPr>
      </w:r>
    </w:p>
    <w:p>
      <w:pPr>
        <w:pStyle w:val="Style28"/>
        <w:ind w:hanging="0"/>
        <w:rPr>
          <w:sz w:val="28"/>
          <w:szCs w:val="28"/>
        </w:rPr>
      </w:pPr>
      <w:r>
        <w:rPr>
          <w:sz w:val="28"/>
          <w:szCs w:val="28"/>
        </w:rPr>
      </w:r>
    </w:p>
    <w:p>
      <w:pPr>
        <w:pStyle w:val="Style28"/>
        <w:ind w:hanging="0"/>
        <w:rPr>
          <w:sz w:val="28"/>
          <w:szCs w:val="28"/>
        </w:rPr>
      </w:pPr>
      <w:r>
        <w:rPr>
          <w:sz w:val="28"/>
          <w:szCs w:val="28"/>
        </w:rPr>
      </w:r>
    </w:p>
    <w:p>
      <w:pPr>
        <w:pStyle w:val="Style28"/>
        <w:ind w:hanging="0"/>
        <w:rPr>
          <w:sz w:val="28"/>
          <w:szCs w:val="28"/>
        </w:rPr>
      </w:pPr>
      <w:r>
        <w:rPr>
          <w:sz w:val="28"/>
          <w:szCs w:val="28"/>
        </w:rPr>
      </w:r>
    </w:p>
    <w:p>
      <w:pPr>
        <w:pStyle w:val="Style28"/>
        <w:ind w:hanging="0"/>
        <w:rPr>
          <w:sz w:val="28"/>
          <w:szCs w:val="28"/>
        </w:rPr>
      </w:pPr>
      <w:r>
        <w:rPr>
          <w:sz w:val="28"/>
          <w:szCs w:val="28"/>
        </w:rPr>
      </w:r>
    </w:p>
    <w:p>
      <w:pPr>
        <w:pStyle w:val="Style28"/>
        <w:ind w:hanging="0"/>
        <w:rPr>
          <w:sz w:val="28"/>
          <w:szCs w:val="28"/>
        </w:rPr>
      </w:pPr>
      <w:r>
        <w:rPr>
          <w:sz w:val="28"/>
          <w:szCs w:val="28"/>
        </w:rPr>
      </w:r>
    </w:p>
    <w:p>
      <w:pPr>
        <w:pStyle w:val="Style28"/>
        <w:ind w:hanging="0"/>
        <w:rPr>
          <w:sz w:val="28"/>
          <w:szCs w:val="28"/>
        </w:rPr>
      </w:pPr>
      <w:r>
        <w:rPr>
          <w:sz w:val="28"/>
          <w:szCs w:val="28"/>
        </w:rPr>
      </w:r>
    </w:p>
    <w:p>
      <w:pPr>
        <w:pStyle w:val="Style28"/>
        <w:ind w:hanging="0"/>
        <w:rPr>
          <w:sz w:val="28"/>
          <w:szCs w:val="28"/>
        </w:rPr>
      </w:pPr>
      <w:r>
        <w:rPr>
          <w:sz w:val="28"/>
          <w:szCs w:val="28"/>
        </w:rPr>
      </w:r>
    </w:p>
    <w:p>
      <w:pPr>
        <w:pStyle w:val="Style28"/>
        <w:ind w:hanging="0"/>
        <w:rPr>
          <w:sz w:val="28"/>
          <w:szCs w:val="28"/>
        </w:rPr>
      </w:pPr>
      <w:r>
        <w:rPr>
          <w:sz w:val="28"/>
          <w:szCs w:val="28"/>
        </w:rPr>
      </w:r>
    </w:p>
    <w:p>
      <w:pPr>
        <w:pStyle w:val="Style28"/>
        <w:ind w:hanging="0"/>
        <w:rPr>
          <w:sz w:val="28"/>
          <w:szCs w:val="28"/>
        </w:rPr>
      </w:pPr>
      <w:r>
        <w:rPr>
          <w:sz w:val="28"/>
          <w:szCs w:val="28"/>
        </w:rPr>
      </w:r>
    </w:p>
    <w:p>
      <w:pPr>
        <w:pStyle w:val="Style28"/>
        <w:ind w:hanging="0"/>
        <w:rPr>
          <w:sz w:val="28"/>
          <w:szCs w:val="28"/>
        </w:rPr>
      </w:pPr>
      <w:r>
        <w:rPr>
          <w:sz w:val="28"/>
          <w:szCs w:val="28"/>
        </w:rPr>
      </w:r>
    </w:p>
    <w:p>
      <w:pPr>
        <w:pStyle w:val="Style28"/>
        <w:ind w:hanging="0"/>
        <w:rPr>
          <w:sz w:val="28"/>
          <w:szCs w:val="28"/>
        </w:rPr>
      </w:pPr>
      <w:r>
        <w:rPr>
          <w:sz w:val="28"/>
          <w:szCs w:val="28"/>
        </w:rPr>
      </w:r>
    </w:p>
    <w:p>
      <w:pPr>
        <w:pStyle w:val="Style28"/>
        <w:ind w:hanging="0"/>
        <w:rPr>
          <w:sz w:val="28"/>
          <w:szCs w:val="28"/>
        </w:rPr>
      </w:pPr>
      <w:r>
        <w:rPr>
          <w:sz w:val="28"/>
          <w:szCs w:val="28"/>
        </w:rPr>
      </w:r>
    </w:p>
    <w:p>
      <w:pPr>
        <w:pStyle w:val="Style28"/>
        <w:ind w:hanging="0"/>
        <w:rPr>
          <w:sz w:val="28"/>
          <w:szCs w:val="28"/>
        </w:rPr>
      </w:pPr>
      <w:r>
        <w:rPr>
          <w:sz w:val="28"/>
          <w:szCs w:val="28"/>
        </w:rPr>
      </w:r>
    </w:p>
    <w:p>
      <w:pPr>
        <w:pStyle w:val="Style28"/>
        <w:ind w:hanging="0"/>
        <w:rPr>
          <w:sz w:val="28"/>
          <w:szCs w:val="28"/>
        </w:rPr>
      </w:pPr>
      <w:r>
        <w:rPr>
          <w:sz w:val="28"/>
          <w:szCs w:val="28"/>
        </w:rPr>
      </w:r>
    </w:p>
    <w:p>
      <w:pPr>
        <w:pStyle w:val="Style28"/>
        <w:ind w:hanging="0"/>
        <w:rPr>
          <w:sz w:val="28"/>
          <w:szCs w:val="28"/>
        </w:rPr>
      </w:pPr>
      <w:r>
        <w:rPr>
          <w:sz w:val="28"/>
          <w:szCs w:val="28"/>
        </w:rPr>
      </w:r>
    </w:p>
    <w:p>
      <w:pPr>
        <w:pStyle w:val="Style28"/>
        <w:ind w:hanging="0"/>
        <w:rPr>
          <w:sz w:val="28"/>
          <w:szCs w:val="28"/>
        </w:rPr>
      </w:pPr>
      <w:r>
        <w:rPr>
          <w:sz w:val="28"/>
          <w:szCs w:val="28"/>
        </w:rPr>
      </w:r>
    </w:p>
    <w:p>
      <w:pPr>
        <w:pStyle w:val="Style28"/>
        <w:ind w:hanging="0"/>
        <w:rPr>
          <w:sz w:val="28"/>
          <w:szCs w:val="28"/>
        </w:rPr>
      </w:pPr>
      <w:r>
        <w:rPr>
          <w:sz w:val="28"/>
          <w:szCs w:val="28"/>
        </w:rPr>
      </w:r>
    </w:p>
    <w:p>
      <w:pPr>
        <w:pStyle w:val="Style28"/>
        <w:ind w:hanging="0"/>
        <w:rPr>
          <w:sz w:val="28"/>
          <w:szCs w:val="28"/>
        </w:rPr>
      </w:pPr>
      <w:r>
        <w:rPr>
          <w:sz w:val="28"/>
          <w:szCs w:val="28"/>
        </w:rPr>
      </w:r>
    </w:p>
    <w:p>
      <w:pPr>
        <w:pStyle w:val="Style28"/>
        <w:ind w:hanging="0"/>
        <w:rPr>
          <w:sz w:val="28"/>
          <w:szCs w:val="28"/>
        </w:rPr>
      </w:pPr>
      <w:r>
        <w:rPr>
          <w:sz w:val="28"/>
          <w:szCs w:val="28"/>
        </w:rPr>
      </w:r>
    </w:p>
    <w:p>
      <w:pPr>
        <w:pStyle w:val="Style28"/>
        <w:ind w:hanging="0"/>
        <w:rPr>
          <w:sz w:val="28"/>
          <w:szCs w:val="28"/>
        </w:rPr>
      </w:pPr>
      <w:r>
        <w:rPr>
          <w:sz w:val="28"/>
          <w:szCs w:val="28"/>
        </w:rPr>
      </w:r>
    </w:p>
    <w:p>
      <w:pPr>
        <w:pStyle w:val="Style28"/>
        <w:ind w:hanging="0"/>
        <w:rPr>
          <w:sz w:val="28"/>
          <w:szCs w:val="28"/>
        </w:rPr>
      </w:pPr>
      <w:r>
        <w:rPr>
          <w:sz w:val="28"/>
          <w:szCs w:val="28"/>
        </w:rPr>
      </w:r>
    </w:p>
    <w:p>
      <w:pPr>
        <w:pStyle w:val="Style28"/>
        <w:ind w:hanging="0"/>
        <w:rPr>
          <w:sz w:val="28"/>
          <w:szCs w:val="28"/>
        </w:rPr>
      </w:pPr>
      <w:r>
        <w:rPr>
          <w:sz w:val="28"/>
          <w:szCs w:val="28"/>
        </w:rPr>
      </w:r>
    </w:p>
    <w:p>
      <w:pPr>
        <w:pStyle w:val="Style28"/>
        <w:ind w:hanging="0"/>
        <w:rPr>
          <w:sz w:val="28"/>
          <w:szCs w:val="28"/>
        </w:rPr>
      </w:pPr>
      <w:r>
        <w:rPr>
          <w:sz w:val="28"/>
          <w:szCs w:val="28"/>
        </w:rPr>
      </w:r>
    </w:p>
    <w:p>
      <w:pPr>
        <w:pStyle w:val="Style28"/>
        <w:ind w:hanging="0"/>
        <w:rPr>
          <w:sz w:val="28"/>
          <w:szCs w:val="28"/>
        </w:rPr>
      </w:pPr>
      <w:r>
        <w:rPr>
          <w:sz w:val="28"/>
          <w:szCs w:val="28"/>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bl>
      <w:tblPr>
        <w:tblW w:w="10314" w:type="dxa"/>
        <w:jc w:val="left"/>
        <w:tblInd w:w="0" w:type="dxa"/>
        <w:tblBorders/>
        <w:tblCellMar>
          <w:top w:w="0" w:type="dxa"/>
          <w:left w:w="108" w:type="dxa"/>
          <w:bottom w:w="0" w:type="dxa"/>
          <w:right w:w="108" w:type="dxa"/>
        </w:tblCellMar>
        <w:tblLook w:noVBand="0" w:val="0000" w:noHBand="0" w:lastColumn="0" w:firstColumn="0" w:lastRow="0" w:firstRow="0"/>
      </w:tblPr>
      <w:tblGrid>
        <w:gridCol w:w="5210"/>
        <w:gridCol w:w="5103"/>
      </w:tblGrid>
      <w:tr>
        <w:trPr/>
        <w:tc>
          <w:tcPr>
            <w:tcW w:w="5210" w:type="dxa"/>
            <w:tcBorders/>
            <w:shd w:fill="auto" w:val="clear"/>
          </w:tcPr>
          <w:p>
            <w:pPr>
              <w:pStyle w:val="Normal"/>
              <w:spacing w:lineRule="auto" w:line="240" w:before="0" w:after="0"/>
              <w:rPr>
                <w:rFonts w:ascii="Times New Roman" w:hAnsi="Times New Roman" w:cs="Times New Roman"/>
                <w:b/>
                <w:b/>
                <w:spacing w:val="-5"/>
                <w:sz w:val="24"/>
                <w:szCs w:val="24"/>
              </w:rPr>
            </w:pPr>
            <w:r>
              <w:rPr>
                <w:rFonts w:cs="Times New Roman" w:ascii="Times New Roman" w:hAnsi="Times New Roman"/>
                <w:b/>
                <w:spacing w:val="-5"/>
                <w:sz w:val="24"/>
                <w:szCs w:val="24"/>
              </w:rPr>
              <w:t>Грантодатель:</w:t>
            </w:r>
          </w:p>
          <w:p>
            <w:pPr>
              <w:pStyle w:val="Normal"/>
              <w:spacing w:lineRule="auto" w:line="240" w:before="0" w:after="0"/>
              <w:jc w:val="center"/>
              <w:rPr>
                <w:rFonts w:ascii="Times New Roman" w:hAnsi="Times New Roman" w:cs="Times New Roman"/>
                <w:b/>
                <w:b/>
                <w:spacing w:val="-5"/>
                <w:sz w:val="24"/>
                <w:szCs w:val="24"/>
              </w:rPr>
            </w:pPr>
            <w:r>
              <w:rPr>
                <w:rFonts w:cs="Times New Roman" w:ascii="Times New Roman" w:hAnsi="Times New Roman"/>
                <w:b/>
                <w:spacing w:val="-5"/>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________________________(ФИО)</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5103" w:type="dxa"/>
            <w:tcBorders/>
            <w:shd w:fill="auto" w:val="cle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Грантополучатель:</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______________________(ФИО)</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bl>
    <w:p>
      <w:pPr>
        <w:pStyle w:val="Normal"/>
        <w:spacing w:lineRule="auto" w:line="240" w:before="0" w:after="0"/>
        <w:rPr/>
      </w:pPr>
      <w:r>
        <w:rPr/>
      </w:r>
    </w:p>
    <w:p>
      <w:pPr>
        <w:pStyle w:val="Normal"/>
        <w:tabs>
          <w:tab w:val="left" w:pos="993" w:leader="none"/>
        </w:tabs>
        <w:spacing w:lineRule="auto" w:line="240" w:before="0" w:after="0"/>
        <w:jc w:val="center"/>
        <w:rPr/>
      </w:pPr>
      <w:r>
        <w:rPr/>
      </w:r>
    </w:p>
    <w:sectPr>
      <w:footnotePr>
        <w:numFmt w:val="decimal"/>
      </w:footnotePr>
      <w:type w:val="nextPage"/>
      <w:pgSz w:w="11906" w:h="16838"/>
      <w:pgMar w:left="851" w:right="850" w:header="0" w:top="709" w:footer="0" w:bottom="993"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Times New Roman">
    <w:charset w:val="01"/>
    <w:family w:val="roman"/>
    <w:pitch w:val="variable"/>
  </w:font>
  <w:font w:name="Segoe UI">
    <w:charset w:val="01"/>
    <w:family w:val="roman"/>
    <w:pitch w:val="variable"/>
  </w:font>
  <w:font w:name="Tahoma">
    <w:charset w:val="01"/>
    <w:family w:val="roman"/>
    <w:pitch w:val="variable"/>
  </w:font>
  <w:font w:name="Liberation Sans">
    <w:altName w:val="Arial"/>
    <w:charset w:val="01"/>
    <w:family w:val="swiss"/>
    <w:pitch w:val="variable"/>
  </w:font>
  <w:font w:name="Arial">
    <w:charset w:val="01"/>
    <w:family w:val="roman"/>
    <w:pitch w:val="variable"/>
  </w:font>
  <w:font w:name="Courier New">
    <w:charset w:val="01"/>
    <w:family w:val="roman"/>
    <w:pitch w:val="variable"/>
  </w:font>
  <w:font w:name="Symbol">
    <w:charset w:val="02"/>
    <w:family w:val="auto"/>
    <w:pitch w:val="default"/>
  </w:font>
  <w:font w:name="Courier New">
    <w:charset w:val="01"/>
    <w:family w:val="auto"/>
    <w:pitch w:val="fixed"/>
  </w:font>
  <w:font w:name="Wingdings">
    <w:charset w:val="02"/>
    <w:family w:val="auto"/>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Style29"/>
        <w:rPr/>
      </w:pPr>
      <w:r>
        <w:rPr>
          <w:rStyle w:val="Style20"/>
        </w:rPr>
        <w:footnoteRef/>
      </w:r>
      <w:r>
        <w:rPr>
          <w:rStyle w:val="FootnoteCharacters"/>
        </w:rPr>
        <w:tab/>
      </w:r>
      <w:r>
        <w:rPr/>
        <w:t xml:space="preserve"> </w:t>
      </w:r>
      <w:r>
        <w:rPr>
          <w:rFonts w:eastAsia="Times New Roman" w:cs="Times New Roman" w:ascii="Times New Roman" w:hAnsi="Times New Roman"/>
          <w:szCs w:val="28"/>
        </w:rPr>
        <w:t>Объем подраздела не более страницы.</w:t>
      </w:r>
    </w:p>
  </w:footnote>
  <w:footnote w:id="3">
    <w:p>
      <w:pPr>
        <w:pStyle w:val="Style29"/>
        <w:rPr/>
      </w:pPr>
      <w:r>
        <w:rPr>
          <w:rStyle w:val="Style20"/>
        </w:rPr>
        <w:footnoteRef/>
      </w:r>
      <w:r>
        <w:rPr>
          <w:rStyle w:val="FootnoteCharacters"/>
        </w:rPr>
        <w:tab/>
      </w:r>
      <w:r>
        <w:rPr/>
        <w:t xml:space="preserve"> </w:t>
      </w:r>
      <w:r>
        <w:rPr>
          <w:rFonts w:eastAsia="Times New Roman" w:cs="Times New Roman" w:ascii="Times New Roman" w:hAnsi="Times New Roman"/>
          <w:szCs w:val="28"/>
        </w:rPr>
        <w:t>Объем подраздела не более 1/2 страницы.</w:t>
      </w:r>
    </w:p>
  </w:footnote>
  <w:footnote w:id="4">
    <w:p>
      <w:pPr>
        <w:pStyle w:val="Style29"/>
        <w:rPr/>
      </w:pPr>
      <w:r>
        <w:rPr>
          <w:rStyle w:val="Style20"/>
        </w:rPr>
        <w:footnoteRef/>
      </w:r>
      <w:r>
        <w:rPr>
          <w:rStyle w:val="FootnoteCharacters"/>
        </w:rPr>
        <w:tab/>
      </w:r>
      <w:r>
        <w:rPr/>
        <w:t xml:space="preserve"> </w:t>
      </w:r>
      <w:r>
        <w:rPr>
          <w:rFonts w:eastAsia="Times New Roman" w:cs="Times New Roman" w:ascii="Times New Roman" w:hAnsi="Times New Roman"/>
          <w:szCs w:val="28"/>
        </w:rPr>
        <w:t>Оформляется, начиная с отдельного листа, в виде таблицы.</w:t>
      </w:r>
    </w:p>
  </w:footnote>
  <w:footnote w:id="5">
    <w:p>
      <w:pPr>
        <w:pStyle w:val="Style29"/>
        <w:rPr/>
      </w:pPr>
      <w:r>
        <w:rPr>
          <w:rStyle w:val="Style20"/>
        </w:rPr>
        <w:footnoteRef/>
      </w:r>
      <w:r>
        <w:rPr>
          <w:rStyle w:val="FootnoteCharacters"/>
        </w:rPr>
        <w:tab/>
      </w:r>
      <w:r>
        <w:rPr/>
        <w:t xml:space="preserve"> </w:t>
      </w:r>
      <w:r>
        <w:rPr>
          <w:rFonts w:eastAsia="Times New Roman" w:cs="Times New Roman" w:ascii="Times New Roman" w:hAnsi="Times New Roman"/>
          <w:szCs w:val="28"/>
        </w:rPr>
        <w:t>Письмо партнера – это выполненное на официальном бланке и подписанное руководителем организации письмо, подтверждающее намерение организации принять участие в реализации социального проекта.</w:t>
      </w:r>
    </w:p>
  </w:footnote>
  <w:footnote w:id="6">
    <w:p>
      <w:pPr>
        <w:pStyle w:val="Style29"/>
        <w:rPr/>
      </w:pPr>
      <w:r>
        <w:rPr>
          <w:rStyle w:val="Style20"/>
        </w:rPr>
        <w:footnoteRef/>
      </w:r>
      <w:r>
        <w:rPr>
          <w:rStyle w:val="FootnoteCharacters"/>
        </w:rPr>
        <w:tab/>
      </w:r>
      <w:r>
        <w:rPr/>
        <w:t xml:space="preserve"> </w:t>
      </w:r>
      <w:r>
        <w:rPr>
          <w:rFonts w:eastAsia="Times New Roman" w:cs="Times New Roman" w:ascii="Times New Roman" w:hAnsi="Times New Roman"/>
          <w:szCs w:val="28"/>
        </w:rPr>
        <w:t>Оформляется, начиная с отдельного листа, в виде таблицы, все комментарии, указанные в форме удалить.</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decimal"/>
      <w:lvlText w:val="%1.%2."/>
      <w:lvlJc w:val="left"/>
      <w:pPr>
        <w:ind w:left="1080" w:hanging="720"/>
      </w:pPr>
      <w:rPr>
        <w:sz w:val="28"/>
        <w:szCs w:val="28"/>
        <w:rFonts w:ascii="Times New Roman" w:hAnsi="Times New Roman" w:cs="Times New Roman"/>
        <w:color w:val="auto"/>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
    <w:lvl w:ilvl="0">
      <w:start w:val="1"/>
      <w:numFmt w:val="decimal"/>
      <w:lvlText w:val="%1)"/>
      <w:lvlJc w:val="left"/>
      <w:pPr>
        <w:ind w:left="855" w:hanging="360"/>
      </w:pPr>
    </w:lvl>
    <w:lvl w:ilvl="1">
      <w:start w:val="1"/>
      <w:numFmt w:val="lowerLetter"/>
      <w:lvlText w:val="%2."/>
      <w:lvlJc w:val="left"/>
      <w:pPr>
        <w:ind w:left="1575" w:hanging="360"/>
      </w:pPr>
    </w:lvl>
    <w:lvl w:ilvl="2">
      <w:start w:val="1"/>
      <w:numFmt w:val="lowerRoman"/>
      <w:lvlText w:val="%3."/>
      <w:lvlJc w:val="right"/>
      <w:pPr>
        <w:ind w:left="2295" w:hanging="180"/>
      </w:pPr>
    </w:lvl>
    <w:lvl w:ilvl="3">
      <w:start w:val="1"/>
      <w:numFmt w:val="decimal"/>
      <w:lvlText w:val="%4."/>
      <w:lvlJc w:val="left"/>
      <w:pPr>
        <w:ind w:left="3015" w:hanging="360"/>
      </w:pPr>
    </w:lvl>
    <w:lvl w:ilvl="4">
      <w:start w:val="1"/>
      <w:numFmt w:val="lowerLetter"/>
      <w:lvlText w:val="%5."/>
      <w:lvlJc w:val="left"/>
      <w:pPr>
        <w:ind w:left="3735" w:hanging="360"/>
      </w:pPr>
    </w:lvl>
    <w:lvl w:ilvl="5">
      <w:start w:val="1"/>
      <w:numFmt w:val="lowerRoman"/>
      <w:lvlText w:val="%6."/>
      <w:lvlJc w:val="right"/>
      <w:pPr>
        <w:ind w:left="4455" w:hanging="180"/>
      </w:pPr>
    </w:lvl>
    <w:lvl w:ilvl="6">
      <w:start w:val="1"/>
      <w:numFmt w:val="decimal"/>
      <w:lvlText w:val="%7."/>
      <w:lvlJc w:val="left"/>
      <w:pPr>
        <w:ind w:left="5175" w:hanging="360"/>
      </w:pPr>
    </w:lvl>
    <w:lvl w:ilvl="7">
      <w:start w:val="1"/>
      <w:numFmt w:val="lowerLetter"/>
      <w:lvlText w:val="%8."/>
      <w:lvlJc w:val="left"/>
      <w:pPr>
        <w:ind w:left="5895" w:hanging="360"/>
      </w:pPr>
    </w:lvl>
    <w:lvl w:ilvl="8">
      <w:start w:val="1"/>
      <w:numFmt w:val="lowerRoman"/>
      <w:lvlText w:val="%9."/>
      <w:lvlJc w:val="right"/>
      <w:pPr>
        <w:ind w:left="6615" w:hanging="180"/>
      </w:pPr>
    </w:lvl>
  </w:abstractNum>
  <w:abstractNum w:abstractNumId="3">
    <w:lvl w:ilvl="0">
      <w:start w:val="1"/>
      <w:numFmt w:val="decimal"/>
      <w:lvlText w:val="%1)"/>
      <w:lvlJc w:val="left"/>
      <w:pPr>
        <w:ind w:left="1440" w:hanging="360"/>
      </w:pPr>
      <w:rPr>
        <w:sz w:val="28"/>
        <w:rFonts w:ascii="Times New Roman" w:hAnsi="Times New Roman"/>
        <w:color w:val="00000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5">
    <w:lvl w:ilvl="0">
      <w:start w:val="1"/>
      <w:numFmt w:val="bullet"/>
      <w:lvlText w:val=""/>
      <w:lvlJc w:val="left"/>
      <w:pPr>
        <w:ind w:left="1429" w:hanging="360"/>
      </w:pPr>
      <w:rPr>
        <w:rFonts w:ascii="Symbol" w:hAnsi="Symbol" w:cs="Symbol" w:hint="default"/>
        <w:sz w:val="28"/>
        <w:color w:val="auto"/>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Pr>
    </w:lvl>
  </w:abstractNum>
  <w:abstractNum w:abstractNumId="6">
    <w:lvl w:ilvl="0">
      <w:start w:val="1"/>
      <w:numFmt w:val="decimal"/>
      <w:lvlText w:val="%1."/>
      <w:lvlJc w:val="left"/>
      <w:pPr>
        <w:ind w:left="450" w:hanging="450"/>
      </w:pPr>
    </w:lvl>
    <w:lvl w:ilvl="1">
      <w:start w:val="5"/>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7">
    <w:lvl w:ilvl="0">
      <w:start w:val="2"/>
      <w:numFmt w:val="decimal"/>
      <w:lvlText w:val="%1."/>
      <w:lvlJc w:val="left"/>
      <w:pPr>
        <w:ind w:left="450" w:hanging="450"/>
      </w:pPr>
    </w:lvl>
    <w:lvl w:ilvl="1">
      <w:start w:val="1"/>
      <w:numFmt w:val="decimal"/>
      <w:lvlText w:val="%1.%2."/>
      <w:lvlJc w:val="left"/>
      <w:pPr>
        <w:ind w:left="1080" w:hanging="720"/>
      </w:pPr>
      <w:rPr>
        <w:sz w:val="28"/>
        <w:szCs w:val="28"/>
        <w:rFonts w:ascii="Times New Roman" w:hAnsi="Times New Roman"/>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8">
    <w:lvl w:ilvl="0">
      <w:start w:val="1"/>
      <w:numFmt w:val="decimal"/>
      <w:lvlText w:val="%1."/>
      <w:lvlJc w:val="left"/>
      <w:pPr>
        <w:ind w:left="450" w:hanging="450"/>
      </w:pPr>
    </w:lvl>
    <w:lvl w:ilvl="1">
      <w:start w:val="1"/>
      <w:numFmt w:val="decimal"/>
      <w:lvlText w:val="%1.%2."/>
      <w:lvlJc w:val="left"/>
      <w:pPr>
        <w:ind w:left="1080" w:hanging="720"/>
      </w:pPr>
      <w:rPr>
        <w:sz w:val="28"/>
        <w:szCs w:val="28"/>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4">
    <w:lvl w:ilvl="0">
      <w:start w:val="1"/>
      <w:numFmt w:val="decimal"/>
      <w:lvlText w:val="%1."/>
      <w:lvlJc w:val="left"/>
      <w:pPr>
        <w:ind w:left="1296" w:hanging="360"/>
      </w:pPr>
    </w:lvl>
    <w:lvl w:ilvl="1">
      <w:start w:val="1"/>
      <w:numFmt w:val="lowerLetter"/>
      <w:lvlText w:val="%2."/>
      <w:lvlJc w:val="left"/>
      <w:pPr>
        <w:ind w:left="2016" w:hanging="360"/>
      </w:pPr>
    </w:lvl>
    <w:lvl w:ilvl="2">
      <w:start w:val="1"/>
      <w:numFmt w:val="lowerRoman"/>
      <w:lvlText w:val="%3."/>
      <w:lvlJc w:val="right"/>
      <w:pPr>
        <w:ind w:left="2736" w:hanging="180"/>
      </w:pPr>
    </w:lvl>
    <w:lvl w:ilvl="3">
      <w:start w:val="1"/>
      <w:numFmt w:val="decimal"/>
      <w:lvlText w:val="%4."/>
      <w:lvlJc w:val="left"/>
      <w:pPr>
        <w:ind w:left="3456" w:hanging="360"/>
      </w:pPr>
    </w:lvl>
    <w:lvl w:ilvl="4">
      <w:start w:val="1"/>
      <w:numFmt w:val="lowerLetter"/>
      <w:lvlText w:val="%5."/>
      <w:lvlJc w:val="left"/>
      <w:pPr>
        <w:ind w:left="4176" w:hanging="360"/>
      </w:pPr>
    </w:lvl>
    <w:lvl w:ilvl="5">
      <w:start w:val="1"/>
      <w:numFmt w:val="lowerRoman"/>
      <w:lvlText w:val="%6."/>
      <w:lvlJc w:val="right"/>
      <w:pPr>
        <w:ind w:left="4896" w:hanging="180"/>
      </w:pPr>
    </w:lvl>
    <w:lvl w:ilvl="6">
      <w:start w:val="1"/>
      <w:numFmt w:val="decimal"/>
      <w:lvlText w:val="%7."/>
      <w:lvlJc w:val="left"/>
      <w:pPr>
        <w:ind w:left="5616" w:hanging="360"/>
      </w:pPr>
    </w:lvl>
    <w:lvl w:ilvl="7">
      <w:start w:val="1"/>
      <w:numFmt w:val="lowerLetter"/>
      <w:lvlText w:val="%8."/>
      <w:lvlJc w:val="left"/>
      <w:pPr>
        <w:ind w:left="6336" w:hanging="360"/>
      </w:pPr>
    </w:lvl>
    <w:lvl w:ilvl="8">
      <w:start w:val="1"/>
      <w:numFmt w:val="lowerRoman"/>
      <w:lvlText w:val="%9."/>
      <w:lvlJc w:val="right"/>
      <w:pPr>
        <w:ind w:left="7056" w:hanging="180"/>
      </w:pPr>
    </w:lvl>
  </w:abstractNum>
  <w:abstractNum w:abstractNumId="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w="http://schemas.openxmlformats.org/wordprocessingml/2006/main">
  <w:zoom w:percent="88"/>
  <w:defaultTabStop w:val="708"/>
  <w:footnotePr>
    <w:numFmt w:val="decimal"/>
    <w:footnote w:id="0"/>
    <w:footnote w:id="1"/>
  </w:footnotePr>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0" w:semiHidden="1" w:unhideWhenUsed="1" w:qFormat="1"/>
    <w:lsdException w:name="heading 6" w:uiPriority="9" w:semiHidden="1" w:unhideWhenUsed="1" w:qFormat="1"/>
    <w:lsdException w:name="heading 7" w:uiPriority="9" w:semiHidden="1" w:unhideWhenUsed="1" w:qFormat="1"/>
    <w:lsdException w:name="heading 8" w:uiPriority="0"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uiPriority="0"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c711d"/>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2">
    <w:name w:val="Heading 2"/>
    <w:basedOn w:val="Normal"/>
    <w:link w:val="20"/>
    <w:uiPriority w:val="9"/>
    <w:unhideWhenUsed/>
    <w:qFormat/>
    <w:rsid w:val="00374a9a"/>
    <w:pPr>
      <w:keepNext w:val="true"/>
      <w:keepLines/>
      <w:spacing w:before="200" w:after="0"/>
      <w:outlineLvl w:val="1"/>
    </w:pPr>
    <w:rPr>
      <w:rFonts w:ascii="Calibri Light" w:hAnsi="Calibri Light" w:eastAsia="" w:cs="" w:asciiTheme="majorHAnsi" w:cstheme="majorBidi" w:eastAsiaTheme="majorEastAsia" w:hAnsiTheme="majorHAnsi"/>
      <w:b/>
      <w:bCs/>
      <w:color w:val="5B9BD5" w:themeColor="accent1"/>
      <w:sz w:val="26"/>
      <w:szCs w:val="26"/>
    </w:rPr>
  </w:style>
  <w:style w:type="paragraph" w:styleId="5">
    <w:name w:val="Heading 5"/>
    <w:basedOn w:val="Normal"/>
    <w:link w:val="50"/>
    <w:qFormat/>
    <w:rsid w:val="00203410"/>
    <w:pPr>
      <w:spacing w:lineRule="auto" w:line="240" w:before="240" w:after="60"/>
      <w:outlineLvl w:val="4"/>
    </w:pPr>
    <w:rPr>
      <w:rFonts w:ascii="Calibri" w:hAnsi="Calibri" w:eastAsia="Times New Roman" w:cs="Times New Roman"/>
      <w:b/>
      <w:bCs/>
      <w:i/>
      <w:iCs/>
      <w:sz w:val="26"/>
      <w:szCs w:val="26"/>
      <w:lang w:eastAsia="ru-RU"/>
    </w:rPr>
  </w:style>
  <w:style w:type="paragraph" w:styleId="6">
    <w:name w:val="Heading 6"/>
    <w:basedOn w:val="Normal"/>
    <w:link w:val="60"/>
    <w:uiPriority w:val="9"/>
    <w:qFormat/>
    <w:rsid w:val="009e6dbc"/>
    <w:pPr>
      <w:spacing w:lineRule="auto" w:line="240" w:before="240" w:after="60"/>
      <w:outlineLvl w:val="5"/>
    </w:pPr>
    <w:rPr>
      <w:rFonts w:ascii="Calibri" w:hAnsi="Calibri" w:eastAsia="Times New Roman" w:cs="Times New Roman"/>
      <w:b/>
      <w:bCs/>
      <w:lang w:eastAsia="ru-RU"/>
    </w:rPr>
  </w:style>
  <w:style w:type="paragraph" w:styleId="8">
    <w:name w:val="Heading 8"/>
    <w:basedOn w:val="Normal"/>
    <w:link w:val="80"/>
    <w:qFormat/>
    <w:rsid w:val="009e6dbc"/>
    <w:pPr>
      <w:spacing w:lineRule="auto" w:line="240" w:before="240" w:after="60"/>
      <w:outlineLvl w:val="7"/>
    </w:pPr>
    <w:rPr>
      <w:rFonts w:ascii="Calibri" w:hAnsi="Calibri" w:eastAsia="Times New Roman" w:cs="Times New Roman"/>
      <w:i/>
      <w:iCs/>
      <w:sz w:val="24"/>
      <w:szCs w:val="24"/>
      <w:lang w:eastAsia="ru-RU"/>
    </w:rPr>
  </w:style>
  <w:style w:type="character" w:styleId="DefaultParagraphFont" w:default="1">
    <w:name w:val="Default Paragraph Font"/>
    <w:uiPriority w:val="1"/>
    <w:semiHidden/>
    <w:unhideWhenUsed/>
    <w:qFormat/>
    <w:rPr/>
  </w:style>
  <w:style w:type="character" w:styleId="51" w:customStyle="1">
    <w:name w:val="Заголовок 5 Знак"/>
    <w:basedOn w:val="DefaultParagraphFont"/>
    <w:link w:val="5"/>
    <w:qFormat/>
    <w:rsid w:val="00203410"/>
    <w:rPr>
      <w:rFonts w:ascii="Calibri" w:hAnsi="Calibri" w:eastAsia="Times New Roman" w:cs="Times New Roman"/>
      <w:b/>
      <w:bCs/>
      <w:i/>
      <w:iCs/>
      <w:sz w:val="26"/>
      <w:szCs w:val="26"/>
      <w:lang w:eastAsia="ru-RU"/>
    </w:rPr>
  </w:style>
  <w:style w:type="character" w:styleId="Style10">
    <w:name w:val="Интернет-ссылка"/>
    <w:rsid w:val="00c60ae9"/>
    <w:rPr>
      <w:color w:val="0000FF"/>
      <w:u w:val="single"/>
    </w:rPr>
  </w:style>
  <w:style w:type="character" w:styleId="Style11" w:customStyle="1">
    <w:name w:val="Основной текст с отступом Знак"/>
    <w:basedOn w:val="DefaultParagraphFont"/>
    <w:link w:val="a8"/>
    <w:uiPriority w:val="99"/>
    <w:qFormat/>
    <w:rsid w:val="008330da"/>
    <w:rPr>
      <w:rFonts w:ascii="Times New Roman" w:hAnsi="Times New Roman" w:eastAsia="Times New Roman" w:cs="Times New Roman"/>
      <w:sz w:val="24"/>
      <w:szCs w:val="20"/>
      <w:lang w:eastAsia="ar-SA"/>
    </w:rPr>
  </w:style>
  <w:style w:type="character" w:styleId="61" w:customStyle="1">
    <w:name w:val="Заголовок 6 Знак"/>
    <w:basedOn w:val="DefaultParagraphFont"/>
    <w:link w:val="6"/>
    <w:uiPriority w:val="9"/>
    <w:qFormat/>
    <w:rsid w:val="009e6dbc"/>
    <w:rPr>
      <w:rFonts w:ascii="Calibri" w:hAnsi="Calibri" w:eastAsia="Times New Roman" w:cs="Times New Roman"/>
      <w:b/>
      <w:bCs/>
      <w:lang w:eastAsia="ru-RU"/>
    </w:rPr>
  </w:style>
  <w:style w:type="character" w:styleId="81" w:customStyle="1">
    <w:name w:val="Заголовок 8 Знак"/>
    <w:basedOn w:val="DefaultParagraphFont"/>
    <w:link w:val="8"/>
    <w:qFormat/>
    <w:rsid w:val="009e6dbc"/>
    <w:rPr>
      <w:rFonts w:ascii="Calibri" w:hAnsi="Calibri" w:eastAsia="Times New Roman" w:cs="Times New Roman"/>
      <w:i/>
      <w:iCs/>
      <w:sz w:val="24"/>
      <w:szCs w:val="24"/>
      <w:lang w:eastAsia="ru-RU"/>
    </w:rPr>
  </w:style>
  <w:style w:type="character" w:styleId="Style12" w:customStyle="1">
    <w:name w:val="Текст сноски Знак"/>
    <w:basedOn w:val="DefaultParagraphFont"/>
    <w:link w:val="ab"/>
    <w:uiPriority w:val="99"/>
    <w:semiHidden/>
    <w:qFormat/>
    <w:rsid w:val="009e6dbc"/>
    <w:rPr>
      <w:sz w:val="20"/>
      <w:szCs w:val="20"/>
    </w:rPr>
  </w:style>
  <w:style w:type="character" w:styleId="Style13">
    <w:name w:val="Привязка сноски"/>
    <w:rPr>
      <w:vertAlign w:val="superscript"/>
    </w:rPr>
  </w:style>
  <w:style w:type="character" w:styleId="FootnoteCharacters">
    <w:name w:val="Footnote Characters"/>
    <w:basedOn w:val="DefaultParagraphFont"/>
    <w:uiPriority w:val="99"/>
    <w:semiHidden/>
    <w:unhideWhenUsed/>
    <w:qFormat/>
    <w:rsid w:val="009e6dbc"/>
    <w:rPr>
      <w:vertAlign w:val="superscript"/>
    </w:rPr>
  </w:style>
  <w:style w:type="character" w:styleId="21" w:customStyle="1">
    <w:name w:val="Основной текст с отступом 2 Знак"/>
    <w:basedOn w:val="DefaultParagraphFont"/>
    <w:link w:val="21"/>
    <w:uiPriority w:val="99"/>
    <w:qFormat/>
    <w:rsid w:val="004350be"/>
    <w:rPr/>
  </w:style>
  <w:style w:type="character" w:styleId="Style14" w:customStyle="1">
    <w:name w:val="Выделенная цитата Знак"/>
    <w:basedOn w:val="DefaultParagraphFont"/>
    <w:link w:val="ae"/>
    <w:uiPriority w:val="30"/>
    <w:qFormat/>
    <w:rsid w:val="004350be"/>
    <w:rPr>
      <w:rFonts w:ascii="Calibri" w:hAnsi="Calibri" w:eastAsia="Times New Roman" w:cs="Calibri"/>
      <w:b/>
      <w:bCs/>
      <w:i/>
      <w:iCs/>
      <w:color w:val="4F81BD"/>
      <w:lang w:eastAsia="ar-SA"/>
    </w:rPr>
  </w:style>
  <w:style w:type="character" w:styleId="22" w:customStyle="1">
    <w:name w:val="Заголовок 2 Знак"/>
    <w:basedOn w:val="DefaultParagraphFont"/>
    <w:link w:val="2"/>
    <w:uiPriority w:val="9"/>
    <w:qFormat/>
    <w:rsid w:val="00374a9a"/>
    <w:rPr>
      <w:rFonts w:ascii="Calibri Light" w:hAnsi="Calibri Light" w:eastAsia="" w:cs="" w:asciiTheme="majorHAnsi" w:cstheme="majorBidi" w:eastAsiaTheme="majorEastAsia" w:hAnsiTheme="majorHAnsi"/>
      <w:b/>
      <w:bCs/>
      <w:color w:val="5B9BD5" w:themeColor="accent1"/>
      <w:sz w:val="26"/>
      <w:szCs w:val="26"/>
    </w:rPr>
  </w:style>
  <w:style w:type="character" w:styleId="Style15" w:customStyle="1">
    <w:name w:val="Без интервала Знак"/>
    <w:link w:val="af0"/>
    <w:uiPriority w:val="1"/>
    <w:qFormat/>
    <w:rsid w:val="00374a9a"/>
    <w:rPr>
      <w:rFonts w:ascii="Calibri" w:hAnsi="Calibri" w:eastAsia="Times New Roman" w:cs="Times New Roman"/>
    </w:rPr>
  </w:style>
  <w:style w:type="character" w:styleId="Style16" w:customStyle="1">
    <w:name w:val="Обычный (веб) Знак"/>
    <w:link w:val="a5"/>
    <w:uiPriority w:val="99"/>
    <w:qFormat/>
    <w:locked/>
    <w:rsid w:val="00374a9a"/>
    <w:rPr>
      <w:rFonts w:ascii="Times New Roman" w:hAnsi="Times New Roman" w:eastAsia="Calibri" w:cs="Times New Roman"/>
      <w:sz w:val="24"/>
      <w:szCs w:val="24"/>
      <w:lang w:eastAsia="ru-RU"/>
    </w:rPr>
  </w:style>
  <w:style w:type="character" w:styleId="Style17" w:customStyle="1">
    <w:name w:val="Текст выноски Знак"/>
    <w:basedOn w:val="DefaultParagraphFont"/>
    <w:link w:val="af3"/>
    <w:uiPriority w:val="99"/>
    <w:semiHidden/>
    <w:qFormat/>
    <w:rsid w:val="00374a9a"/>
    <w:rPr>
      <w:rFonts w:ascii="Segoe UI" w:hAnsi="Segoe UI" w:cs="Segoe UI"/>
      <w:sz w:val="18"/>
      <w:szCs w:val="18"/>
    </w:rPr>
  </w:style>
  <w:style w:type="character" w:styleId="1" w:customStyle="1">
    <w:name w:val="Текст выноски Знак1"/>
    <w:basedOn w:val="DefaultParagraphFont"/>
    <w:uiPriority w:val="99"/>
    <w:semiHidden/>
    <w:qFormat/>
    <w:rsid w:val="00374a9a"/>
    <w:rPr>
      <w:rFonts w:ascii="Tahoma" w:hAnsi="Tahoma" w:cs="Tahoma"/>
      <w:sz w:val="16"/>
      <w:szCs w:val="16"/>
    </w:rPr>
  </w:style>
  <w:style w:type="character" w:styleId="Appleconvertedspace" w:customStyle="1">
    <w:name w:val="apple-converted-space"/>
    <w:basedOn w:val="DefaultParagraphFont"/>
    <w:uiPriority w:val="99"/>
    <w:qFormat/>
    <w:rsid w:val="00374a9a"/>
    <w:rPr/>
  </w:style>
  <w:style w:type="character" w:styleId="Style18" w:customStyle="1">
    <w:name w:val="Верхний колонтитул Знак"/>
    <w:basedOn w:val="DefaultParagraphFont"/>
    <w:link w:val="af5"/>
    <w:uiPriority w:val="99"/>
    <w:semiHidden/>
    <w:qFormat/>
    <w:rsid w:val="00374a9a"/>
    <w:rPr/>
  </w:style>
  <w:style w:type="character" w:styleId="11" w:customStyle="1">
    <w:name w:val="Верхний колонтитул Знак1"/>
    <w:basedOn w:val="DefaultParagraphFont"/>
    <w:uiPriority w:val="99"/>
    <w:semiHidden/>
    <w:qFormat/>
    <w:rsid w:val="00374a9a"/>
    <w:rPr/>
  </w:style>
  <w:style w:type="character" w:styleId="Style19" w:customStyle="1">
    <w:name w:val="Нижний колонтитул Знак"/>
    <w:basedOn w:val="DefaultParagraphFont"/>
    <w:link w:val="af7"/>
    <w:uiPriority w:val="99"/>
    <w:semiHidden/>
    <w:qFormat/>
    <w:rsid w:val="00374a9a"/>
    <w:rPr/>
  </w:style>
  <w:style w:type="character" w:styleId="12" w:customStyle="1">
    <w:name w:val="Нижний колонтитул Знак1"/>
    <w:basedOn w:val="DefaultParagraphFont"/>
    <w:uiPriority w:val="99"/>
    <w:semiHidden/>
    <w:qFormat/>
    <w:rsid w:val="00374a9a"/>
    <w:rPr/>
  </w:style>
  <w:style w:type="character" w:styleId="ListLabel1">
    <w:name w:val="ListLabel 1"/>
    <w:qFormat/>
    <w:rPr>
      <w:rFonts w:ascii="Times New Roman" w:hAnsi="Times New Roman" w:cs="Times New Roman"/>
      <w:color w:val="auto"/>
      <w:sz w:val="28"/>
      <w:szCs w:val="28"/>
    </w:rPr>
  </w:style>
  <w:style w:type="character" w:styleId="ListLabel2">
    <w:name w:val="ListLabel 2"/>
    <w:qFormat/>
    <w:rPr>
      <w:rFonts w:ascii="Times New Roman" w:hAnsi="Times New Roman"/>
      <w:color w:val="000000"/>
      <w:sz w:val="28"/>
    </w:rPr>
  </w:style>
  <w:style w:type="character" w:styleId="ListLabel3">
    <w:name w:val="ListLabel 3"/>
    <w:qFormat/>
    <w:rPr>
      <w:rFonts w:ascii="Times New Roman" w:hAnsi="Times New Roman"/>
      <w:color w:val="auto"/>
      <w:sz w:val="28"/>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ascii="Times New Roman" w:hAnsi="Times New Roman"/>
      <w:sz w:val="28"/>
      <w:szCs w:val="28"/>
    </w:rPr>
  </w:style>
  <w:style w:type="character" w:styleId="ListLabel8">
    <w:name w:val="ListLabel 8"/>
    <w:qFormat/>
    <w:rPr>
      <w:sz w:val="28"/>
      <w:szCs w:val="28"/>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ascii="Times New Roman" w:hAnsi="Times New Roman" w:cs="Times New Roman"/>
      <w:b/>
      <w:color w:val="auto"/>
      <w:sz w:val="28"/>
      <w:szCs w:val="24"/>
      <w:lang w:val="en-US"/>
    </w:rPr>
  </w:style>
  <w:style w:type="character" w:styleId="ListLabel16">
    <w:name w:val="ListLabel 16"/>
    <w:qFormat/>
    <w:rPr>
      <w:rFonts w:ascii="Times New Roman" w:hAnsi="Times New Roman" w:cs="Times New Roman"/>
      <w:b/>
      <w:color w:val="auto"/>
      <w:sz w:val="28"/>
      <w:szCs w:val="24"/>
    </w:rPr>
  </w:style>
  <w:style w:type="character" w:styleId="ListLabel17">
    <w:name w:val="ListLabel 17"/>
    <w:qFormat/>
    <w:rPr>
      <w:rFonts w:ascii="Times New Roman" w:hAnsi="Times New Roman" w:eastAsia="Times New Roman" w:cs="Times New Roman"/>
      <w:sz w:val="28"/>
      <w:szCs w:val="28"/>
      <w:lang w:eastAsia="ru-RU"/>
    </w:rPr>
  </w:style>
  <w:style w:type="character" w:styleId="Style20">
    <w:name w:val="Символ сноски"/>
    <w:qFormat/>
    <w:rPr/>
  </w:style>
  <w:style w:type="character" w:styleId="Style21">
    <w:name w:val="Привязка концевой сноски"/>
    <w:rPr>
      <w:vertAlign w:val="superscript"/>
    </w:rPr>
  </w:style>
  <w:style w:type="character" w:styleId="Style22">
    <w:name w:val="Символ концевой сноски"/>
    <w:qFormat/>
    <w:rPr/>
  </w:style>
  <w:style w:type="paragraph" w:styleId="Style23">
    <w:name w:val="Заголовок"/>
    <w:basedOn w:val="Normal"/>
    <w:next w:val="Style24"/>
    <w:qFormat/>
    <w:pPr>
      <w:keepNext w:val="true"/>
      <w:spacing w:before="240" w:after="120"/>
    </w:pPr>
    <w:rPr>
      <w:rFonts w:ascii="Liberation Sans" w:hAnsi="Liberation Sans" w:eastAsia="Noto Sans CJK SC" w:cs="Lohit Devanagari"/>
      <w:sz w:val="28"/>
      <w:szCs w:val="28"/>
    </w:rPr>
  </w:style>
  <w:style w:type="paragraph" w:styleId="Style24">
    <w:name w:val="Body Text"/>
    <w:basedOn w:val="Normal"/>
    <w:pPr>
      <w:spacing w:lineRule="auto" w:line="276" w:before="0" w:after="140"/>
    </w:pPr>
    <w:rPr/>
  </w:style>
  <w:style w:type="paragraph" w:styleId="Style25">
    <w:name w:val="List"/>
    <w:basedOn w:val="Style24"/>
    <w:pPr/>
    <w:rPr>
      <w:rFonts w:cs="Lohit Devanagari"/>
    </w:rPr>
  </w:style>
  <w:style w:type="paragraph" w:styleId="Style26">
    <w:name w:val="Caption"/>
    <w:basedOn w:val="Normal"/>
    <w:qFormat/>
    <w:pPr>
      <w:suppressLineNumbers/>
      <w:spacing w:before="120" w:after="120"/>
    </w:pPr>
    <w:rPr>
      <w:rFonts w:cs="Lohit Devanagari"/>
      <w:i/>
      <w:iCs/>
      <w:sz w:val="24"/>
      <w:szCs w:val="24"/>
    </w:rPr>
  </w:style>
  <w:style w:type="paragraph" w:styleId="Style27">
    <w:name w:val="Указатель"/>
    <w:basedOn w:val="Normal"/>
    <w:qFormat/>
    <w:pPr>
      <w:suppressLineNumbers/>
    </w:pPr>
    <w:rPr>
      <w:rFonts w:cs="Lohit Devanagari"/>
    </w:rPr>
  </w:style>
  <w:style w:type="paragraph" w:styleId="ListParagraph">
    <w:name w:val="List Paragraph"/>
    <w:basedOn w:val="Normal"/>
    <w:uiPriority w:val="99"/>
    <w:qFormat/>
    <w:rsid w:val="00175b7f"/>
    <w:pPr>
      <w:spacing w:before="0" w:after="160"/>
      <w:ind w:left="720" w:hanging="0"/>
      <w:contextualSpacing/>
    </w:pPr>
    <w:rPr/>
  </w:style>
  <w:style w:type="paragraph" w:styleId="ConsPlusNormal" w:customStyle="1">
    <w:name w:val="ConsPlusNormal"/>
    <w:qFormat/>
    <w:rsid w:val="003153e2"/>
    <w:pPr>
      <w:widowControl w:val="false"/>
      <w:bidi w:val="0"/>
      <w:spacing w:lineRule="auto" w:line="240" w:before="0" w:after="0"/>
      <w:ind w:firstLine="720"/>
      <w:jc w:val="left"/>
    </w:pPr>
    <w:rPr>
      <w:rFonts w:ascii="Arial" w:hAnsi="Arial" w:eastAsia="Times New Roman" w:cs="Arial"/>
      <w:color w:val="auto"/>
      <w:kern w:val="0"/>
      <w:sz w:val="20"/>
      <w:szCs w:val="20"/>
      <w:lang w:eastAsia="ru-RU" w:val="ru-RU" w:bidi="ar-SA"/>
    </w:rPr>
  </w:style>
  <w:style w:type="paragraph" w:styleId="ConsNormal" w:customStyle="1">
    <w:name w:val="ConsNormal"/>
    <w:qFormat/>
    <w:rsid w:val="00f31781"/>
    <w:pPr>
      <w:widowControl w:val="false"/>
      <w:bidi w:val="0"/>
      <w:spacing w:lineRule="auto" w:line="240" w:before="0" w:after="0"/>
      <w:ind w:right="19772" w:firstLine="720"/>
      <w:jc w:val="left"/>
    </w:pPr>
    <w:rPr>
      <w:rFonts w:ascii="Arial" w:hAnsi="Arial" w:eastAsia="Times New Roman" w:cs="Arial"/>
      <w:color w:val="auto"/>
      <w:kern w:val="0"/>
      <w:sz w:val="20"/>
      <w:szCs w:val="20"/>
      <w:lang w:eastAsia="ru-RU" w:val="ru-RU" w:bidi="ar-SA"/>
    </w:rPr>
  </w:style>
  <w:style w:type="paragraph" w:styleId="Iauiue" w:customStyle="1">
    <w:name w:val="Iau?iue"/>
    <w:qFormat/>
    <w:rsid w:val="001c5787"/>
    <w:pPr>
      <w:widowControl/>
      <w:suppressAutoHyphens w:val="true"/>
      <w:bidi w:val="0"/>
      <w:spacing w:lineRule="auto" w:line="240" w:before="0" w:after="0"/>
      <w:jc w:val="left"/>
    </w:pPr>
    <w:rPr>
      <w:rFonts w:ascii="Times New Roman" w:hAnsi="Times New Roman" w:eastAsia="Arial" w:cs="Times New Roman"/>
      <w:color w:val="auto"/>
      <w:kern w:val="0"/>
      <w:sz w:val="20"/>
      <w:szCs w:val="20"/>
      <w:lang w:eastAsia="ar-SA" w:val="ru-RU" w:bidi="ar-SA"/>
    </w:rPr>
  </w:style>
  <w:style w:type="paragraph" w:styleId="NormalWeb">
    <w:name w:val="Normal (Web)"/>
    <w:basedOn w:val="Normal"/>
    <w:link w:val="a6"/>
    <w:uiPriority w:val="99"/>
    <w:qFormat/>
    <w:rsid w:val="00333d38"/>
    <w:pPr>
      <w:spacing w:lineRule="auto" w:line="240" w:beforeAutospacing="1" w:afterAutospacing="1"/>
    </w:pPr>
    <w:rPr>
      <w:rFonts w:ascii="Times New Roman" w:hAnsi="Times New Roman" w:eastAsia="Calibri" w:cs="Times New Roman"/>
      <w:sz w:val="24"/>
      <w:szCs w:val="24"/>
      <w:lang w:eastAsia="ru-RU"/>
    </w:rPr>
  </w:style>
  <w:style w:type="paragraph" w:styleId="Consnormalcxspmiddlemailrucssattributepostfix" w:customStyle="1">
    <w:name w:val="consnormalcxspmiddle_mailru_css_attribute_postfix"/>
    <w:basedOn w:val="Normal"/>
    <w:qFormat/>
    <w:rsid w:val="001e30ef"/>
    <w:pPr>
      <w:spacing w:lineRule="auto" w:line="240" w:beforeAutospacing="1" w:afterAutospacing="1"/>
    </w:pPr>
    <w:rPr>
      <w:rFonts w:ascii="Times New Roman" w:hAnsi="Times New Roman" w:eastAsia="Times New Roman" w:cs="Times New Roman"/>
      <w:sz w:val="24"/>
      <w:szCs w:val="24"/>
      <w:lang w:eastAsia="ru-RU"/>
    </w:rPr>
  </w:style>
  <w:style w:type="paragraph" w:styleId="Consnormalmailrucssattributepostfix" w:customStyle="1">
    <w:name w:val="consnormal_mailru_css_attribute_postfix"/>
    <w:basedOn w:val="Normal"/>
    <w:qFormat/>
    <w:rsid w:val="001e30ef"/>
    <w:pPr>
      <w:spacing w:lineRule="auto" w:line="240" w:beforeAutospacing="1" w:afterAutospacing="1"/>
    </w:pPr>
    <w:rPr>
      <w:rFonts w:ascii="Times New Roman" w:hAnsi="Times New Roman" w:eastAsia="Times New Roman" w:cs="Times New Roman"/>
      <w:sz w:val="24"/>
      <w:szCs w:val="24"/>
      <w:lang w:eastAsia="ru-RU"/>
    </w:rPr>
  </w:style>
  <w:style w:type="paragraph" w:styleId="Style28">
    <w:name w:val="Body Text Indent"/>
    <w:basedOn w:val="Normal"/>
    <w:link w:val="a9"/>
    <w:uiPriority w:val="99"/>
    <w:unhideWhenUsed/>
    <w:rsid w:val="008330da"/>
    <w:pPr>
      <w:suppressAutoHyphens w:val="true"/>
      <w:spacing w:lineRule="auto" w:line="240" w:before="0" w:after="0"/>
      <w:ind w:firstLine="567"/>
      <w:jc w:val="both"/>
    </w:pPr>
    <w:rPr>
      <w:rFonts w:ascii="Times New Roman" w:hAnsi="Times New Roman" w:eastAsia="Times New Roman" w:cs="Times New Roman"/>
      <w:sz w:val="24"/>
      <w:szCs w:val="20"/>
      <w:lang w:eastAsia="ar-SA"/>
    </w:rPr>
  </w:style>
  <w:style w:type="paragraph" w:styleId="Style29">
    <w:name w:val="Footnote Text"/>
    <w:basedOn w:val="Normal"/>
    <w:link w:val="ac"/>
    <w:uiPriority w:val="99"/>
    <w:semiHidden/>
    <w:unhideWhenUsed/>
    <w:rsid w:val="009e6dbc"/>
    <w:pPr>
      <w:spacing w:lineRule="auto" w:line="240" w:before="0" w:after="0"/>
    </w:pPr>
    <w:rPr>
      <w:sz w:val="20"/>
      <w:szCs w:val="20"/>
    </w:rPr>
  </w:style>
  <w:style w:type="paragraph" w:styleId="BodyTextIndent2">
    <w:name w:val="Body Text Indent 2"/>
    <w:basedOn w:val="Normal"/>
    <w:link w:val="22"/>
    <w:uiPriority w:val="99"/>
    <w:unhideWhenUsed/>
    <w:qFormat/>
    <w:rsid w:val="004350be"/>
    <w:pPr>
      <w:spacing w:lineRule="auto" w:line="480" w:before="0" w:after="120"/>
      <w:ind w:left="283" w:hanging="0"/>
    </w:pPr>
    <w:rPr/>
  </w:style>
  <w:style w:type="paragraph" w:styleId="IntenseQuote">
    <w:name w:val="Intense Quote"/>
    <w:basedOn w:val="Normal"/>
    <w:link w:val="af"/>
    <w:uiPriority w:val="30"/>
    <w:qFormat/>
    <w:rsid w:val="004350be"/>
    <w:pPr>
      <w:pBdr>
        <w:bottom w:val="single" w:sz="4" w:space="4" w:color="4F81BD"/>
      </w:pBdr>
      <w:suppressAutoHyphens w:val="true"/>
      <w:spacing w:lineRule="auto" w:line="276" w:before="200" w:after="280"/>
      <w:ind w:left="936" w:right="936" w:hanging="0"/>
    </w:pPr>
    <w:rPr>
      <w:rFonts w:ascii="Calibri" w:hAnsi="Calibri" w:eastAsia="Times New Roman" w:cs="Calibri"/>
      <w:b/>
      <w:bCs/>
      <w:i/>
      <w:iCs/>
      <w:color w:val="4F81BD"/>
      <w:lang w:eastAsia="ar-SA"/>
    </w:rPr>
  </w:style>
  <w:style w:type="paragraph" w:styleId="ConsPlusNonformat" w:customStyle="1">
    <w:name w:val="ConsPlusNonformat"/>
    <w:uiPriority w:val="99"/>
    <w:qFormat/>
    <w:rsid w:val="00374a9a"/>
    <w:pPr>
      <w:widowControl/>
      <w:suppressAutoHyphens w:val="true"/>
      <w:bidi w:val="0"/>
      <w:spacing w:lineRule="auto" w:line="240" w:before="0" w:after="0"/>
      <w:jc w:val="left"/>
    </w:pPr>
    <w:rPr>
      <w:rFonts w:ascii="Courier New" w:hAnsi="Courier New" w:eastAsia="Arial" w:cs="Courier New"/>
      <w:color w:val="auto"/>
      <w:kern w:val="0"/>
      <w:sz w:val="20"/>
      <w:szCs w:val="20"/>
      <w:lang w:eastAsia="ar-SA" w:val="ru-RU" w:bidi="ar-SA"/>
    </w:rPr>
  </w:style>
  <w:style w:type="paragraph" w:styleId="NoSpacing">
    <w:name w:val="No Spacing"/>
    <w:link w:val="af1"/>
    <w:uiPriority w:val="1"/>
    <w:qFormat/>
    <w:rsid w:val="00374a9a"/>
    <w:pPr>
      <w:widowControl/>
      <w:bidi w:val="0"/>
      <w:spacing w:lineRule="auto" w:line="240" w:before="0" w:after="0"/>
      <w:jc w:val="left"/>
    </w:pPr>
    <w:rPr>
      <w:rFonts w:ascii="Calibri" w:hAnsi="Calibri" w:eastAsia="Times New Roman" w:cs="Times New Roman" w:asciiTheme="minorHAnsi" w:hAnsiTheme="minorHAnsi"/>
      <w:color w:val="auto"/>
      <w:kern w:val="0"/>
      <w:sz w:val="22"/>
      <w:szCs w:val="22"/>
      <w:lang w:val="ru-RU" w:eastAsia="en-US" w:bidi="ar-SA"/>
    </w:rPr>
  </w:style>
  <w:style w:type="paragraph" w:styleId="BalloonText">
    <w:name w:val="Balloon Text"/>
    <w:basedOn w:val="Normal"/>
    <w:link w:val="af2"/>
    <w:uiPriority w:val="99"/>
    <w:semiHidden/>
    <w:unhideWhenUsed/>
    <w:qFormat/>
    <w:rsid w:val="00374a9a"/>
    <w:pPr>
      <w:spacing w:lineRule="auto" w:line="240" w:before="0" w:after="0"/>
    </w:pPr>
    <w:rPr>
      <w:rFonts w:ascii="Segoe UI" w:hAnsi="Segoe UI" w:cs="Segoe UI"/>
      <w:sz w:val="18"/>
      <w:szCs w:val="18"/>
    </w:rPr>
  </w:style>
  <w:style w:type="paragraph" w:styleId="Style30">
    <w:name w:val="Header"/>
    <w:basedOn w:val="Normal"/>
    <w:link w:val="af4"/>
    <w:uiPriority w:val="99"/>
    <w:semiHidden/>
    <w:unhideWhenUsed/>
    <w:rsid w:val="00374a9a"/>
    <w:pPr>
      <w:tabs>
        <w:tab w:val="center" w:pos="4677" w:leader="none"/>
        <w:tab w:val="right" w:pos="9355" w:leader="none"/>
      </w:tabs>
      <w:spacing w:lineRule="auto" w:line="240" w:before="0" w:after="0"/>
    </w:pPr>
    <w:rPr/>
  </w:style>
  <w:style w:type="paragraph" w:styleId="Style31">
    <w:name w:val="Footer"/>
    <w:basedOn w:val="Normal"/>
    <w:link w:val="af6"/>
    <w:uiPriority w:val="99"/>
    <w:semiHidden/>
    <w:unhideWhenUsed/>
    <w:rsid w:val="00374a9a"/>
    <w:pPr>
      <w:tabs>
        <w:tab w:val="center" w:pos="4677" w:leader="none"/>
        <w:tab w:val="right" w:pos="9355" w:leader="none"/>
      </w:tabs>
      <w:spacing w:lineRule="auto" w:line="240" w:before="0" w:after="0"/>
    </w:pPr>
    <w:rPr/>
  </w:style>
  <w:style w:type="paragraph" w:styleId="Style32">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4">
    <w:name w:val="Table Grid"/>
    <w:basedOn w:val="a1"/>
    <w:uiPriority w:val="59"/>
    <w:rsid w:val="00c7351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aa">
    <w:name w:val="Table Professional"/>
    <w:basedOn w:val="a1"/>
    <w:rsid w:val="009e6dbc"/>
    <w:pPr>
      <w:spacing w:after="0" w:line="240" w:lineRule="auto"/>
    </w:pPr>
    <w:rPr>
      <w:lang w:eastAsia="ru-RU"/>
      <w:sz w:val="20"/>
      <w:szCs w:val="20"/>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rodsharypovo.ru/" TargetMode="Externa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F86F2-030E-464C-A29F-DFBD7D7E9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Application>LibreOffice/6.0.7.3$Linux_X86_64 LibreOffice_project/00m0$Build-3</Application>
  <Pages>30</Pages>
  <Words>7116</Words>
  <Characters>50424</Characters>
  <CharactersWithSpaces>56977</CharactersWithSpaces>
  <Paragraphs>667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2020-01-29T09:46:00Z</dcterms:created>
  <dc:creator>Ресурсный центр</dc:creator>
  <dc:description/>
  <dc:language>ru-RU</dc:language>
  <cp:lastModifiedBy/>
  <cp:lastPrinted>2020-02-17T04:18:00Z</cp:lastPrinted>
  <dcterms:modified xsi:type="dcterms:W3CDTF">2020-03-06T10:51:55Z</dcterms:modified>
  <cp:revision>118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