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8EA6" w14:textId="77777777"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14:paraId="1A97601B" w14:textId="77777777"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14:paraId="3C4EB191" w14:textId="77777777"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14:paraId="31FEE5A3" w14:textId="77777777"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14:paraId="1ABC6F84" w14:textId="77777777"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14:paraId="4A0ED180" w14:textId="220677C8" w:rsidR="00D30624" w:rsidRPr="007911C0" w:rsidRDefault="007911C0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 w:rsidRPr="007911C0">
        <w:rPr>
          <w:rStyle w:val="FontStyle12"/>
          <w:bCs/>
          <w:sz w:val="28"/>
          <w:szCs w:val="28"/>
        </w:rPr>
        <w:t>16.03.2021</w:t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</w:r>
      <w:r w:rsidRPr="007911C0">
        <w:rPr>
          <w:rStyle w:val="FontStyle12"/>
          <w:bCs/>
          <w:sz w:val="28"/>
          <w:szCs w:val="28"/>
        </w:rPr>
        <w:tab/>
        <w:t xml:space="preserve">              </w:t>
      </w:r>
      <w:r w:rsidR="00D30624" w:rsidRPr="007911C0">
        <w:rPr>
          <w:rStyle w:val="FontStyle12"/>
          <w:bCs/>
          <w:sz w:val="28"/>
          <w:szCs w:val="28"/>
        </w:rPr>
        <w:t>№</w:t>
      </w:r>
      <w:r w:rsidRPr="007911C0">
        <w:rPr>
          <w:rStyle w:val="FontStyle12"/>
          <w:bCs/>
          <w:sz w:val="28"/>
          <w:szCs w:val="28"/>
        </w:rPr>
        <w:t xml:space="preserve"> 232</w:t>
      </w:r>
    </w:p>
    <w:p w14:paraId="3587FE55" w14:textId="77777777"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14:paraId="195AFCC7" w14:textId="73D43697" w:rsidR="00230A66" w:rsidRDefault="00106FBF" w:rsidP="00537DF6">
      <w:pPr>
        <w:pStyle w:val="a5"/>
        <w:spacing w:before="0" w:after="12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начале </w:t>
      </w:r>
      <w:r>
        <w:rPr>
          <w:rStyle w:val="FontStyle12"/>
          <w:sz w:val="28"/>
          <w:szCs w:val="28"/>
        </w:rPr>
        <w:t xml:space="preserve">приема предложений от населения по мероприятиям, которые целесообразно реализовать на общественной территории </w:t>
      </w:r>
      <w:r w:rsidR="00230A66">
        <w:rPr>
          <w:rStyle w:val="FontStyle12"/>
          <w:sz w:val="28"/>
          <w:szCs w:val="28"/>
        </w:rPr>
        <w:t xml:space="preserve">- </w:t>
      </w:r>
      <w:r w:rsidR="00230A66">
        <w:rPr>
          <w:sz w:val="28"/>
          <w:szCs w:val="28"/>
        </w:rPr>
        <w:t>парк «Победы» памятник Мемориала Победы в честь сорокалетия Победы в Великой Отечественной Войне и прилегающей площади для торжеств военно-патриотического воспитания детей и молодежи</w:t>
      </w:r>
    </w:p>
    <w:p w14:paraId="2DA00C10" w14:textId="52A01E35" w:rsidR="00D30624" w:rsidRDefault="00D30624" w:rsidP="00537DF6">
      <w:pPr>
        <w:pStyle w:val="a5"/>
        <w:spacing w:before="0" w:line="240" w:lineRule="auto"/>
        <w:ind w:right="-105"/>
        <w:rPr>
          <w:sz w:val="24"/>
          <w:szCs w:val="24"/>
        </w:rPr>
      </w:pPr>
    </w:p>
    <w:p w14:paraId="6FFB96A1" w14:textId="77777777" w:rsidR="00D30624" w:rsidRDefault="00D30624" w:rsidP="00537DF6">
      <w:pPr>
        <w:pStyle w:val="a5"/>
        <w:spacing w:before="0" w:line="240" w:lineRule="auto"/>
        <w:ind w:right="-105"/>
        <w:rPr>
          <w:sz w:val="24"/>
          <w:szCs w:val="24"/>
        </w:rPr>
      </w:pPr>
    </w:p>
    <w:p w14:paraId="29D1B05C" w14:textId="77777777" w:rsidR="00667FA1" w:rsidRDefault="00717869" w:rsidP="00667FA1">
      <w:pPr>
        <w:pStyle w:val="a5"/>
        <w:spacing w:before="0" w:line="240" w:lineRule="auto"/>
        <w:ind w:right="-105" w:firstLine="685"/>
        <w:rPr>
          <w:sz w:val="28"/>
          <w:szCs w:val="28"/>
        </w:rPr>
      </w:pPr>
      <w:r w:rsidRPr="005F5E91">
        <w:rPr>
          <w:sz w:val="28"/>
          <w:szCs w:val="28"/>
        </w:rPr>
        <w:t xml:space="preserve">В </w:t>
      </w:r>
      <w:r w:rsidR="005F5E91" w:rsidRPr="005F5E91">
        <w:rPr>
          <w:sz w:val="28"/>
          <w:szCs w:val="28"/>
        </w:rPr>
        <w:t xml:space="preserve">соответствии с </w:t>
      </w:r>
      <w:r w:rsidR="00EE5E9E">
        <w:rPr>
          <w:sz w:val="28"/>
          <w:szCs w:val="28"/>
        </w:rPr>
        <w:t>Основными положениями правил предоставления государственной поддержки победителям всероссийского конкурса лучших проектов создания комфортной городской среды</w:t>
      </w:r>
      <w:r w:rsidR="00230A66">
        <w:rPr>
          <w:sz w:val="28"/>
          <w:szCs w:val="28"/>
        </w:rPr>
        <w:t>,</w:t>
      </w:r>
      <w:r w:rsidR="00230A66" w:rsidRPr="00230A66">
        <w:rPr>
          <w:sz w:val="28"/>
          <w:szCs w:val="28"/>
        </w:rPr>
        <w:t xml:space="preserve"> </w:t>
      </w:r>
      <w:r w:rsidR="00230A66">
        <w:rPr>
          <w:sz w:val="28"/>
          <w:szCs w:val="28"/>
        </w:rPr>
        <w:t>утвержденных постановлением Правительства РФ от 07.03.2018г. №237</w:t>
      </w:r>
      <w:r w:rsidR="005F5E91">
        <w:rPr>
          <w:sz w:val="28"/>
          <w:szCs w:val="28"/>
        </w:rPr>
        <w:t xml:space="preserve">, </w:t>
      </w:r>
      <w:r w:rsidRPr="005F5E91">
        <w:rPr>
          <w:sz w:val="28"/>
          <w:szCs w:val="28"/>
        </w:rPr>
        <w:t>руководствуясь статьей 34 Устава города Шарыпово:</w:t>
      </w:r>
      <w:r w:rsidR="007E1D4A" w:rsidRPr="005F5E91">
        <w:rPr>
          <w:sz w:val="28"/>
          <w:szCs w:val="28"/>
        </w:rPr>
        <w:t xml:space="preserve"> </w:t>
      </w:r>
    </w:p>
    <w:p w14:paraId="5960A025" w14:textId="6C678519" w:rsidR="00492D6C" w:rsidRPr="00FA748D" w:rsidRDefault="00710FD2" w:rsidP="00667FA1">
      <w:pPr>
        <w:pStyle w:val="a5"/>
        <w:spacing w:before="0" w:line="240" w:lineRule="auto"/>
        <w:ind w:right="-105" w:firstLine="68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EE5E9E">
        <w:rPr>
          <w:rStyle w:val="FontStyle12"/>
          <w:sz w:val="28"/>
          <w:szCs w:val="28"/>
        </w:rPr>
        <w:t xml:space="preserve">Принять решение </w:t>
      </w:r>
      <w:r w:rsidR="00492D6C">
        <w:rPr>
          <w:rStyle w:val="FontStyle12"/>
          <w:sz w:val="28"/>
          <w:szCs w:val="28"/>
        </w:rPr>
        <w:t>о начале приема предложений от населения по</w:t>
      </w:r>
      <w:r w:rsidR="00FA748D">
        <w:rPr>
          <w:rStyle w:val="FontStyle12"/>
          <w:sz w:val="28"/>
          <w:szCs w:val="28"/>
        </w:rPr>
        <w:t xml:space="preserve"> </w:t>
      </w:r>
      <w:r w:rsidR="00492D6C">
        <w:rPr>
          <w:rStyle w:val="FontStyle12"/>
          <w:sz w:val="28"/>
          <w:szCs w:val="28"/>
        </w:rPr>
        <w:t>мероприятиям, которые целесообразно реализовать на</w:t>
      </w:r>
      <w:r w:rsidR="00FA748D">
        <w:rPr>
          <w:rStyle w:val="FontStyle12"/>
          <w:sz w:val="28"/>
          <w:szCs w:val="28"/>
        </w:rPr>
        <w:t xml:space="preserve"> </w:t>
      </w:r>
      <w:r w:rsidR="00492D6C">
        <w:rPr>
          <w:rStyle w:val="FontStyle12"/>
          <w:sz w:val="28"/>
          <w:szCs w:val="28"/>
        </w:rPr>
        <w:t xml:space="preserve">общественной территории </w:t>
      </w:r>
      <w:r w:rsidR="00FA748D">
        <w:rPr>
          <w:rStyle w:val="FontStyle12"/>
          <w:sz w:val="28"/>
          <w:szCs w:val="28"/>
        </w:rPr>
        <w:t xml:space="preserve">- </w:t>
      </w:r>
      <w:r w:rsidR="00492D6C">
        <w:rPr>
          <w:rStyle w:val="FontStyle12"/>
          <w:sz w:val="28"/>
          <w:szCs w:val="28"/>
        </w:rPr>
        <w:t xml:space="preserve">парк </w:t>
      </w:r>
      <w:r w:rsidR="00FA748D">
        <w:rPr>
          <w:sz w:val="28"/>
          <w:szCs w:val="28"/>
        </w:rPr>
        <w:t>«Победы» памятник Мемориала Победы в честь сорокалетия Победы в Великой Отечественной Войне и прилегающей площади для торжеств военно-патриотического воспитания детей и молодежи в городе Шарыпово</w:t>
      </w:r>
      <w:r w:rsidR="00492D6C" w:rsidRPr="00FA748D">
        <w:rPr>
          <w:rStyle w:val="FontStyle12"/>
          <w:sz w:val="28"/>
          <w:szCs w:val="28"/>
        </w:rPr>
        <w:t>:</w:t>
      </w:r>
    </w:p>
    <w:p w14:paraId="7C6A7F8B" w14:textId="03A9B30C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ремонт мемориала Победы (возможно видоизменение самого Памятника, установка подсветки, замена покрытия мощения на памятнике, замена памятных плит с фамилиями погибших участников ВОВ, цифры оставляем, ремонт ступеней и остальных конструкций)</w:t>
      </w:r>
      <w:r>
        <w:rPr>
          <w:sz w:val="28"/>
          <w:szCs w:val="28"/>
        </w:rPr>
        <w:t>;</w:t>
      </w:r>
    </w:p>
    <w:p w14:paraId="1CABFA79" w14:textId="20469047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расширить площадь перед памятником (убрать клумбы в границах)</w:t>
      </w:r>
      <w:r>
        <w:rPr>
          <w:sz w:val="28"/>
          <w:szCs w:val="28"/>
        </w:rPr>
        <w:t>;</w:t>
      </w:r>
    </w:p>
    <w:p w14:paraId="0CB4BAEB" w14:textId="49A8A69B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ремонт постамента танка и устройство подсветки</w:t>
      </w:r>
      <w:r>
        <w:rPr>
          <w:sz w:val="28"/>
          <w:szCs w:val="28"/>
        </w:rPr>
        <w:t>;</w:t>
      </w:r>
    </w:p>
    <w:p w14:paraId="0C737D60" w14:textId="08B8A5C9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устройство нового освещения на площади и в сквере</w:t>
      </w:r>
      <w:r>
        <w:rPr>
          <w:sz w:val="28"/>
          <w:szCs w:val="28"/>
        </w:rPr>
        <w:t>;</w:t>
      </w:r>
    </w:p>
    <w:p w14:paraId="459D8199" w14:textId="33980902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замена освещения вдоль пер. Медицинский со стороны парка и по ул. Ветеранов</w:t>
      </w:r>
      <w:r>
        <w:rPr>
          <w:sz w:val="28"/>
          <w:szCs w:val="28"/>
        </w:rPr>
        <w:t>;</w:t>
      </w:r>
    </w:p>
    <w:p w14:paraId="4681AD7D" w14:textId="14482F98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ремонт ограждения парка, ремонт тротуаров и освещения парка не вошедших в первый этап благоустройства, установка скамей и урн</w:t>
      </w:r>
      <w:r>
        <w:rPr>
          <w:sz w:val="28"/>
          <w:szCs w:val="28"/>
        </w:rPr>
        <w:t>;</w:t>
      </w:r>
    </w:p>
    <w:p w14:paraId="77E96541" w14:textId="153EE31C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предусмотреть места для сидения зрителей на площади при проведении парада</w:t>
      </w:r>
      <w:r>
        <w:rPr>
          <w:sz w:val="28"/>
          <w:szCs w:val="28"/>
        </w:rPr>
        <w:t>;</w:t>
      </w:r>
    </w:p>
    <w:p w14:paraId="4FDE6E71" w14:textId="56DD22DE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в сквере: ремонт всех покрытий тротуаров, озеленение (цветники, замена старых кустарников), установка скамей и урн, установка стендов для размещения демонстрационных материалов и др.</w:t>
      </w:r>
      <w:r>
        <w:rPr>
          <w:sz w:val="28"/>
          <w:szCs w:val="28"/>
        </w:rPr>
        <w:t>;</w:t>
      </w:r>
    </w:p>
    <w:p w14:paraId="233FBA65" w14:textId="7C8F7FE7" w:rsidR="00FA748D" w:rsidRPr="00FA748D" w:rsidRDefault="00FA748D" w:rsidP="00667FA1">
      <w:pPr>
        <w:jc w:val="both"/>
        <w:rPr>
          <w:sz w:val="28"/>
          <w:szCs w:val="28"/>
        </w:rPr>
      </w:pPr>
      <w:r w:rsidRPr="00FA748D">
        <w:rPr>
          <w:sz w:val="28"/>
          <w:szCs w:val="28"/>
        </w:rPr>
        <w:t>-  установка видеонаблюдения</w:t>
      </w:r>
      <w:r>
        <w:rPr>
          <w:sz w:val="28"/>
          <w:szCs w:val="28"/>
        </w:rPr>
        <w:t>.</w:t>
      </w:r>
    </w:p>
    <w:p w14:paraId="12A48016" w14:textId="5B036395" w:rsidR="00D612CF" w:rsidRDefault="00710FD2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12CF" w:rsidRPr="00D612CF">
        <w:rPr>
          <w:sz w:val="28"/>
          <w:szCs w:val="28"/>
        </w:rPr>
        <w:t xml:space="preserve">началом приема предложений граждан по </w:t>
      </w:r>
      <w:r w:rsidR="00492D6C">
        <w:rPr>
          <w:rStyle w:val="FontStyle12"/>
          <w:sz w:val="28"/>
          <w:szCs w:val="28"/>
        </w:rPr>
        <w:t>мероприятиям</w:t>
      </w:r>
      <w:r w:rsidR="00106FBF">
        <w:rPr>
          <w:rStyle w:val="FontStyle12"/>
          <w:sz w:val="28"/>
          <w:szCs w:val="28"/>
        </w:rPr>
        <w:t xml:space="preserve">, </w:t>
      </w:r>
      <w:r w:rsidR="00106FBF">
        <w:rPr>
          <w:rStyle w:val="FontStyle12"/>
          <w:sz w:val="28"/>
          <w:szCs w:val="28"/>
        </w:rPr>
        <w:lastRenderedPageBreak/>
        <w:t>указанным в пункте 1 настоящего распоряжения</w:t>
      </w:r>
      <w:r w:rsidR="00492D6C" w:rsidRPr="00D612CF">
        <w:rPr>
          <w:sz w:val="28"/>
          <w:szCs w:val="28"/>
        </w:rPr>
        <w:t xml:space="preserve"> </w:t>
      </w:r>
      <w:r w:rsidR="00106FBF">
        <w:rPr>
          <w:sz w:val="28"/>
          <w:szCs w:val="28"/>
        </w:rPr>
        <w:t xml:space="preserve">является </w:t>
      </w:r>
      <w:r w:rsidR="00230A66">
        <w:rPr>
          <w:sz w:val="28"/>
          <w:szCs w:val="28"/>
        </w:rPr>
        <w:t>1</w:t>
      </w:r>
      <w:r w:rsidR="002B28C9">
        <w:rPr>
          <w:sz w:val="28"/>
          <w:szCs w:val="28"/>
        </w:rPr>
        <w:t>9</w:t>
      </w:r>
      <w:r w:rsidR="00492D6C">
        <w:rPr>
          <w:sz w:val="28"/>
          <w:szCs w:val="28"/>
        </w:rPr>
        <w:t>.03</w:t>
      </w:r>
      <w:r w:rsidR="00D612CF" w:rsidRPr="00D612CF">
        <w:rPr>
          <w:sz w:val="28"/>
          <w:szCs w:val="28"/>
        </w:rPr>
        <w:t>.20</w:t>
      </w:r>
      <w:r w:rsidR="00230A66">
        <w:rPr>
          <w:sz w:val="28"/>
          <w:szCs w:val="28"/>
        </w:rPr>
        <w:t>21</w:t>
      </w:r>
      <w:r w:rsidR="00D612CF" w:rsidRPr="00D612CF">
        <w:rPr>
          <w:sz w:val="28"/>
          <w:szCs w:val="28"/>
        </w:rPr>
        <w:t xml:space="preserve"> года.</w:t>
      </w:r>
    </w:p>
    <w:p w14:paraId="4BD27893" w14:textId="2C101F6D" w:rsidR="00106FBF" w:rsidRDefault="00710FD2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06FBF">
        <w:rPr>
          <w:sz w:val="28"/>
          <w:szCs w:val="28"/>
        </w:rPr>
        <w:t xml:space="preserve">Окончанием </w:t>
      </w:r>
      <w:r w:rsidR="00106FBF" w:rsidRPr="00D612CF">
        <w:rPr>
          <w:sz w:val="28"/>
          <w:szCs w:val="28"/>
        </w:rPr>
        <w:t xml:space="preserve">приема предложений граждан по </w:t>
      </w:r>
      <w:r w:rsidR="00106FBF" w:rsidRPr="00710FD2">
        <w:rPr>
          <w:sz w:val="28"/>
          <w:szCs w:val="28"/>
        </w:rPr>
        <w:t>мероприятиям, указанным в пункте 1 настоящего распоряжения</w:t>
      </w:r>
      <w:r w:rsidR="002B28C9" w:rsidRPr="00710FD2">
        <w:rPr>
          <w:sz w:val="28"/>
          <w:szCs w:val="28"/>
        </w:rPr>
        <w:t>,</w:t>
      </w:r>
      <w:r w:rsidR="00106FBF" w:rsidRPr="00D612CF">
        <w:rPr>
          <w:sz w:val="28"/>
          <w:szCs w:val="28"/>
        </w:rPr>
        <w:t xml:space="preserve"> </w:t>
      </w:r>
      <w:r w:rsidR="00106FBF">
        <w:rPr>
          <w:sz w:val="28"/>
          <w:szCs w:val="28"/>
        </w:rPr>
        <w:t xml:space="preserve">является </w:t>
      </w:r>
      <w:r w:rsidR="00FA748D">
        <w:rPr>
          <w:sz w:val="28"/>
          <w:szCs w:val="28"/>
        </w:rPr>
        <w:t>04</w:t>
      </w:r>
      <w:r w:rsidR="00106FBF">
        <w:rPr>
          <w:sz w:val="28"/>
          <w:szCs w:val="28"/>
        </w:rPr>
        <w:t>.0</w:t>
      </w:r>
      <w:r w:rsidR="00FA748D">
        <w:rPr>
          <w:sz w:val="28"/>
          <w:szCs w:val="28"/>
        </w:rPr>
        <w:t>4</w:t>
      </w:r>
      <w:r w:rsidR="00106FBF" w:rsidRPr="00D612CF">
        <w:rPr>
          <w:sz w:val="28"/>
          <w:szCs w:val="28"/>
        </w:rPr>
        <w:t>.20</w:t>
      </w:r>
      <w:r w:rsidR="00FA748D">
        <w:rPr>
          <w:sz w:val="28"/>
          <w:szCs w:val="28"/>
        </w:rPr>
        <w:t>21</w:t>
      </w:r>
      <w:r w:rsidR="00106FBF" w:rsidRPr="00D612CF">
        <w:rPr>
          <w:sz w:val="28"/>
          <w:szCs w:val="28"/>
        </w:rPr>
        <w:t xml:space="preserve"> года.</w:t>
      </w:r>
    </w:p>
    <w:p w14:paraId="64687C29" w14:textId="01925957" w:rsidR="00D612CF" w:rsidRDefault="00710FD2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612CF">
        <w:rPr>
          <w:sz w:val="28"/>
          <w:szCs w:val="28"/>
        </w:rPr>
        <w:t xml:space="preserve">Определить пункты сбора предложений граждан: </w:t>
      </w:r>
    </w:p>
    <w:p w14:paraId="2EB1D514" w14:textId="44D90684" w:rsid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633A94">
        <w:rPr>
          <w:sz w:val="28"/>
          <w:szCs w:val="28"/>
        </w:rPr>
        <w:t>-</w:t>
      </w:r>
      <w:r w:rsidR="000E0C19">
        <w:rPr>
          <w:sz w:val="28"/>
          <w:szCs w:val="28"/>
        </w:rPr>
        <w:t xml:space="preserve"> </w:t>
      </w:r>
      <w:bookmarkStart w:id="0" w:name="_Hlk66797129"/>
      <w:r w:rsidRPr="00AC1223">
        <w:rPr>
          <w:sz w:val="28"/>
          <w:szCs w:val="28"/>
        </w:rPr>
        <w:t xml:space="preserve">через сервис </w:t>
      </w:r>
      <w:hyperlink r:id="rId6" w:history="1">
        <w:r w:rsidRPr="003A61B3">
          <w:rPr>
            <w:sz w:val="28"/>
            <w:szCs w:val="28"/>
          </w:rPr>
          <w:t>«Интернет-приемная»</w:t>
        </w:r>
      </w:hyperlink>
      <w:r w:rsidRPr="00AC1223">
        <w:rPr>
          <w:sz w:val="28"/>
          <w:szCs w:val="28"/>
        </w:rPr>
        <w:t xml:space="preserve"> на главной странице </w:t>
      </w:r>
      <w:r>
        <w:rPr>
          <w:sz w:val="28"/>
          <w:szCs w:val="28"/>
        </w:rPr>
        <w:t xml:space="preserve">   </w:t>
      </w:r>
      <w:r w:rsidRPr="00AC122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сайта города Шарыпово;</w:t>
      </w:r>
    </w:p>
    <w:p w14:paraId="77482486" w14:textId="77777777" w:rsid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633A94">
        <w:rPr>
          <w:sz w:val="28"/>
          <w:szCs w:val="28"/>
        </w:rPr>
        <w:t>- Администрация города Шарыпово по адресу: 662314, г. Шарыпово, ул. Горького, 14 а</w:t>
      </w:r>
      <w:r>
        <w:rPr>
          <w:sz w:val="28"/>
          <w:szCs w:val="28"/>
        </w:rPr>
        <w:t>;</w:t>
      </w:r>
    </w:p>
    <w:p w14:paraId="25AE14BA" w14:textId="77777777" w:rsidR="00D070E5" w:rsidRP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D070E5">
        <w:rPr>
          <w:sz w:val="28"/>
          <w:szCs w:val="28"/>
        </w:rPr>
        <w:t xml:space="preserve">- ТО </w:t>
      </w:r>
      <w:proofErr w:type="spellStart"/>
      <w:r w:rsidRPr="00D070E5">
        <w:rPr>
          <w:sz w:val="28"/>
          <w:szCs w:val="28"/>
        </w:rPr>
        <w:t>г.п</w:t>
      </w:r>
      <w:proofErr w:type="spellEnd"/>
      <w:r w:rsidRPr="00D070E5">
        <w:rPr>
          <w:sz w:val="28"/>
          <w:szCs w:val="28"/>
        </w:rPr>
        <w:t xml:space="preserve">. </w:t>
      </w:r>
      <w:proofErr w:type="spellStart"/>
      <w:r w:rsidRPr="00D070E5">
        <w:rPr>
          <w:sz w:val="28"/>
          <w:szCs w:val="28"/>
        </w:rPr>
        <w:t>Дубинино</w:t>
      </w:r>
      <w:proofErr w:type="spellEnd"/>
      <w:r w:rsidRPr="00D070E5">
        <w:rPr>
          <w:sz w:val="28"/>
          <w:szCs w:val="28"/>
        </w:rPr>
        <w:t xml:space="preserve"> и Горячегорск по адресу: Красноярский край, поселок </w:t>
      </w:r>
      <w:proofErr w:type="spellStart"/>
      <w:r w:rsidRPr="00D070E5">
        <w:rPr>
          <w:sz w:val="28"/>
          <w:szCs w:val="28"/>
        </w:rPr>
        <w:t>Дубинино</w:t>
      </w:r>
      <w:proofErr w:type="spellEnd"/>
      <w:r w:rsidRPr="00D070E5">
        <w:rPr>
          <w:sz w:val="28"/>
          <w:szCs w:val="28"/>
        </w:rPr>
        <w:t>, ул. Комсомольская, 28а;</w:t>
      </w:r>
    </w:p>
    <w:p w14:paraId="225DFAB7" w14:textId="77777777" w:rsidR="00D070E5" w:rsidRP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D070E5">
        <w:rPr>
          <w:sz w:val="28"/>
          <w:szCs w:val="28"/>
        </w:rPr>
        <w:t xml:space="preserve">- </w:t>
      </w:r>
      <w:proofErr w:type="spellStart"/>
      <w:r w:rsidRPr="00D070E5">
        <w:rPr>
          <w:sz w:val="28"/>
          <w:szCs w:val="28"/>
        </w:rPr>
        <w:t>г.Шарыпово</w:t>
      </w:r>
      <w:proofErr w:type="spellEnd"/>
      <w:r w:rsidRPr="00D070E5">
        <w:rPr>
          <w:sz w:val="28"/>
          <w:szCs w:val="28"/>
        </w:rPr>
        <w:t xml:space="preserve">, </w:t>
      </w:r>
      <w:proofErr w:type="spellStart"/>
      <w:r w:rsidRPr="00D070E5">
        <w:rPr>
          <w:sz w:val="28"/>
          <w:szCs w:val="28"/>
        </w:rPr>
        <w:t>мик</w:t>
      </w:r>
      <w:proofErr w:type="spellEnd"/>
      <w:r w:rsidRPr="00D070E5">
        <w:rPr>
          <w:sz w:val="28"/>
          <w:szCs w:val="28"/>
        </w:rPr>
        <w:t>-н 2, д.8/3, здание «Центральной библиотеки»;</w:t>
      </w:r>
    </w:p>
    <w:p w14:paraId="0A67FB7A" w14:textId="77777777" w:rsidR="00D070E5" w:rsidRP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D070E5">
        <w:rPr>
          <w:sz w:val="28"/>
          <w:szCs w:val="28"/>
        </w:rPr>
        <w:t xml:space="preserve">- </w:t>
      </w:r>
      <w:proofErr w:type="spellStart"/>
      <w:r w:rsidRPr="00D070E5">
        <w:rPr>
          <w:sz w:val="28"/>
          <w:szCs w:val="28"/>
        </w:rPr>
        <w:t>г.Шарыпово</w:t>
      </w:r>
      <w:proofErr w:type="spellEnd"/>
      <w:r w:rsidRPr="00D070E5">
        <w:rPr>
          <w:sz w:val="28"/>
          <w:szCs w:val="28"/>
        </w:rPr>
        <w:t xml:space="preserve">, </w:t>
      </w:r>
      <w:proofErr w:type="spellStart"/>
      <w:r w:rsidRPr="00D070E5">
        <w:rPr>
          <w:sz w:val="28"/>
          <w:szCs w:val="28"/>
        </w:rPr>
        <w:t>мик</w:t>
      </w:r>
      <w:proofErr w:type="spellEnd"/>
      <w:r w:rsidRPr="00D070E5">
        <w:rPr>
          <w:sz w:val="28"/>
          <w:szCs w:val="28"/>
        </w:rPr>
        <w:t>-н Пионерный, здание с/к «Надежда»;</w:t>
      </w:r>
    </w:p>
    <w:p w14:paraId="52272540" w14:textId="13D54516" w:rsidR="00D070E5" w:rsidRP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D070E5">
        <w:rPr>
          <w:sz w:val="28"/>
          <w:szCs w:val="28"/>
        </w:rPr>
        <w:t xml:space="preserve">- </w:t>
      </w:r>
      <w:proofErr w:type="spellStart"/>
      <w:r w:rsidRPr="00D070E5">
        <w:rPr>
          <w:sz w:val="28"/>
          <w:szCs w:val="28"/>
        </w:rPr>
        <w:t>г.Шарыпово</w:t>
      </w:r>
      <w:proofErr w:type="spellEnd"/>
      <w:r w:rsidRPr="00D070E5">
        <w:rPr>
          <w:sz w:val="28"/>
          <w:szCs w:val="28"/>
        </w:rPr>
        <w:t xml:space="preserve">, </w:t>
      </w:r>
      <w:proofErr w:type="spellStart"/>
      <w:r w:rsidRPr="00D070E5">
        <w:rPr>
          <w:sz w:val="28"/>
          <w:szCs w:val="28"/>
        </w:rPr>
        <w:t>мик</w:t>
      </w:r>
      <w:proofErr w:type="spellEnd"/>
      <w:r w:rsidRPr="00D070E5">
        <w:rPr>
          <w:sz w:val="28"/>
          <w:szCs w:val="28"/>
        </w:rPr>
        <w:t xml:space="preserve">-н 4, здание ФОК «Сибирь»; </w:t>
      </w:r>
    </w:p>
    <w:p w14:paraId="42CCEF5A" w14:textId="77777777" w:rsidR="00D070E5" w:rsidRP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D070E5">
        <w:rPr>
          <w:sz w:val="28"/>
          <w:szCs w:val="28"/>
        </w:rPr>
        <w:t xml:space="preserve">- Сайт города Шарыпово: </w:t>
      </w:r>
      <w:hyperlink r:id="rId7" w:history="1">
        <w:r w:rsidRPr="00710FD2">
          <w:rPr>
            <w:sz w:val="28"/>
            <w:szCs w:val="28"/>
          </w:rPr>
          <w:t>http://www.gorodsharypovo.ru/</w:t>
        </w:r>
      </w:hyperlink>
      <w:r w:rsidRPr="00D070E5">
        <w:rPr>
          <w:sz w:val="28"/>
          <w:szCs w:val="28"/>
        </w:rPr>
        <w:t>;</w:t>
      </w:r>
    </w:p>
    <w:p w14:paraId="4B072723" w14:textId="77777777" w:rsidR="00D070E5" w:rsidRPr="00D070E5" w:rsidRDefault="00D070E5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 w:rsidRPr="00D070E5">
        <w:rPr>
          <w:sz w:val="28"/>
          <w:szCs w:val="28"/>
        </w:rPr>
        <w:t xml:space="preserve">- Социальные сети: </w:t>
      </w:r>
    </w:p>
    <w:p w14:paraId="6C754294" w14:textId="5E0B3CED" w:rsidR="00D070E5" w:rsidRPr="00D070E5" w:rsidRDefault="00553590" w:rsidP="00667F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D070E5" w:rsidRPr="00032450">
          <w:rPr>
            <w:rStyle w:val="ac"/>
            <w:rFonts w:eastAsiaTheme="majorEastAsia"/>
            <w:sz w:val="28"/>
            <w:szCs w:val="28"/>
          </w:rPr>
          <w:t>https://vk.com/sharipovo_adm</w:t>
        </w:r>
      </w:hyperlink>
    </w:p>
    <w:p w14:paraId="698811F0" w14:textId="0E6E785C" w:rsidR="00D070E5" w:rsidRPr="00D070E5" w:rsidRDefault="00553590" w:rsidP="00667F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D070E5" w:rsidRPr="00032450">
          <w:rPr>
            <w:rStyle w:val="ac"/>
            <w:sz w:val="28"/>
            <w:szCs w:val="28"/>
          </w:rPr>
          <w:t>https://ok.ru/sharipovo.adm</w:t>
        </w:r>
      </w:hyperlink>
      <w:r w:rsidR="00D070E5" w:rsidRPr="00D070E5">
        <w:rPr>
          <w:color w:val="990099"/>
          <w:sz w:val="28"/>
          <w:szCs w:val="28"/>
          <w:u w:val="single"/>
        </w:rPr>
        <w:t xml:space="preserve"> .</w:t>
      </w:r>
    </w:p>
    <w:bookmarkEnd w:id="0"/>
    <w:p w14:paraId="41AA41B8" w14:textId="7DA8153A" w:rsidR="00C61985" w:rsidRDefault="00667FA1" w:rsidP="00667FA1">
      <w:pPr>
        <w:pStyle w:val="a5"/>
        <w:spacing w:before="0" w:line="240" w:lineRule="auto"/>
        <w:ind w:left="0" w:right="-105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49C8">
        <w:rPr>
          <w:sz w:val="28"/>
          <w:szCs w:val="28"/>
        </w:rPr>
        <w:t xml:space="preserve">Наделить </w:t>
      </w:r>
      <w:r w:rsidR="00C61985">
        <w:rPr>
          <w:sz w:val="28"/>
          <w:szCs w:val="28"/>
        </w:rPr>
        <w:t>функциями п</w:t>
      </w:r>
      <w:r w:rsidR="000449C8">
        <w:rPr>
          <w:sz w:val="28"/>
          <w:szCs w:val="28"/>
        </w:rPr>
        <w:t xml:space="preserve">о реализации </w:t>
      </w:r>
      <w:r w:rsidR="00C61985">
        <w:rPr>
          <w:sz w:val="28"/>
          <w:szCs w:val="28"/>
        </w:rPr>
        <w:t>проектов создания комфортной</w:t>
      </w:r>
      <w:r w:rsidR="00D070E5">
        <w:rPr>
          <w:sz w:val="28"/>
          <w:szCs w:val="28"/>
        </w:rPr>
        <w:t xml:space="preserve">  </w:t>
      </w:r>
      <w:r w:rsidR="00C61985">
        <w:rPr>
          <w:sz w:val="28"/>
          <w:szCs w:val="28"/>
        </w:rPr>
        <w:t xml:space="preserve">городской среды: организация общественного обсуждения </w:t>
      </w:r>
      <w:r w:rsidR="00106FBF">
        <w:rPr>
          <w:sz w:val="28"/>
          <w:szCs w:val="28"/>
        </w:rPr>
        <w:t xml:space="preserve">  </w:t>
      </w:r>
      <w:r w:rsidR="00106FBF">
        <w:rPr>
          <w:rStyle w:val="FontStyle12"/>
          <w:sz w:val="28"/>
          <w:szCs w:val="28"/>
        </w:rPr>
        <w:t xml:space="preserve">мероприятий, которые целесообразно реализовать на общественной территории </w:t>
      </w:r>
      <w:r>
        <w:rPr>
          <w:rStyle w:val="FontStyle12"/>
          <w:sz w:val="28"/>
          <w:szCs w:val="28"/>
        </w:rPr>
        <w:t>–</w:t>
      </w:r>
      <w:r w:rsidR="002B28C9">
        <w:rPr>
          <w:rStyle w:val="FontStyle12"/>
          <w:sz w:val="28"/>
          <w:szCs w:val="28"/>
        </w:rPr>
        <w:t xml:space="preserve"> </w:t>
      </w:r>
      <w:r w:rsidR="00106FBF">
        <w:rPr>
          <w:rStyle w:val="FontStyle12"/>
          <w:sz w:val="28"/>
          <w:szCs w:val="28"/>
        </w:rPr>
        <w:t xml:space="preserve">парк </w:t>
      </w:r>
      <w:r w:rsidR="00FA748D">
        <w:rPr>
          <w:sz w:val="28"/>
          <w:szCs w:val="28"/>
        </w:rPr>
        <w:t xml:space="preserve">«Победы» памятник Мемориала Победы в честь сорокалетия Победы в Великой Отечественной Войне и прилегающей площади для торжеств военно-патриотического воспитания детей и молодежи в городе Шарыпово </w:t>
      </w:r>
      <w:r w:rsidR="00C61985">
        <w:rPr>
          <w:sz w:val="28"/>
          <w:szCs w:val="28"/>
        </w:rPr>
        <w:t xml:space="preserve">и подведение итогов общественного обсуждения, </w:t>
      </w:r>
      <w:r w:rsidR="00FA748D">
        <w:rPr>
          <w:sz w:val="28"/>
          <w:szCs w:val="28"/>
        </w:rPr>
        <w:t>муниципальную о</w:t>
      </w:r>
      <w:r w:rsidR="000449C8">
        <w:rPr>
          <w:sz w:val="28"/>
          <w:szCs w:val="28"/>
        </w:rPr>
        <w:t xml:space="preserve">бщественную комиссию, созданную распоряжением </w:t>
      </w:r>
      <w:r w:rsidR="00C61985">
        <w:rPr>
          <w:sz w:val="28"/>
          <w:szCs w:val="28"/>
        </w:rPr>
        <w:t xml:space="preserve">Администрации </w:t>
      </w:r>
      <w:proofErr w:type="spellStart"/>
      <w:r w:rsidR="00C61985">
        <w:rPr>
          <w:sz w:val="28"/>
          <w:szCs w:val="28"/>
        </w:rPr>
        <w:t>г.Шарыпово</w:t>
      </w:r>
      <w:proofErr w:type="spellEnd"/>
      <w:r w:rsidR="00C61985">
        <w:rPr>
          <w:sz w:val="28"/>
          <w:szCs w:val="28"/>
        </w:rPr>
        <w:t xml:space="preserve"> от 10.07.2017г. №814</w:t>
      </w:r>
      <w:r w:rsidR="008E46F9">
        <w:rPr>
          <w:sz w:val="28"/>
          <w:szCs w:val="28"/>
        </w:rPr>
        <w:t xml:space="preserve"> (в редакции от 21.01.2021 года №38)</w:t>
      </w:r>
      <w:r w:rsidR="00C61985">
        <w:rPr>
          <w:sz w:val="28"/>
          <w:szCs w:val="28"/>
        </w:rPr>
        <w:t>.</w:t>
      </w:r>
    </w:p>
    <w:p w14:paraId="3BA80BB5" w14:textId="3443580B" w:rsidR="00D73C67" w:rsidRPr="00C61985" w:rsidRDefault="00667FA1" w:rsidP="00667FA1">
      <w:pPr>
        <w:pStyle w:val="a5"/>
        <w:spacing w:before="0" w:line="240" w:lineRule="auto"/>
        <w:ind w:left="0" w:right="-105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="00D30624" w:rsidRPr="00C61985">
        <w:rPr>
          <w:rStyle w:val="FontStyle12"/>
          <w:sz w:val="28"/>
          <w:szCs w:val="28"/>
        </w:rPr>
        <w:t>Контроль за исполнением настоящего распоряжения оставляю за собой.</w:t>
      </w:r>
    </w:p>
    <w:p w14:paraId="73C98A01" w14:textId="785B9342" w:rsidR="008E46F9" w:rsidRPr="008E46F9" w:rsidRDefault="000304CF" w:rsidP="00667FA1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C43B66" w:rsidRPr="00C13D8E">
        <w:rPr>
          <w:rStyle w:val="FontStyle12"/>
          <w:sz w:val="28"/>
          <w:szCs w:val="28"/>
        </w:rPr>
        <w:t xml:space="preserve">. </w:t>
      </w:r>
      <w:r w:rsidR="00C43B66" w:rsidRPr="00C13D8E">
        <w:rPr>
          <w:sz w:val="28"/>
          <w:szCs w:val="28"/>
        </w:rPr>
        <w:t>Распоряжение вступает в силу со дня его подписания</w:t>
      </w:r>
      <w:r w:rsidR="008E46F9">
        <w:rPr>
          <w:sz w:val="28"/>
          <w:szCs w:val="28"/>
        </w:rPr>
        <w:t xml:space="preserve">, </w:t>
      </w:r>
      <w:r w:rsidR="008E46F9" w:rsidRPr="008E46F9">
        <w:rPr>
          <w:sz w:val="28"/>
          <w:szCs w:val="28"/>
        </w:rPr>
        <w:t>подлежит</w:t>
      </w:r>
      <w:r w:rsidR="00667FA1">
        <w:rPr>
          <w:sz w:val="28"/>
          <w:szCs w:val="28"/>
        </w:rPr>
        <w:t xml:space="preserve"> </w:t>
      </w:r>
      <w:r w:rsidR="008E46F9" w:rsidRPr="008E46F9">
        <w:rPr>
          <w:sz w:val="28"/>
          <w:szCs w:val="28"/>
        </w:rPr>
        <w:t xml:space="preserve">официальному опубликованию в периодическом печатном издании «Официальный вестник города Шарыпово», размещению на официальном сайте </w:t>
      </w:r>
      <w:r w:rsidR="008E46F9" w:rsidRPr="008E46F9">
        <w:rPr>
          <w:color w:val="000000"/>
          <w:sz w:val="28"/>
          <w:szCs w:val="28"/>
        </w:rPr>
        <w:t>муниципального образования города Шарыпово Красноярского края (</w:t>
      </w:r>
      <w:hyperlink r:id="rId10" w:history="1">
        <w:r w:rsidR="008E46F9" w:rsidRPr="008E46F9">
          <w:rPr>
            <w:color w:val="0000FF"/>
            <w:sz w:val="28"/>
            <w:szCs w:val="28"/>
            <w:u w:val="single"/>
          </w:rPr>
          <w:t>www.gorodsharypovo.ru</w:t>
        </w:r>
      </w:hyperlink>
      <w:r w:rsidR="008E46F9" w:rsidRPr="008E46F9">
        <w:rPr>
          <w:color w:val="000000"/>
          <w:sz w:val="28"/>
          <w:szCs w:val="28"/>
        </w:rPr>
        <w:t>)</w:t>
      </w:r>
      <w:r w:rsidR="008E46F9" w:rsidRPr="008E46F9">
        <w:rPr>
          <w:sz w:val="28"/>
          <w:szCs w:val="28"/>
        </w:rPr>
        <w:t>.</w:t>
      </w:r>
    </w:p>
    <w:p w14:paraId="01E88554" w14:textId="15C034CA" w:rsidR="00D30624" w:rsidRPr="00C13D8E" w:rsidRDefault="00D30624" w:rsidP="00537DF6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b/>
          <w:bCs/>
          <w:sz w:val="28"/>
          <w:szCs w:val="28"/>
        </w:rPr>
      </w:pPr>
    </w:p>
    <w:p w14:paraId="504F997E" w14:textId="77777777" w:rsidR="00C43B66" w:rsidRDefault="00C43B66" w:rsidP="00537DF6">
      <w:pPr>
        <w:pStyle w:val="Style4"/>
        <w:widowControl/>
        <w:spacing w:line="240" w:lineRule="auto"/>
        <w:ind w:left="567"/>
        <w:jc w:val="both"/>
        <w:rPr>
          <w:rStyle w:val="FontStyle12"/>
          <w:b/>
          <w:bCs/>
          <w:sz w:val="25"/>
          <w:szCs w:val="25"/>
        </w:rPr>
      </w:pPr>
    </w:p>
    <w:p w14:paraId="18C05689" w14:textId="77777777" w:rsidR="00745BAB" w:rsidRDefault="00745BAB" w:rsidP="00537DF6">
      <w:pPr>
        <w:ind w:left="567"/>
        <w:jc w:val="both"/>
        <w:rPr>
          <w:sz w:val="28"/>
          <w:szCs w:val="28"/>
        </w:rPr>
      </w:pPr>
    </w:p>
    <w:p w14:paraId="25C4957F" w14:textId="736115B8" w:rsidR="00C43B66" w:rsidRPr="00C357EE" w:rsidRDefault="00745BAB" w:rsidP="00537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3B66" w:rsidRPr="00C357EE">
        <w:rPr>
          <w:sz w:val="28"/>
          <w:szCs w:val="28"/>
        </w:rPr>
        <w:t xml:space="preserve"> города Шарыпово           </w:t>
      </w:r>
      <w:r w:rsidR="00C43B66" w:rsidRPr="00C357EE">
        <w:rPr>
          <w:sz w:val="28"/>
          <w:szCs w:val="28"/>
        </w:rPr>
        <w:tab/>
        <w:t xml:space="preserve">                        </w:t>
      </w:r>
      <w:r w:rsidR="003D3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D306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 Петровская</w:t>
      </w:r>
    </w:p>
    <w:p w14:paraId="74C0D9BE" w14:textId="77777777" w:rsidR="00982C25" w:rsidRDefault="00982C25" w:rsidP="000449C8">
      <w:pPr>
        <w:jc w:val="right"/>
        <w:rPr>
          <w:sz w:val="25"/>
          <w:szCs w:val="25"/>
        </w:rPr>
      </w:pPr>
    </w:p>
    <w:p w14:paraId="10DD58A6" w14:textId="77777777" w:rsidR="003A61B3" w:rsidRDefault="003A61B3" w:rsidP="00E97A75">
      <w:pPr>
        <w:rPr>
          <w:sz w:val="25"/>
          <w:szCs w:val="25"/>
        </w:rPr>
      </w:pPr>
    </w:p>
    <w:p w14:paraId="169E8FD4" w14:textId="77777777" w:rsidR="003A61B3" w:rsidRDefault="003A61B3" w:rsidP="00E97A75">
      <w:pPr>
        <w:rPr>
          <w:sz w:val="25"/>
          <w:szCs w:val="25"/>
        </w:rPr>
      </w:pPr>
    </w:p>
    <w:p w14:paraId="5C008258" w14:textId="77777777" w:rsidR="003A61B3" w:rsidRDefault="003A61B3" w:rsidP="00E97A75">
      <w:pPr>
        <w:rPr>
          <w:sz w:val="25"/>
          <w:szCs w:val="25"/>
        </w:rPr>
      </w:pPr>
    </w:p>
    <w:p w14:paraId="3F942ED2" w14:textId="77777777" w:rsidR="00CF7B0D" w:rsidRDefault="00CF7B0D" w:rsidP="00E97A75">
      <w:pPr>
        <w:rPr>
          <w:sz w:val="25"/>
          <w:szCs w:val="25"/>
        </w:rPr>
      </w:pPr>
    </w:p>
    <w:p w14:paraId="318BCCD3" w14:textId="77777777" w:rsidR="00CF7B0D" w:rsidRDefault="00CF7B0D" w:rsidP="00E97A75">
      <w:pPr>
        <w:rPr>
          <w:sz w:val="25"/>
          <w:szCs w:val="25"/>
        </w:rPr>
      </w:pPr>
    </w:p>
    <w:p w14:paraId="3A625D66" w14:textId="77777777" w:rsidR="00CF7B0D" w:rsidRDefault="00CF7B0D" w:rsidP="00E97A75">
      <w:pPr>
        <w:rPr>
          <w:sz w:val="25"/>
          <w:szCs w:val="25"/>
        </w:rPr>
      </w:pPr>
    </w:p>
    <w:p w14:paraId="5055AAFC" w14:textId="77777777" w:rsidR="00982C25" w:rsidRDefault="00982C25" w:rsidP="000449C8">
      <w:pPr>
        <w:jc w:val="right"/>
        <w:rPr>
          <w:sz w:val="25"/>
          <w:szCs w:val="25"/>
        </w:rPr>
      </w:pPr>
    </w:p>
    <w:sectPr w:rsidR="00982C25" w:rsidSect="00745BAB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84F0788"/>
    <w:multiLevelType w:val="hybridMultilevel"/>
    <w:tmpl w:val="0D62A842"/>
    <w:lvl w:ilvl="0" w:tplc="6B503FC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4" w15:restartNumberingAfterBreak="0">
    <w:nsid w:val="39AC3566"/>
    <w:multiLevelType w:val="multilevel"/>
    <w:tmpl w:val="1076D47C"/>
    <w:lvl w:ilvl="0">
      <w:start w:val="1"/>
      <w:numFmt w:val="decimal"/>
      <w:lvlText w:val="%1."/>
      <w:lvlJc w:val="left"/>
      <w:pPr>
        <w:ind w:left="9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5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7"/>
    <w:rsid w:val="000304CF"/>
    <w:rsid w:val="000449C8"/>
    <w:rsid w:val="0006631C"/>
    <w:rsid w:val="000803EB"/>
    <w:rsid w:val="000A55B9"/>
    <w:rsid w:val="000D2120"/>
    <w:rsid w:val="000E0C19"/>
    <w:rsid w:val="00106FBF"/>
    <w:rsid w:val="00150567"/>
    <w:rsid w:val="00195B57"/>
    <w:rsid w:val="001A3F38"/>
    <w:rsid w:val="00210148"/>
    <w:rsid w:val="00211AF4"/>
    <w:rsid w:val="00230A66"/>
    <w:rsid w:val="00243383"/>
    <w:rsid w:val="002676A7"/>
    <w:rsid w:val="00280113"/>
    <w:rsid w:val="0028095E"/>
    <w:rsid w:val="00281F63"/>
    <w:rsid w:val="002B28C9"/>
    <w:rsid w:val="002D0A4A"/>
    <w:rsid w:val="002D3FA1"/>
    <w:rsid w:val="002E207A"/>
    <w:rsid w:val="002E7D7F"/>
    <w:rsid w:val="002F2452"/>
    <w:rsid w:val="00301ADC"/>
    <w:rsid w:val="00332C34"/>
    <w:rsid w:val="00352770"/>
    <w:rsid w:val="00352C05"/>
    <w:rsid w:val="003A5159"/>
    <w:rsid w:val="003A61B3"/>
    <w:rsid w:val="003D24AD"/>
    <w:rsid w:val="003D3069"/>
    <w:rsid w:val="003D6861"/>
    <w:rsid w:val="0040172E"/>
    <w:rsid w:val="00464896"/>
    <w:rsid w:val="00492C67"/>
    <w:rsid w:val="00492D6C"/>
    <w:rsid w:val="00497BFC"/>
    <w:rsid w:val="004A1975"/>
    <w:rsid w:val="004D3EDE"/>
    <w:rsid w:val="004D6490"/>
    <w:rsid w:val="004E18DD"/>
    <w:rsid w:val="00506F00"/>
    <w:rsid w:val="00537DF6"/>
    <w:rsid w:val="00553590"/>
    <w:rsid w:val="00573960"/>
    <w:rsid w:val="0057397F"/>
    <w:rsid w:val="005A1A01"/>
    <w:rsid w:val="005D454E"/>
    <w:rsid w:val="005F5E91"/>
    <w:rsid w:val="00613DA5"/>
    <w:rsid w:val="006216C6"/>
    <w:rsid w:val="00633A94"/>
    <w:rsid w:val="00654FF0"/>
    <w:rsid w:val="00667FA1"/>
    <w:rsid w:val="00707E3B"/>
    <w:rsid w:val="00710FD2"/>
    <w:rsid w:val="00717869"/>
    <w:rsid w:val="00745BAB"/>
    <w:rsid w:val="007474DF"/>
    <w:rsid w:val="007719F9"/>
    <w:rsid w:val="0078678D"/>
    <w:rsid w:val="007911C0"/>
    <w:rsid w:val="007E1D4A"/>
    <w:rsid w:val="007E366C"/>
    <w:rsid w:val="007E602F"/>
    <w:rsid w:val="00876AAD"/>
    <w:rsid w:val="008924CD"/>
    <w:rsid w:val="00893D11"/>
    <w:rsid w:val="008D1CD0"/>
    <w:rsid w:val="008E46F9"/>
    <w:rsid w:val="009079F0"/>
    <w:rsid w:val="00982C25"/>
    <w:rsid w:val="009D657D"/>
    <w:rsid w:val="00A62FEB"/>
    <w:rsid w:val="00A635B1"/>
    <w:rsid w:val="00A805AA"/>
    <w:rsid w:val="00A83678"/>
    <w:rsid w:val="00AE6DD1"/>
    <w:rsid w:val="00B27EFA"/>
    <w:rsid w:val="00B828D3"/>
    <w:rsid w:val="00B9573F"/>
    <w:rsid w:val="00BA0F68"/>
    <w:rsid w:val="00C13D8E"/>
    <w:rsid w:val="00C357EE"/>
    <w:rsid w:val="00C43B66"/>
    <w:rsid w:val="00C46482"/>
    <w:rsid w:val="00C5175C"/>
    <w:rsid w:val="00C61985"/>
    <w:rsid w:val="00C91039"/>
    <w:rsid w:val="00C91E59"/>
    <w:rsid w:val="00C946EB"/>
    <w:rsid w:val="00CA2863"/>
    <w:rsid w:val="00CE5DB7"/>
    <w:rsid w:val="00CF7B0D"/>
    <w:rsid w:val="00CF7D63"/>
    <w:rsid w:val="00D070E5"/>
    <w:rsid w:val="00D30624"/>
    <w:rsid w:val="00D57759"/>
    <w:rsid w:val="00D612CF"/>
    <w:rsid w:val="00D7082B"/>
    <w:rsid w:val="00D73C67"/>
    <w:rsid w:val="00DC6B08"/>
    <w:rsid w:val="00E05842"/>
    <w:rsid w:val="00E17C23"/>
    <w:rsid w:val="00E26645"/>
    <w:rsid w:val="00E97A75"/>
    <w:rsid w:val="00EB4DF3"/>
    <w:rsid w:val="00EE5E9E"/>
    <w:rsid w:val="00F64E63"/>
    <w:rsid w:val="00F727BB"/>
    <w:rsid w:val="00F82391"/>
    <w:rsid w:val="00FA6069"/>
    <w:rsid w:val="00FA748D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103"/>
  <w15:chartTrackingRefBased/>
  <w15:docId w15:val="{41373A0F-9432-4EA1-B358-BA19BD5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Заголовок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2D6C"/>
    <w:pPr>
      <w:ind w:left="720"/>
      <w:contextualSpacing/>
    </w:pPr>
  </w:style>
  <w:style w:type="character" w:styleId="ac">
    <w:name w:val="Hyperlink"/>
    <w:uiPriority w:val="99"/>
    <w:unhideWhenUsed/>
    <w:rsid w:val="00D070E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aripovo_ad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sharypo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reception/for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sharipovo.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2CF8-769E-423C-8F89-C0A83BCA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BON</cp:lastModifiedBy>
  <cp:revision>21</cp:revision>
  <cp:lastPrinted>2021-03-16T07:01:00Z</cp:lastPrinted>
  <dcterms:created xsi:type="dcterms:W3CDTF">2021-03-16T06:08:00Z</dcterms:created>
  <dcterms:modified xsi:type="dcterms:W3CDTF">2021-03-16T09:36:00Z</dcterms:modified>
</cp:coreProperties>
</file>