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6F8" w:rsidRPr="00E666F8" w:rsidRDefault="00E666F8" w:rsidP="00E66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66F8">
        <w:rPr>
          <w:rFonts w:ascii="Times New Roman" w:eastAsia="Times New Roman" w:hAnsi="Times New Roman" w:cs="Times New Roman"/>
          <w:b/>
          <w:sz w:val="28"/>
          <w:szCs w:val="28"/>
        </w:rPr>
        <w:t>Администрация города Шарыпово</w:t>
      </w:r>
    </w:p>
    <w:p w:rsidR="00E666F8" w:rsidRPr="00E666F8" w:rsidRDefault="00E666F8" w:rsidP="00E66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66F8">
        <w:rPr>
          <w:rFonts w:ascii="Times New Roman" w:eastAsia="Times New Roman" w:hAnsi="Times New Roman" w:cs="Times New Roman"/>
          <w:b/>
          <w:sz w:val="28"/>
          <w:szCs w:val="28"/>
        </w:rPr>
        <w:t>Город Шарыпово Красноярского края</w:t>
      </w:r>
    </w:p>
    <w:p w:rsidR="00E666F8" w:rsidRPr="00E666F8" w:rsidRDefault="00E666F8" w:rsidP="00E66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66F8" w:rsidRPr="00E666F8" w:rsidRDefault="00E666F8" w:rsidP="00E666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66F8" w:rsidRPr="00E666F8" w:rsidRDefault="00E666F8" w:rsidP="00E66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66F8"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:rsidR="00E666F8" w:rsidRPr="00E666F8" w:rsidRDefault="00E666F8" w:rsidP="00E666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66F8" w:rsidRPr="00E666F8" w:rsidRDefault="00E666F8" w:rsidP="00E666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66F8" w:rsidRPr="00E666F8" w:rsidRDefault="00D61637" w:rsidP="00E666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E666F8" w:rsidRPr="00E666F8">
        <w:rPr>
          <w:rFonts w:ascii="Times New Roman" w:eastAsia="Times New Roman" w:hAnsi="Times New Roman" w:cs="Times New Roman"/>
          <w:sz w:val="28"/>
          <w:szCs w:val="28"/>
        </w:rPr>
        <w:tab/>
      </w:r>
      <w:r w:rsidR="00E666F8" w:rsidRPr="00E666F8">
        <w:rPr>
          <w:rFonts w:ascii="Times New Roman" w:eastAsia="Times New Roman" w:hAnsi="Times New Roman" w:cs="Times New Roman"/>
          <w:sz w:val="28"/>
          <w:szCs w:val="28"/>
        </w:rPr>
        <w:tab/>
      </w:r>
      <w:r w:rsidR="00E666F8" w:rsidRPr="00E666F8">
        <w:rPr>
          <w:rFonts w:ascii="Times New Roman" w:eastAsia="Times New Roman" w:hAnsi="Times New Roman" w:cs="Times New Roman"/>
          <w:sz w:val="28"/>
          <w:szCs w:val="28"/>
        </w:rPr>
        <w:tab/>
      </w:r>
      <w:r w:rsidR="00E666F8" w:rsidRPr="00E666F8">
        <w:rPr>
          <w:rFonts w:ascii="Times New Roman" w:eastAsia="Times New Roman" w:hAnsi="Times New Roman" w:cs="Times New Roman"/>
          <w:sz w:val="28"/>
          <w:szCs w:val="28"/>
        </w:rPr>
        <w:tab/>
      </w:r>
      <w:r w:rsidR="00E666F8" w:rsidRPr="00E666F8">
        <w:rPr>
          <w:rFonts w:ascii="Times New Roman" w:eastAsia="Times New Roman" w:hAnsi="Times New Roman" w:cs="Times New Roman"/>
          <w:sz w:val="28"/>
          <w:szCs w:val="28"/>
        </w:rPr>
        <w:tab/>
      </w:r>
      <w:r w:rsidR="00E666F8" w:rsidRPr="00E666F8">
        <w:rPr>
          <w:rFonts w:ascii="Times New Roman" w:eastAsia="Times New Roman" w:hAnsi="Times New Roman" w:cs="Times New Roman"/>
          <w:sz w:val="28"/>
          <w:szCs w:val="28"/>
        </w:rPr>
        <w:tab/>
      </w:r>
      <w:r w:rsidR="00E666F8" w:rsidRPr="00E666F8">
        <w:rPr>
          <w:rFonts w:ascii="Times New Roman" w:eastAsia="Times New Roman" w:hAnsi="Times New Roman" w:cs="Times New Roman"/>
          <w:sz w:val="28"/>
          <w:szCs w:val="28"/>
        </w:rPr>
        <w:tab/>
      </w:r>
      <w:r w:rsidR="00E666F8" w:rsidRPr="00E666F8">
        <w:rPr>
          <w:rFonts w:ascii="Times New Roman" w:eastAsia="Times New Roman" w:hAnsi="Times New Roman" w:cs="Times New Roman"/>
          <w:sz w:val="28"/>
          <w:szCs w:val="28"/>
        </w:rPr>
        <w:tab/>
      </w:r>
      <w:r w:rsidR="00E666F8" w:rsidRPr="00E666F8">
        <w:rPr>
          <w:rFonts w:ascii="Times New Roman" w:eastAsia="Times New Roman" w:hAnsi="Times New Roman" w:cs="Times New Roman"/>
          <w:sz w:val="28"/>
          <w:szCs w:val="28"/>
        </w:rPr>
        <w:tab/>
      </w:r>
      <w:r w:rsidR="00E666F8" w:rsidRPr="00E666F8">
        <w:rPr>
          <w:rFonts w:ascii="Times New Roman" w:eastAsia="Times New Roman" w:hAnsi="Times New Roman" w:cs="Times New Roman"/>
          <w:sz w:val="28"/>
          <w:szCs w:val="28"/>
        </w:rPr>
        <w:tab/>
      </w:r>
      <w:r w:rsidR="00E666F8" w:rsidRPr="00E666F8">
        <w:rPr>
          <w:rFonts w:ascii="Times New Roman" w:eastAsia="Times New Roman" w:hAnsi="Times New Roman" w:cs="Times New Roman"/>
          <w:sz w:val="28"/>
          <w:szCs w:val="28"/>
        </w:rPr>
        <w:tab/>
        <w:t xml:space="preserve">№ </w:t>
      </w:r>
    </w:p>
    <w:p w:rsidR="00E666F8" w:rsidRPr="00E666F8" w:rsidRDefault="00E666F8" w:rsidP="00E666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66F8" w:rsidRPr="00E666F8" w:rsidRDefault="00E666F8" w:rsidP="00E666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66F8" w:rsidRPr="00E666F8" w:rsidRDefault="00E666F8" w:rsidP="00E666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</w:rPr>
        <w:t>О внесении изменений в постановление Администрации города Шарыпово от 12.10.2017 № 200 «</w:t>
      </w:r>
      <w:r w:rsidRPr="00E666F8">
        <w:rPr>
          <w:rFonts w:ascii="Times New Roman" w:eastAsia="Times New Roman" w:hAnsi="Times New Roman" w:cs="Times New Roman"/>
          <w:sz w:val="28"/>
          <w:szCs w:val="28"/>
        </w:rPr>
        <w:t>Об утверждении муниципальной программы «</w:t>
      </w: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Формирование современной городской среды</w:t>
      </w:r>
      <w:r w:rsidRPr="00E666F8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края»</w:t>
      </w:r>
    </w:p>
    <w:p w:rsidR="00E666F8" w:rsidRPr="00E666F8" w:rsidRDefault="00E666F8" w:rsidP="00E666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66F8" w:rsidRPr="00E666F8" w:rsidRDefault="00E666F8" w:rsidP="00E666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66F8" w:rsidRPr="00E666F8" w:rsidRDefault="00E666F8" w:rsidP="00E666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66F8">
        <w:rPr>
          <w:rFonts w:ascii="Times New Roman" w:eastAsia="Times New Roman" w:hAnsi="Times New Roman" w:cs="Times New Roman"/>
          <w:sz w:val="28"/>
          <w:szCs w:val="28"/>
        </w:rPr>
        <w:t>В соответствии со статьей 179 Бюджетного кодекса Российской Федерации, статьей 34 Устава города Шарыпово, постановлением Администрации города Шарыпово от 30.07.2013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реализации»,</w:t>
      </w:r>
    </w:p>
    <w:p w:rsidR="00E666F8" w:rsidRPr="00E666F8" w:rsidRDefault="00E666F8" w:rsidP="00E666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66F8">
        <w:rPr>
          <w:rFonts w:ascii="Times New Roman" w:eastAsia="Times New Roman" w:hAnsi="Times New Roman" w:cs="Times New Roman"/>
          <w:sz w:val="28"/>
          <w:szCs w:val="28"/>
        </w:rPr>
        <w:t>ПОСТАНОВЛЯЮ:</w:t>
      </w:r>
    </w:p>
    <w:p w:rsidR="00E666F8" w:rsidRPr="00E666F8" w:rsidRDefault="00E666F8" w:rsidP="00E666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6F8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</w:rPr>
        <w:t>Внести в постановление Администрации города Шарыпово от 12.10.2017 № 200 «</w:t>
      </w:r>
      <w:r w:rsidRPr="00E666F8">
        <w:rPr>
          <w:rFonts w:ascii="Times New Roman" w:eastAsia="Times New Roman" w:hAnsi="Times New Roman" w:cs="Times New Roman"/>
          <w:sz w:val="28"/>
          <w:szCs w:val="28"/>
        </w:rPr>
        <w:t>Об утверждении муниципальной программы «</w:t>
      </w: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Формирование современной городской среды</w:t>
      </w:r>
      <w:r w:rsidRPr="00E666F8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края»</w:t>
      </w: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следующие изменения:</w:t>
      </w:r>
    </w:p>
    <w:p w:rsidR="00E666F8" w:rsidRPr="00E666F8" w:rsidRDefault="00E666F8" w:rsidP="00E666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</w:rPr>
        <w:t>1.1. Приложение к постановлению «муниципальная программа «Формирование современной городской среды муниципального образования «город Шарыпово Красноярского края» изменить, изложить в новой редакции согласно приложению, к настоящему постановлению.</w:t>
      </w:r>
    </w:p>
    <w:p w:rsidR="00E666F8" w:rsidRPr="00E666F8" w:rsidRDefault="00E666F8" w:rsidP="00E666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</w:rPr>
        <w:t>2. Контроль за исполнением настоящего постановления оставляю за собой.</w:t>
      </w:r>
    </w:p>
    <w:p w:rsidR="00E666F8" w:rsidRPr="00E666F8" w:rsidRDefault="00E666F8" w:rsidP="00E666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</w:rPr>
        <w:t>3. Постановление вступает в силу в день, следующий за днем его официального опубликования в периодическом печатном издании «Официальный вестник города Шарыпово», но не ранее 01 января 2021 года и подлежит размещению на официальном сайте муниципального образования города Шарыпово Красноярского края (</w:t>
      </w: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www</w:t>
      </w: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gorodsharypovo</w:t>
      </w: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ru</w:t>
      </w: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E666F8" w:rsidRPr="00E666F8" w:rsidRDefault="00E666F8" w:rsidP="00E666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6F8" w:rsidRPr="00E666F8" w:rsidRDefault="00E666F8" w:rsidP="00E666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6F8" w:rsidRPr="00E666F8" w:rsidRDefault="00E666F8" w:rsidP="00E666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6F8" w:rsidRPr="00E666F8" w:rsidRDefault="00E666F8" w:rsidP="00E666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заместитель</w:t>
      </w:r>
    </w:p>
    <w:p w:rsidR="00E666F8" w:rsidRPr="00E666F8" w:rsidRDefault="00E666F8" w:rsidP="00E666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</w:rPr>
        <w:t>Главы города Шарыпово</w:t>
      </w: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666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Д.Е. Гудков</w:t>
      </w:r>
    </w:p>
    <w:p w:rsidR="00E666F8" w:rsidRPr="00E666F8" w:rsidRDefault="00E666F8" w:rsidP="00E666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66F8" w:rsidRDefault="00E666F8" w:rsidP="00E666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2906" w:rsidRPr="00D939E1" w:rsidRDefault="00662906" w:rsidP="00662906">
      <w:pPr>
        <w:spacing w:after="0" w:line="240" w:lineRule="auto"/>
        <w:ind w:firstLine="51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к Постановлению</w:t>
      </w:r>
    </w:p>
    <w:p w:rsidR="00662906" w:rsidRPr="00D939E1" w:rsidRDefault="00662906" w:rsidP="00662906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Шарыпово</w:t>
      </w:r>
    </w:p>
    <w:p w:rsidR="001B217D" w:rsidRPr="00D939E1" w:rsidRDefault="00662906" w:rsidP="00141ACE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="00D61637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 w:rsidR="00D61637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</w:p>
    <w:p w:rsidR="00141ACE" w:rsidRPr="00D939E1" w:rsidRDefault="00141ACE" w:rsidP="00141ACE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B217D" w:rsidRPr="00D939E1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Муниципальная программа</w:t>
      </w:r>
    </w:p>
    <w:p w:rsidR="00C51CE5" w:rsidRPr="00D939E1" w:rsidRDefault="00424FDE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</w:p>
    <w:p w:rsidR="001B217D" w:rsidRPr="00D939E1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 «город Шарыпово Красноярского края»</w:t>
      </w:r>
    </w:p>
    <w:p w:rsidR="001B217D" w:rsidRPr="00D939E1" w:rsidRDefault="001B217D" w:rsidP="00D81749">
      <w:pPr>
        <w:spacing w:before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1.Паспорт муниципальной программы</w:t>
      </w:r>
    </w:p>
    <w:tbl>
      <w:tblPr>
        <w:tblpPr w:leftFromText="180" w:rightFromText="180" w:vertAnchor="text" w:horzAnchor="margin" w:tblpXSpec="center" w:tblpY="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04"/>
      </w:tblGrid>
      <w:tr w:rsidR="001B217D" w:rsidRPr="00D939E1" w:rsidTr="003800A0">
        <w:trPr>
          <w:trHeight w:val="35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1B217D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Наименование </w:t>
            </w:r>
            <w:r w:rsidR="00080E1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C51CE5" w:rsidP="006435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Формирование современной городской среды</w:t>
            </w:r>
            <w:r w:rsidR="001B217D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(далее – </w:t>
            </w:r>
            <w:r w:rsidR="00643566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1B217D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рограмма)</w:t>
            </w:r>
            <w:bookmarkStart w:id="0" w:name="_GoBack"/>
            <w:bookmarkEnd w:id="0"/>
          </w:p>
        </w:tc>
      </w:tr>
      <w:tr w:rsidR="001B217D" w:rsidRPr="00D939E1" w:rsidTr="003800A0">
        <w:trPr>
          <w:trHeight w:val="18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1B21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</w:t>
            </w:r>
            <w:r w:rsidR="00D56732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«Об утверждении Порядка принятия решений о разработке муниципальных программ муниципального образования города Шарыпово Красноярского края</w:t>
            </w:r>
            <w:r w:rsidR="00D81749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их формировании и реализации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:rsidR="001B217D" w:rsidRPr="00D939E1" w:rsidRDefault="00254649" w:rsidP="00897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Распоряжение Администрации города Шарыпово от 2</w:t>
            </w:r>
            <w:r w:rsidR="0089736B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.06.20</w:t>
            </w:r>
            <w:r w:rsidR="0089736B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№ </w:t>
            </w:r>
            <w:r w:rsidR="0089736B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605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«Об утверждении Перечня муниципальных программ муниципального образования города Шарыпово Красноярского края на 2020-202</w:t>
            </w:r>
            <w:r w:rsidR="0089736B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годы»</w:t>
            </w:r>
          </w:p>
        </w:tc>
      </w:tr>
      <w:tr w:rsidR="001B217D" w:rsidRPr="00D939E1" w:rsidTr="003800A0">
        <w:trPr>
          <w:trHeight w:val="3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 w:rsidR="001B217D" w:rsidRPr="00D939E1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 w:rsidR="001B217D" w:rsidRPr="00D939E1" w:rsidTr="003800A0">
        <w:trPr>
          <w:trHeight w:val="64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DE" w:rsidRPr="00D939E1" w:rsidRDefault="007574DE" w:rsidP="00AF1F82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Муниципальное казенное учреждение «Служба городского хозяйства»;</w:t>
            </w:r>
          </w:p>
          <w:p w:rsidR="007574DE" w:rsidRPr="00D939E1" w:rsidRDefault="007574DE" w:rsidP="00AF1F82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3321B9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 «Управление капитального строительства»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BA2BB4" w:rsidRPr="00D939E1" w:rsidRDefault="007574DE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Комитет по управлению муниципальным имуществом и земельными отношениями Администрации города Шарыпово</w:t>
            </w:r>
            <w:r w:rsidR="00BA2BB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1B217D" w:rsidRPr="00D939E1" w:rsidRDefault="00BA2BB4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="002E5517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Отдел культуры</w:t>
            </w:r>
            <w:r w:rsidR="00C00928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Администрации города Шарыпово</w:t>
            </w:r>
            <w:r w:rsidR="007574DE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9151BD" w:rsidRPr="00D939E1" w:rsidRDefault="009151BD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Отдел спорта и молодежной политики Администрации города Шарыпово</w:t>
            </w:r>
          </w:p>
        </w:tc>
      </w:tr>
      <w:tr w:rsidR="001B217D" w:rsidRPr="00D939E1" w:rsidTr="003800A0">
        <w:trPr>
          <w:trHeight w:val="6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F82" w:rsidRPr="00D939E1" w:rsidRDefault="00AF1F82" w:rsidP="00AF1F8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939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Реализация подпрограмм и отдельных мероприятий настоящей </w:t>
            </w:r>
            <w:r w:rsidR="00643566" w:rsidRPr="00D939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D939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рограммой не предусмотрено.</w:t>
            </w:r>
          </w:p>
          <w:p w:rsidR="001B217D" w:rsidRPr="00D939E1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B217D" w:rsidRPr="00D939E1" w:rsidTr="003800A0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F5462E" w:rsidP="00DA343D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Повышение </w:t>
            </w:r>
            <w:r w:rsidR="00DA343D"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качества и комфорта городской среды на</w:t>
            </w:r>
            <w:r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</w:t>
            </w:r>
            <w:r w:rsidR="00DA343D"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муниципального образования «город Шарыпово Красноярского края».</w:t>
            </w:r>
          </w:p>
        </w:tc>
      </w:tr>
      <w:tr w:rsidR="001B217D" w:rsidRPr="00D939E1" w:rsidTr="003800A0">
        <w:trPr>
          <w:trHeight w:val="36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CFD" w:rsidRPr="00D939E1" w:rsidRDefault="00D65CFD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формирования единого облика муниципального образования «город Шарыпово Красноярского края»;</w:t>
            </w:r>
          </w:p>
          <w:p w:rsidR="00D65CFD" w:rsidRPr="00D939E1" w:rsidRDefault="00C41748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</w:t>
            </w:r>
            <w:r w:rsidR="00FD793C"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ним территории;</w:t>
            </w:r>
          </w:p>
          <w:p w:rsidR="00C1113D" w:rsidRPr="00D939E1" w:rsidRDefault="004A0484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«город Шарыпово Красноярского края».</w:t>
            </w:r>
          </w:p>
          <w:p w:rsidR="001B217D" w:rsidRPr="00D939E1" w:rsidRDefault="004A0484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территории) муниципального образования «город Шарыпово Красноярского края».</w:t>
            </w:r>
          </w:p>
        </w:tc>
      </w:tr>
      <w:tr w:rsidR="001B217D" w:rsidRPr="00D939E1" w:rsidTr="003800A0">
        <w:trPr>
          <w:trHeight w:val="3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3E4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4A048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-20</w:t>
            </w:r>
            <w:r w:rsidR="004A048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3E4990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г.г.</w:t>
            </w:r>
          </w:p>
        </w:tc>
      </w:tr>
      <w:tr w:rsidR="001B217D" w:rsidRPr="00D939E1" w:rsidTr="003800A0">
        <w:trPr>
          <w:trHeight w:val="1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D82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Перечень целевых показателей </w:t>
            </w:r>
            <w:r w:rsidR="00D05A4C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программы, с указанием </w:t>
            </w:r>
            <w:r w:rsidR="00D820F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планируемых к достижению значений в результате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760FF6" w:rsidP="00760FF6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</w:t>
            </w:r>
            <w:r w:rsidR="00CA4419"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№1</w:t>
            </w:r>
            <w:r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паспорту программы</w:t>
            </w:r>
          </w:p>
        </w:tc>
      </w:tr>
      <w:tr w:rsidR="001B217D" w:rsidRPr="00D939E1" w:rsidTr="003800A0">
        <w:trPr>
          <w:trHeight w:val="9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B21F36" w:rsidP="00C154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мероприятий программы в 201</w:t>
            </w:r>
            <w:r w:rsidR="00C36FE8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- 20</w:t>
            </w:r>
            <w:r w:rsidR="00C36FE8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9736B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годах предусматривает финансирование – </w:t>
            </w:r>
            <w:r w:rsidR="002E5DBF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FA11DA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84 856,99</w:t>
            </w:r>
            <w:r w:rsidR="00C4349C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руб., в том числе по источникам и годам:</w:t>
            </w:r>
          </w:p>
          <w:p w:rsidR="001B217D" w:rsidRPr="00D939E1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614CF9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881C61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  <w:r w:rsidR="004F7071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63</w:t>
            </w:r>
            <w:r w:rsidR="00FE429E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4F7071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FE429E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:rsidR="001B217D" w:rsidRPr="00D939E1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81C61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81C61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66309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784,26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1B217D" w:rsidRPr="00D939E1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FC4D9E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21229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FC4D9E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21229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39,24</w:t>
            </w:r>
            <w:r w:rsidR="00FC4D9E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A253B8" w:rsidRPr="00D939E1" w:rsidRDefault="00A253B8" w:rsidP="00A253B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городского округа г.Шарыпово (далее по тексту программы – </w:t>
            </w:r>
            <w:r w:rsidR="00D56732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юджет</w:t>
            </w:r>
            <w:r w:rsidR="00D56732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города Шарыпово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– </w:t>
            </w:r>
            <w:r w:rsidR="005D29B5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799,49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1B217D" w:rsidRPr="00D939E1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Внебюджетные источники – </w:t>
            </w:r>
            <w:r w:rsidR="0057734B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413,36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</w:t>
            </w:r>
            <w:r w:rsidR="006F6EA7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.;</w:t>
            </w:r>
          </w:p>
          <w:p w:rsidR="001B217D" w:rsidRPr="00D939E1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201</w:t>
            </w:r>
            <w:r w:rsidR="00614CF9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5972A0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E5012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F4D90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E5012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8F4D90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09,33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:rsidR="00CA4419" w:rsidRPr="00D939E1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5972A0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972A0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18 791,57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CA4419" w:rsidRPr="00D939E1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5972A0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989,03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A253B8" w:rsidRPr="00D939E1" w:rsidRDefault="00D56732" w:rsidP="00A253B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E5012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F4D90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E5012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  <w:r w:rsidR="008F4D90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1,47</w:t>
            </w:r>
            <w:r w:rsidR="003D59F1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253B8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CA4419" w:rsidRPr="00D939E1" w:rsidRDefault="003D59F1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317,26</w:t>
            </w:r>
            <w:r w:rsidR="00CA4419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1B217D" w:rsidRPr="00D939E1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614CF9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BC2430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77 861,</w:t>
            </w:r>
            <w:r w:rsidR="00D06641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:rsidR="00CA4419" w:rsidRPr="00D939E1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454C8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454C8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18 475,5</w:t>
            </w:r>
            <w:r w:rsidR="00745D5C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CA4419" w:rsidRPr="00D939E1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C1796E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56 972,40 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A253B8" w:rsidRPr="00D939E1" w:rsidRDefault="00D56732" w:rsidP="00A253B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AF070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2 09</w:t>
            </w:r>
            <w:r w:rsidR="00D06641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AF070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745D5C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D06641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AF070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253B8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CA4419" w:rsidRPr="00D939E1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</w:t>
            </w:r>
            <w:r w:rsidR="008F154D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тные источники – </w:t>
            </w:r>
            <w:r w:rsidR="00AF070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322,85 </w:t>
            </w:r>
            <w:r w:rsidR="008F154D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8F154D" w:rsidRPr="00D939E1" w:rsidRDefault="008F154D" w:rsidP="008F154D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2021 г. – </w:t>
            </w:r>
            <w:r w:rsidR="00877437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21 431,06</w:t>
            </w:r>
            <w:r w:rsidR="002B19B5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руб., в том числе:</w:t>
            </w:r>
          </w:p>
          <w:p w:rsidR="008F154D" w:rsidRPr="00D939E1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77437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77437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18 475,5</w:t>
            </w:r>
            <w:r w:rsidR="00FA11DA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8F154D" w:rsidRPr="00D939E1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877437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972,40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A253B8" w:rsidRPr="00D939E1" w:rsidRDefault="00D56732" w:rsidP="00A253B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2B19B5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1 983,1</w:t>
            </w:r>
            <w:r w:rsidR="00FA11DA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2B19B5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253B8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8F154D" w:rsidRPr="00D939E1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 w:rsidR="00254649" w:rsidRPr="00D939E1" w:rsidRDefault="00254649" w:rsidP="0025464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2022 г. – </w:t>
            </w:r>
            <w:r w:rsidR="00877437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22 259,46</w:t>
            </w:r>
            <w:r w:rsidR="002B19B5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руб., в том числе:</w:t>
            </w:r>
          </w:p>
          <w:p w:rsidR="00254649" w:rsidRPr="00D939E1" w:rsidRDefault="00254649" w:rsidP="0025464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77437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77437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19 262,48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254649" w:rsidRPr="00D939E1" w:rsidRDefault="00254649" w:rsidP="0025464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877437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1 013,82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254649" w:rsidRPr="00D939E1" w:rsidRDefault="00254649" w:rsidP="0025464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– </w:t>
            </w:r>
            <w:r w:rsidR="002B19B5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1 983,16 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254649" w:rsidRPr="00D939E1" w:rsidRDefault="00254649" w:rsidP="0025464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 w:rsidR="00FA11DA" w:rsidRPr="00D939E1" w:rsidRDefault="00FA11DA" w:rsidP="00FA11DA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 г. – 22 259,46 тыс. руб., в том числе:</w:t>
            </w:r>
          </w:p>
          <w:p w:rsidR="00FA11DA" w:rsidRPr="00D939E1" w:rsidRDefault="00FA11DA" w:rsidP="00FA11D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19 262,48 тыс. руб.;</w:t>
            </w:r>
          </w:p>
          <w:p w:rsidR="00FA11DA" w:rsidRPr="00D939E1" w:rsidRDefault="00FA11DA" w:rsidP="00FA11D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1 013,82 тыс. руб.;</w:t>
            </w:r>
          </w:p>
          <w:p w:rsidR="00FA11DA" w:rsidRPr="00D939E1" w:rsidRDefault="00FA11DA" w:rsidP="00FA11D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1 983,16 тыс. руб.;</w:t>
            </w:r>
          </w:p>
          <w:p w:rsidR="00FA11DA" w:rsidRPr="00D939E1" w:rsidRDefault="00FA11DA" w:rsidP="00FA11D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 w:rsidR="001B217D" w:rsidRPr="00D939E1" w:rsidRDefault="001B217D" w:rsidP="001B217D">
            <w:pPr>
              <w:tabs>
                <w:tab w:val="left" w:pos="2760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:rsidR="001B217D" w:rsidRPr="00D939E1" w:rsidRDefault="006B2451" w:rsidP="005024F4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t>2. Характ</w:t>
      </w:r>
      <w:r w:rsidR="004A5CBA"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е</w:t>
      </w:r>
      <w:r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рис</w:t>
      </w:r>
      <w:r w:rsidR="004A5CBA"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т</w:t>
      </w:r>
      <w:r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ика текущего состояния </w:t>
      </w:r>
      <w:r w:rsidR="0097584E"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среды проживания населения </w:t>
      </w:r>
      <w:r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в </w:t>
      </w:r>
      <w:r w:rsidR="0097584E"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муниципальном образовании «город Шарыпово Красноярского края»</w:t>
      </w:r>
      <w:r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с указанием основных показателей социально-экономического развития муниципального образования</w:t>
      </w:r>
    </w:p>
    <w:p w:rsidR="001D3202" w:rsidRPr="00D939E1" w:rsidRDefault="001D3202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</w:t>
      </w:r>
      <w:r w:rsidR="00E36EEC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 </w:t>
      </w:r>
      <w:r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</w:t>
      </w:r>
      <w:r w:rsidR="00E36EEC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и «город Шарыпово Красноярского края»</w:t>
      </w:r>
      <w:r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D3202" w:rsidRPr="00D939E1" w:rsidRDefault="001D3202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</w:t>
      </w:r>
      <w:r w:rsidR="00716B7A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общественных </w:t>
      </w:r>
      <w:r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территорий. </w:t>
      </w:r>
    </w:p>
    <w:p w:rsidR="00D338C1" w:rsidRPr="00D939E1" w:rsidRDefault="00D338C1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Текущее состояние большинства дворовых территорий не соответствует современным треб</w:t>
      </w:r>
      <w:r w:rsidRPr="00D939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ованиям к местам проживания граждан, обусловленным нормами Градостроительного и</w:t>
      </w:r>
      <w:r w:rsidRPr="00D939E1">
        <w:rPr>
          <w:rStyle w:val="apple-converted-space"/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hyperlink r:id="rId8" w:history="1">
        <w:r w:rsidRPr="00D939E1">
          <w:rPr>
            <w:rStyle w:val="a8"/>
            <w:rFonts w:ascii="Times New Roman" w:hAnsi="Times New Roman" w:cs="Times New Roman"/>
            <w:color w:val="000000" w:themeColor="text1"/>
            <w:spacing w:val="2"/>
            <w:sz w:val="28"/>
            <w:szCs w:val="28"/>
            <w:u w:val="none"/>
            <w:shd w:val="clear" w:color="auto" w:fill="FFFFFF"/>
          </w:rPr>
          <w:t xml:space="preserve">Жилищного кодексов </w:t>
        </w:r>
        <w:r w:rsidRPr="00D939E1">
          <w:rPr>
            <w:rStyle w:val="a8"/>
            <w:rFonts w:ascii="Times New Roman" w:hAnsi="Times New Roman" w:cs="Times New Roman"/>
            <w:color w:val="000000" w:themeColor="text1"/>
            <w:spacing w:val="2"/>
            <w:sz w:val="28"/>
            <w:szCs w:val="28"/>
            <w:u w:val="none"/>
            <w:shd w:val="clear" w:color="auto" w:fill="FFFFFF"/>
          </w:rPr>
          <w:lastRenderedPageBreak/>
          <w:t>Российской Федерации</w:t>
        </w:r>
      </w:hyperlink>
      <w:r w:rsidRPr="00D939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«города Шарыпово Красноярского края» многоквартирными домами истек, недостаточно оборудованных детских и спортивных площадок.</w:t>
      </w:r>
    </w:p>
    <w:p w:rsidR="005A2A20" w:rsidRPr="00D939E1" w:rsidRDefault="005A2A20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состоянию на </w:t>
      </w:r>
      <w:r w:rsidR="00E63D8E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1 января 201</w:t>
      </w:r>
      <w:r w:rsidR="006F5765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E63D8E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количество многоквартирных домов, расположенных на территории муниципального образования «город Шарыпово Красноярского края»</w:t>
      </w:r>
      <w:r w:rsidR="00015026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прилегающими к ним дворовыми территориями, составляет 244 дома.</w:t>
      </w:r>
      <w:r w:rsidR="00FC280A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Общественных </w:t>
      </w:r>
      <w:r w:rsidR="00541A4B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территорий</w:t>
      </w:r>
      <w:r w:rsidR="00FC280A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427A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FC280A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</w:t>
      </w:r>
      <w:r w:rsidR="007A427A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территорий.</w:t>
      </w:r>
    </w:p>
    <w:p w:rsidR="00015026" w:rsidRPr="00D939E1" w:rsidRDefault="007E369C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15026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итогам инвентаризации, проведенной </w:t>
      </w:r>
      <w:r w:rsidR="003D5576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в порядке,</w:t>
      </w:r>
      <w:r w:rsidR="00DE5B9B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</w:t>
      </w:r>
      <w:r w:rsidR="003D5576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</w:t>
      </w:r>
      <w:r w:rsidR="00FC7AAD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</w:t>
      </w:r>
      <w:r w:rsidR="006B527F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расположенных на территории Красноярского кря» (далее </w:t>
      </w:r>
      <w:r w:rsidR="008A7544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6B527F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инвентариз</w:t>
      </w:r>
      <w:r w:rsidR="008A7544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ация) </w:t>
      </w:r>
      <w:r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нуждаются в </w:t>
      </w:r>
      <w:r w:rsidR="00BE063F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благоустройстве </w:t>
      </w:r>
      <w:r w:rsidR="0056170A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199 придомовых территори</w:t>
      </w:r>
      <w:r w:rsidR="006041A2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56170A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, что составляет 82% от общего количества дворовых территорий.</w:t>
      </w:r>
      <w:r w:rsidR="0023158B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состоянию на 01.01.202</w:t>
      </w:r>
      <w:r w:rsidR="00FA11DA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23158B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</w:t>
      </w:r>
      <w:r w:rsidR="00B54015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170</w:t>
      </w:r>
      <w:r w:rsidR="0023158B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1E29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дворовых территорий нуждаю</w:t>
      </w:r>
      <w:r w:rsidR="00B54015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тся в благоустройстве.</w:t>
      </w:r>
    </w:p>
    <w:p w:rsidR="00FC280A" w:rsidRPr="00D939E1" w:rsidRDefault="007A427A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данным инвентаризации на территории муниципального образования город Шарыпово расположено 10 общественных территорий, при этом </w:t>
      </w:r>
      <w:r w:rsidR="00FA11DA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80</w:t>
      </w:r>
      <w:r w:rsidR="002C7D26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% требуют благоустройства.</w:t>
      </w:r>
    </w:p>
    <w:p w:rsidR="001B217D" w:rsidRPr="00D939E1" w:rsidRDefault="001B217D" w:rsidP="00545887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3.</w:t>
      </w:r>
      <w:r w:rsidR="00A61161" w:rsidRPr="00D939E1">
        <w:t xml:space="preserve"> </w:t>
      </w:r>
      <w:r w:rsidR="00A61161"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</w:t>
      </w:r>
      <w:r w:rsidR="00BB576D"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современной городской среды</w:t>
      </w:r>
    </w:p>
    <w:p w:rsidR="00330F24" w:rsidRPr="00D939E1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 w:rsidRPr="00D939E1">
        <w:rPr>
          <w:rFonts w:ascii="Times New Roman" w:eastAsiaTheme="minorHAnsi" w:hAnsi="Times New Roman" w:cs="Times New Roman"/>
          <w:color w:val="2D2D2D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hyperlink r:id="rId9" w:history="1">
        <w:r w:rsidRPr="00D939E1">
          <w:rPr>
            <w:rFonts w:ascii="Times New Roman" w:eastAsiaTheme="minorHAnsi" w:hAnsi="Times New Roman" w:cs="Times New Roman"/>
            <w:spacing w:val="2"/>
            <w:sz w:val="28"/>
            <w:szCs w:val="28"/>
            <w:shd w:val="clear" w:color="auto" w:fill="FFFFFF"/>
            <w:lang w:eastAsia="en-US"/>
          </w:rPr>
          <w:t>Градостроительного кодекса Российской Федерации</w:t>
        </w:r>
      </w:hyperlink>
      <w:r w:rsidRPr="00D939E1">
        <w:rPr>
          <w:rFonts w:ascii="Times New Roman" w:eastAsiaTheme="minorHAnsi" w:hAnsi="Times New Roman" w:cs="Times New Roman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 w:rsidRPr="00D939E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по устойчивому развитию </w:t>
      </w:r>
      <w:r w:rsidR="00F04CFD" w:rsidRPr="00D939E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общественных</w:t>
      </w:r>
      <w:r w:rsidRPr="00D939E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края», а также обеспечение участия населения в процессах </w:t>
      </w:r>
      <w:r w:rsidRPr="00D939E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формирования планов комплексного благоустройства дворовых территорий и общественного обсуждения их реализации.</w:t>
      </w:r>
    </w:p>
    <w:p w:rsidR="00330F24" w:rsidRPr="00D939E1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Для решения проблем по благоустройству муниципального образования «город Шарыпово Красноярского края»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330F24" w:rsidRPr="00D939E1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 w:rsidR="00330F24" w:rsidRPr="00D939E1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 w:rsidR="00330F24" w:rsidRPr="00D939E1" w:rsidRDefault="00330F24" w:rsidP="0092740F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Цель </w:t>
      </w:r>
      <w:r w:rsidR="001F7947"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рограммы: </w:t>
      </w:r>
      <w:r w:rsidR="00195272"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качества и комфорта городской среды на территории муниципального образования «город Шарыпово Красноярского края».</w:t>
      </w:r>
    </w:p>
    <w:p w:rsidR="00330F24" w:rsidRPr="00D939E1" w:rsidRDefault="00BC3A23" w:rsidP="0089384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цел</w:t>
      </w:r>
      <w:r w:rsidR="009126D7"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1F7947"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>рограммы осуществляется путем решения следующих задач:</w:t>
      </w:r>
    </w:p>
    <w:p w:rsidR="00195272" w:rsidRPr="00D939E1" w:rsidRDefault="009126D7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195272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формирования единого облика муниципального образования «город Шарыпово Красноярского края»;</w:t>
      </w:r>
    </w:p>
    <w:p w:rsidR="00195272" w:rsidRPr="00D939E1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:rsidR="00195272" w:rsidRPr="00D939E1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дворовых территорий муниципального образования «город Шарыпово Красноярского края».</w:t>
      </w:r>
    </w:p>
    <w:p w:rsidR="00195272" w:rsidRPr="00D939E1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4.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«город Шарыпово Красноярского края».</w:t>
      </w:r>
    </w:p>
    <w:p w:rsidR="00330F24" w:rsidRPr="00D939E1" w:rsidRDefault="00330F24" w:rsidP="0019527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Основные этапы реализации </w:t>
      </w:r>
      <w:r w:rsidR="001F7947"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рограммы:</w:t>
      </w:r>
    </w:p>
    <w:p w:rsidR="00330F24" w:rsidRPr="00D939E1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и проведение широкого общественного обсуждения планов благоустройства.</w:t>
      </w:r>
    </w:p>
    <w:p w:rsidR="00330F24" w:rsidRPr="00D939E1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Проведение просветительской работы, направленной на информирование населения о </w:t>
      </w:r>
      <w:r w:rsidR="0020481F"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Программе</w:t>
      </w: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участи</w:t>
      </w:r>
      <w:r w:rsidR="0020481F"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не</w:t>
      </w:r>
      <w:r w:rsidR="0020481F"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й</w:t>
      </w: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330F24" w:rsidRPr="00D939E1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Подготовка дизайн-проектов благоустрой</w:t>
      </w:r>
      <w:r w:rsidR="004B6F8E"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ства каждой дворовой территории</w:t>
      </w: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330F24" w:rsidRPr="00D939E1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Подготовка дизайн-проекта наиболее </w:t>
      </w:r>
      <w:r w:rsidR="004B6F8E"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общественной</w:t>
      </w: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территории.</w:t>
      </w:r>
    </w:p>
    <w:p w:rsidR="00330F24" w:rsidRPr="00D939E1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Организация работы по заключению </w:t>
      </w:r>
      <w:r w:rsidR="004B6F8E"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муниципальных контрактов</w:t>
      </w: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выполнение работ по благоустройству дворовых территорий.</w:t>
      </w:r>
    </w:p>
    <w:p w:rsidR="00330F24" w:rsidRPr="00D939E1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Организация работы по заключению муниципальных контрактов на благоустройство </w:t>
      </w:r>
      <w:r w:rsidR="004B6F8E"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общественной</w:t>
      </w: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территории.</w:t>
      </w:r>
    </w:p>
    <w:p w:rsidR="00330F24" w:rsidRPr="00D939E1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Заключение соглашения с министерством </w:t>
      </w:r>
      <w:r w:rsidR="00642F59"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промышленности, энергетики</w:t>
      </w: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жилищно-коммунального хозяйства Красноярского края о </w:t>
      </w: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предоставлении субсидии на реализацию мероприятий по благоустройству, направленных на формирование современной городской среды.</w:t>
      </w:r>
    </w:p>
    <w:p w:rsidR="00330F24" w:rsidRPr="00D939E1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Выполнение работ по благоустройству:</w:t>
      </w:r>
    </w:p>
    <w:p w:rsidR="00330F24" w:rsidRPr="00D939E1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>1. дворовых территорий;</w:t>
      </w:r>
    </w:p>
    <w:p w:rsidR="00330F24" w:rsidRPr="00D939E1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>2.</w:t>
      </w:r>
      <w:r w:rsidR="00B53E17"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>общественных территорий</w:t>
      </w:r>
      <w:r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B91787" w:rsidRPr="00D939E1" w:rsidRDefault="00B91787" w:rsidP="00B917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939E1">
        <w:rPr>
          <w:rFonts w:ascii="Times New Roman" w:eastAsiaTheme="minorHAnsi" w:hAnsi="Times New Roman" w:cs="Times New Roman"/>
          <w:sz w:val="28"/>
          <w:szCs w:val="28"/>
        </w:rPr>
        <w:t xml:space="preserve">На территории муниципального образования </w:t>
      </w:r>
      <w:r w:rsidR="00B67B2B" w:rsidRPr="00D939E1">
        <w:rPr>
          <w:rFonts w:ascii="Times New Roman" w:eastAsiaTheme="minorHAnsi" w:hAnsi="Times New Roman" w:cs="Times New Roman"/>
          <w:sz w:val="28"/>
          <w:szCs w:val="28"/>
        </w:rPr>
        <w:t>«</w:t>
      </w:r>
      <w:r w:rsidRPr="00D939E1">
        <w:rPr>
          <w:rFonts w:ascii="Times New Roman" w:eastAsiaTheme="minorHAnsi" w:hAnsi="Times New Roman" w:cs="Times New Roman"/>
          <w:sz w:val="28"/>
          <w:szCs w:val="28"/>
        </w:rPr>
        <w:t>го</w:t>
      </w:r>
      <w:r w:rsidR="006A57DD" w:rsidRPr="00D939E1">
        <w:rPr>
          <w:rFonts w:ascii="Times New Roman" w:eastAsiaTheme="minorHAnsi" w:hAnsi="Times New Roman" w:cs="Times New Roman"/>
          <w:sz w:val="28"/>
          <w:szCs w:val="28"/>
        </w:rPr>
        <w:t>род Шарыпово Красноярского края</w:t>
      </w:r>
      <w:r w:rsidR="00B67B2B" w:rsidRPr="00D939E1">
        <w:rPr>
          <w:rFonts w:ascii="Times New Roman" w:eastAsiaTheme="minorHAnsi" w:hAnsi="Times New Roman" w:cs="Times New Roman"/>
          <w:sz w:val="28"/>
          <w:szCs w:val="28"/>
        </w:rPr>
        <w:t>»</w:t>
      </w:r>
      <w:r w:rsidRPr="00D939E1">
        <w:rPr>
          <w:rFonts w:ascii="Times New Roman" w:eastAsiaTheme="minorHAnsi" w:hAnsi="Times New Roman" w:cs="Times New Roman"/>
          <w:sz w:val="28"/>
          <w:szCs w:val="28"/>
        </w:rPr>
        <w:t xml:space="preserve"> в целях </w:t>
      </w:r>
      <w:r w:rsidR="006A57DD" w:rsidRPr="00D939E1">
        <w:rPr>
          <w:rFonts w:ascii="Times New Roman" w:eastAsiaTheme="minorHAnsi" w:hAnsi="Times New Roman" w:cs="Times New Roman"/>
          <w:sz w:val="28"/>
          <w:szCs w:val="28"/>
        </w:rPr>
        <w:t>выполнения</w:t>
      </w:r>
      <w:r w:rsidRPr="00D939E1">
        <w:rPr>
          <w:rFonts w:ascii="Times New Roman" w:eastAsiaTheme="minorHAnsi" w:hAnsi="Times New Roman" w:cs="Times New Roman"/>
          <w:sz w:val="28"/>
          <w:szCs w:val="28"/>
        </w:rPr>
        <w:t xml:space="preserve">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 w:rsidR="00B91787" w:rsidRPr="00D939E1" w:rsidRDefault="00B74C8E" w:rsidP="00B917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939E1">
        <w:rPr>
          <w:rFonts w:ascii="Times New Roman" w:eastAsiaTheme="minorHAnsi" w:hAnsi="Times New Roman" w:cs="Times New Roman"/>
          <w:sz w:val="28"/>
          <w:szCs w:val="28"/>
        </w:rPr>
        <w:t xml:space="preserve">1. </w:t>
      </w:r>
      <w:r w:rsidR="00B91787" w:rsidRPr="00D939E1">
        <w:rPr>
          <w:rFonts w:ascii="Times New Roman" w:eastAsiaTheme="minorHAnsi" w:hAnsi="Times New Roman" w:cs="Times New Roman"/>
          <w:sz w:val="28"/>
          <w:szCs w:val="28"/>
        </w:rPr>
        <w:t>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№</w:t>
      </w:r>
      <w:r w:rsidR="00DC78A6" w:rsidRPr="00D939E1">
        <w:rPr>
          <w:rFonts w:ascii="Times New Roman" w:eastAsiaTheme="minorHAnsi" w:hAnsi="Times New Roman" w:cs="Times New Roman"/>
          <w:sz w:val="28"/>
          <w:szCs w:val="28"/>
        </w:rPr>
        <w:t>4</w:t>
      </w:r>
      <w:r w:rsidR="00B91787" w:rsidRPr="00D939E1">
        <w:rPr>
          <w:rFonts w:ascii="Times New Roman" w:eastAsiaTheme="minorHAnsi" w:hAnsi="Times New Roman" w:cs="Times New Roman"/>
          <w:sz w:val="28"/>
          <w:szCs w:val="28"/>
        </w:rPr>
        <w:t xml:space="preserve"> к настоящей </w:t>
      </w:r>
      <w:r w:rsidR="001B1CC7" w:rsidRPr="00D939E1">
        <w:rPr>
          <w:rFonts w:ascii="Times New Roman" w:eastAsiaTheme="minorHAnsi" w:hAnsi="Times New Roman" w:cs="Times New Roman"/>
          <w:sz w:val="28"/>
          <w:szCs w:val="28"/>
        </w:rPr>
        <w:t>п</w:t>
      </w:r>
      <w:r w:rsidR="00B91787" w:rsidRPr="00D939E1">
        <w:rPr>
          <w:rFonts w:ascii="Times New Roman" w:eastAsiaTheme="minorHAnsi" w:hAnsi="Times New Roman" w:cs="Times New Roman"/>
          <w:sz w:val="28"/>
          <w:szCs w:val="28"/>
        </w:rPr>
        <w:t>рограмме.</w:t>
      </w:r>
    </w:p>
    <w:p w:rsidR="00B74C8E" w:rsidRPr="00D939E1" w:rsidRDefault="00B74C8E" w:rsidP="006041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939E1">
        <w:rPr>
          <w:rFonts w:ascii="Times New Roman" w:eastAsiaTheme="minorHAnsi" w:hAnsi="Times New Roman" w:cs="Times New Roman"/>
          <w:sz w:val="28"/>
          <w:szCs w:val="28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</w:t>
      </w:r>
      <w:r w:rsidR="00DC78A6" w:rsidRPr="00D939E1">
        <w:rPr>
          <w:rFonts w:ascii="Times New Roman" w:eastAsiaTheme="minorHAnsi" w:hAnsi="Times New Roman" w:cs="Times New Roman"/>
          <w:sz w:val="28"/>
          <w:szCs w:val="28"/>
        </w:rPr>
        <w:t>5</w:t>
      </w:r>
      <w:r w:rsidRPr="00D939E1">
        <w:rPr>
          <w:rFonts w:ascii="Times New Roman" w:eastAsiaTheme="minorHAnsi" w:hAnsi="Times New Roman" w:cs="Times New Roman"/>
          <w:sz w:val="28"/>
          <w:szCs w:val="28"/>
        </w:rPr>
        <w:t xml:space="preserve"> к настоящей программе.</w:t>
      </w:r>
    </w:p>
    <w:p w:rsidR="00C371A2" w:rsidRPr="00D939E1" w:rsidRDefault="00C371A2" w:rsidP="006041A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Кроме этого программой </w:t>
      </w:r>
      <w:r w:rsidR="007C74D6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предусмотрено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0A4864" w:rsidRPr="00D939E1" w:rsidRDefault="000A4864" w:rsidP="007F432F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Перечень мероприятий муниципальной программы</w:t>
      </w:r>
      <w:r w:rsidR="007F432F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приложении №3 к программе.</w:t>
      </w:r>
    </w:p>
    <w:p w:rsidR="00F13C78" w:rsidRPr="00D939E1" w:rsidRDefault="00EA1A98" w:rsidP="00F205F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перечень дворовых территорий, нуждающихся в благоустройстве и подлежащих благоустройству в период 20</w:t>
      </w:r>
      <w:r w:rsidR="00C84A10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20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-202</w:t>
      </w:r>
      <w:r w:rsidR="00B6048C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г.г.</w:t>
      </w:r>
      <w:r w:rsidR="007929B8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F13C78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приложении №</w:t>
      </w:r>
      <w:r w:rsidR="00DC78A6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F13C78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:rsidR="00A2503D" w:rsidRPr="00D939E1" w:rsidRDefault="00D06641" w:rsidP="00A2503D">
      <w:pPr>
        <w:pStyle w:val="a7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соответствии с Порядком подачи заявок на 2021 для участия в отборе дворовых территорий для включения в программу, муниципальной общественной комиссией рассмотрены </w:t>
      </w:r>
      <w:r w:rsidR="00A2503D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заявки,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2503D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поданные 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9 многоквартирным домам. </w:t>
      </w:r>
      <w:r w:rsidR="00A2503D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соответствии с критериями оценки поданным заявкам присвоены баллы от 27 до 12. По итогам оценки наибольшее количество баллов набрали следующие дворовые территории, подлежащие включению в программу:</w:t>
      </w:r>
    </w:p>
    <w:p w:rsidR="00D06641" w:rsidRPr="00D939E1" w:rsidRDefault="00A2503D" w:rsidP="00A2503D">
      <w:pPr>
        <w:pStyle w:val="a7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г. Шарыпово: мкр. 2, д. 1/26, мкр. 2, д. 1/22, мкр. 2, д. 1/21, мкр. 6, д. 50.</w:t>
      </w:r>
    </w:p>
    <w:p w:rsidR="00F205FC" w:rsidRPr="00D939E1" w:rsidRDefault="00F205FC" w:rsidP="00D259FE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Адресный перечень </w:t>
      </w:r>
      <w:r w:rsidR="00941B28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общественных территорий,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A79C8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нуждающихся</w:t>
      </w:r>
      <w:r w:rsidR="001338C6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благоустройстве и подлежащих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благоустройству в период 20</w:t>
      </w:r>
      <w:r w:rsidR="000A017D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-202</w:t>
      </w:r>
      <w:r w:rsidR="00B6048C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г.г., приведен в приложении №</w:t>
      </w:r>
      <w:r w:rsidR="00DC78A6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:rsidR="005D1FD6" w:rsidRPr="00D939E1" w:rsidRDefault="00121E36" w:rsidP="008C6EB4">
      <w:pPr>
        <w:pStyle w:val="a7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Для определения </w:t>
      </w:r>
      <w:r w:rsidR="00941B28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общественных территорий,</w:t>
      </w:r>
      <w:r w:rsidR="00EF723B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нуждаю</w:t>
      </w:r>
      <w:r w:rsidR="003A79C8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щихся</w:t>
      </w:r>
      <w:r w:rsidR="00EF723B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благоустройстве и подлежащих благоустройству в период 20</w:t>
      </w:r>
      <w:r w:rsidR="000A017D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="00EF723B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-2024г.г. были проведены </w:t>
      </w:r>
      <w:r w:rsidR="008C6EB4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рейтингов</w:t>
      </w:r>
      <w:r w:rsidR="00EF723B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ые</w:t>
      </w:r>
      <w:r w:rsidR="008C6EB4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голосования по отбору </w:t>
      </w:r>
      <w:r w:rsidR="00A67C28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общественной территории подлежащей благоустройству </w:t>
      </w:r>
      <w:r w:rsidR="008C056E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в первоочередном порядке</w:t>
      </w:r>
      <w:r w:rsidR="008D767F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A017D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A67C28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2020</w:t>
      </w:r>
      <w:r w:rsidR="0016071E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67C28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г.</w:t>
      </w:r>
      <w:r w:rsidR="0016071E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2021 г.</w:t>
      </w:r>
    </w:p>
    <w:p w:rsidR="003D0E74" w:rsidRPr="00D939E1" w:rsidRDefault="0016071E" w:rsidP="00F358FD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39E1">
        <w:rPr>
          <w:rFonts w:ascii="Times New Roman" w:eastAsia="Calibri" w:hAnsi="Times New Roman" w:cs="Times New Roman"/>
          <w:sz w:val="28"/>
          <w:szCs w:val="28"/>
        </w:rPr>
        <w:t>На 2020 г. б</w:t>
      </w:r>
      <w:r w:rsidR="003D0E74" w:rsidRPr="00D939E1">
        <w:rPr>
          <w:rFonts w:ascii="Times New Roman" w:eastAsia="Calibri" w:hAnsi="Times New Roman" w:cs="Times New Roman"/>
          <w:sz w:val="28"/>
          <w:szCs w:val="28"/>
        </w:rPr>
        <w:t>ольшинством голосов (</w:t>
      </w:r>
      <w:r w:rsidR="005E61E8" w:rsidRPr="00D939E1">
        <w:rPr>
          <w:rFonts w:ascii="Times New Roman" w:eastAsia="Calibri" w:hAnsi="Times New Roman" w:cs="Times New Roman"/>
          <w:sz w:val="28"/>
          <w:szCs w:val="28"/>
        </w:rPr>
        <w:t>2625 голосов</w:t>
      </w:r>
      <w:r w:rsidR="003D0E74" w:rsidRPr="00D939E1">
        <w:rPr>
          <w:rFonts w:ascii="Times New Roman" w:eastAsia="Calibri" w:hAnsi="Times New Roman" w:cs="Times New Roman"/>
          <w:sz w:val="28"/>
          <w:szCs w:val="28"/>
        </w:rPr>
        <w:t>) опр</w:t>
      </w:r>
      <w:r w:rsidR="00416BFB" w:rsidRPr="00D939E1">
        <w:rPr>
          <w:rFonts w:ascii="Times New Roman" w:eastAsia="Calibri" w:hAnsi="Times New Roman" w:cs="Times New Roman"/>
          <w:sz w:val="28"/>
          <w:szCs w:val="28"/>
        </w:rPr>
        <w:t>еделена общественная территория</w:t>
      </w:r>
      <w:r w:rsidR="003D0E74" w:rsidRPr="00D939E1">
        <w:rPr>
          <w:rFonts w:ascii="Times New Roman" w:eastAsia="Calibri" w:hAnsi="Times New Roman" w:cs="Times New Roman"/>
          <w:sz w:val="28"/>
          <w:szCs w:val="28"/>
        </w:rPr>
        <w:t xml:space="preserve"> – парк «Центральный» в 4 мкр. «Устройство спортивной пло</w:t>
      </w:r>
      <w:r w:rsidR="003E08DA" w:rsidRPr="00D939E1">
        <w:rPr>
          <w:rFonts w:ascii="Times New Roman" w:eastAsia="Calibri" w:hAnsi="Times New Roman" w:cs="Times New Roman"/>
          <w:sz w:val="28"/>
          <w:szCs w:val="28"/>
        </w:rPr>
        <w:t>ща</w:t>
      </w:r>
      <w:r w:rsidR="00B9427B" w:rsidRPr="00D939E1">
        <w:rPr>
          <w:rFonts w:ascii="Times New Roman" w:eastAsia="Calibri" w:hAnsi="Times New Roman" w:cs="Times New Roman"/>
          <w:sz w:val="28"/>
          <w:szCs w:val="28"/>
        </w:rPr>
        <w:t>дки</w:t>
      </w:r>
      <w:r w:rsidR="003D0E74" w:rsidRPr="00D939E1">
        <w:rPr>
          <w:rFonts w:ascii="Times New Roman" w:eastAsia="Calibri" w:hAnsi="Times New Roman" w:cs="Times New Roman"/>
          <w:sz w:val="28"/>
          <w:szCs w:val="28"/>
        </w:rPr>
        <w:t>»</w:t>
      </w:r>
      <w:r w:rsidR="00B9427B" w:rsidRPr="00D939E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C9410C" w:rsidRPr="00D939E1">
        <w:rPr>
          <w:rFonts w:ascii="Times New Roman" w:eastAsia="Calibri" w:hAnsi="Times New Roman" w:cs="Times New Roman"/>
          <w:sz w:val="28"/>
          <w:szCs w:val="28"/>
        </w:rPr>
        <w:t xml:space="preserve">площадка для экстремальных </w:t>
      </w:r>
      <w:r w:rsidR="00981DA2" w:rsidRPr="00D939E1">
        <w:rPr>
          <w:rFonts w:ascii="Times New Roman" w:eastAsia="Calibri" w:hAnsi="Times New Roman" w:cs="Times New Roman"/>
          <w:sz w:val="28"/>
          <w:szCs w:val="28"/>
        </w:rPr>
        <w:t xml:space="preserve">видов спорта (скейтборда, стритборда), дорожки для езды на </w:t>
      </w:r>
      <w:r w:rsidR="00742899" w:rsidRPr="00D939E1">
        <w:rPr>
          <w:rFonts w:ascii="Times New Roman" w:eastAsia="Calibri" w:hAnsi="Times New Roman" w:cs="Times New Roman"/>
          <w:sz w:val="28"/>
          <w:szCs w:val="28"/>
        </w:rPr>
        <w:t xml:space="preserve">велосипедах, роликах, самокатах, скандинавской </w:t>
      </w:r>
      <w:r w:rsidR="006E6B43" w:rsidRPr="00D939E1">
        <w:rPr>
          <w:rFonts w:ascii="Times New Roman" w:eastAsia="Calibri" w:hAnsi="Times New Roman" w:cs="Times New Roman"/>
          <w:sz w:val="28"/>
          <w:szCs w:val="28"/>
        </w:rPr>
        <w:t>ходьбы</w:t>
      </w:r>
      <w:r w:rsidR="003D0E74" w:rsidRPr="00D939E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6668C" w:rsidRPr="00D939E1" w:rsidRDefault="00416BFB" w:rsidP="00F358F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39E1">
        <w:rPr>
          <w:rFonts w:ascii="Times New Roman" w:eastAsia="Calibri" w:hAnsi="Times New Roman" w:cs="Times New Roman"/>
          <w:sz w:val="28"/>
          <w:szCs w:val="28"/>
        </w:rPr>
        <w:t>На 2021 г. большинством голосов (</w:t>
      </w:r>
      <w:r w:rsidR="001B1326" w:rsidRPr="00D939E1">
        <w:rPr>
          <w:rFonts w:ascii="Times New Roman" w:eastAsia="Calibri" w:hAnsi="Times New Roman" w:cs="Times New Roman"/>
          <w:sz w:val="28"/>
          <w:szCs w:val="28"/>
        </w:rPr>
        <w:t>4692</w:t>
      </w:r>
      <w:r w:rsidRPr="00D939E1">
        <w:rPr>
          <w:rFonts w:ascii="Times New Roman" w:eastAsia="Calibri" w:hAnsi="Times New Roman" w:cs="Times New Roman"/>
          <w:sz w:val="28"/>
          <w:szCs w:val="28"/>
        </w:rPr>
        <w:t xml:space="preserve"> голос</w:t>
      </w:r>
      <w:r w:rsidR="001B1326" w:rsidRPr="00D939E1">
        <w:rPr>
          <w:rFonts w:ascii="Times New Roman" w:eastAsia="Calibri" w:hAnsi="Times New Roman" w:cs="Times New Roman"/>
          <w:sz w:val="28"/>
          <w:szCs w:val="28"/>
        </w:rPr>
        <w:t>а</w:t>
      </w:r>
      <w:r w:rsidRPr="00D939E1">
        <w:rPr>
          <w:rFonts w:ascii="Times New Roman" w:eastAsia="Calibri" w:hAnsi="Times New Roman" w:cs="Times New Roman"/>
          <w:sz w:val="28"/>
          <w:szCs w:val="28"/>
        </w:rPr>
        <w:t xml:space="preserve">) определена общественная территория – </w:t>
      </w:r>
      <w:r w:rsidR="001B1326" w:rsidRPr="00D939E1">
        <w:rPr>
          <w:rFonts w:ascii="Times New Roman" w:eastAsia="Calibri" w:hAnsi="Times New Roman" w:cs="Times New Roman"/>
          <w:sz w:val="28"/>
          <w:szCs w:val="28"/>
        </w:rPr>
        <w:t>сквер «Молодежный»</w:t>
      </w:r>
      <w:r w:rsidRPr="00D939E1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1B1326" w:rsidRPr="00D939E1">
        <w:rPr>
          <w:rFonts w:ascii="Times New Roman" w:eastAsia="Calibri" w:hAnsi="Times New Roman" w:cs="Times New Roman"/>
          <w:sz w:val="28"/>
          <w:szCs w:val="28"/>
        </w:rPr>
        <w:t>г.п. Дубинино</w:t>
      </w:r>
      <w:r w:rsidR="008C056E" w:rsidRPr="00D939E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90CC1" w:rsidRPr="00D939E1" w:rsidRDefault="00890CC1" w:rsidP="006041A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</w:t>
      </w:r>
      <w:r w:rsidR="0080054F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ых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</w:t>
      </w:r>
      <w:r w:rsidR="0080054F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ях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минимальному перечню приведен в приложении №</w:t>
      </w:r>
      <w:r w:rsidR="00DC78A6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BA4F8B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настоящей 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программе.</w:t>
      </w:r>
    </w:p>
    <w:p w:rsidR="004169B7" w:rsidRPr="00D939E1" w:rsidRDefault="00F23828" w:rsidP="0044065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</w:t>
      </w:r>
      <w:r w:rsidR="003800E7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ень объектов недвижимого имущества (включая объек</w:t>
      </w:r>
      <w:r w:rsidR="00011CD0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ты незавершенного строительства) и земельных участков, находящихся </w:t>
      </w:r>
      <w:r w:rsidR="004C5C6E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собственности (пользовании) юридических лиц и индивидуальных предпринимателей, </w:t>
      </w:r>
      <w:r w:rsidR="00CD2B26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которые подлежат благоустройству не позднее 202</w:t>
      </w:r>
      <w:r w:rsidR="00FA20FD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="00CD2B26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 за счет средств указанных лиц в соответствии с заключенными соглашениями с органами местного самоуправления</w:t>
      </w:r>
      <w:r w:rsidR="00597CB3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, приведен в приложении №</w:t>
      </w:r>
      <w:r w:rsidR="00DC78A6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597CB3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97CB3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программе.</w:t>
      </w:r>
    </w:p>
    <w:p w:rsidR="006D0EF9" w:rsidRPr="00D939E1" w:rsidRDefault="006D0EF9" w:rsidP="0044065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</w:t>
      </w:r>
      <w:r w:rsidR="008538BE" w:rsidRPr="00D939E1">
        <w:rPr>
          <w:rFonts w:ascii="Times New Roman" w:eastAsia="Times New Roman" w:hAnsi="Times New Roman"/>
          <w:sz w:val="28"/>
          <w:szCs w:val="28"/>
        </w:rPr>
        <w:t>, а именно</w:t>
      </w:r>
      <w:r w:rsidRPr="00D939E1">
        <w:rPr>
          <w:rFonts w:ascii="Times New Roman" w:eastAsia="Times New Roman" w:hAnsi="Times New Roman"/>
          <w:sz w:val="28"/>
          <w:szCs w:val="28"/>
        </w:rPr>
        <w:t>:</w:t>
      </w:r>
    </w:p>
    <w:p w:rsidR="006D0EF9" w:rsidRPr="00D939E1" w:rsidRDefault="001D7E07" w:rsidP="00440652">
      <w:pPr>
        <w:pStyle w:val="a7"/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939E1">
        <w:rPr>
          <w:rFonts w:ascii="Times New Roman" w:eastAsia="Times New Roman" w:hAnsi="Times New Roman"/>
          <w:sz w:val="28"/>
          <w:szCs w:val="28"/>
        </w:rPr>
        <w:t>проведен</w:t>
      </w:r>
      <w:r w:rsidR="00C82B3D" w:rsidRPr="00D939E1">
        <w:rPr>
          <w:rFonts w:ascii="Times New Roman" w:eastAsia="Times New Roman" w:hAnsi="Times New Roman"/>
          <w:sz w:val="28"/>
          <w:szCs w:val="28"/>
        </w:rPr>
        <w:t xml:space="preserve">ие </w:t>
      </w:r>
      <w:r w:rsidRPr="00D939E1">
        <w:rPr>
          <w:rFonts w:ascii="Times New Roman" w:eastAsia="Times New Roman" w:hAnsi="Times New Roman"/>
          <w:sz w:val="28"/>
          <w:szCs w:val="28"/>
        </w:rPr>
        <w:t>р</w:t>
      </w:r>
      <w:r w:rsidR="00290D19" w:rsidRPr="00D939E1">
        <w:rPr>
          <w:rFonts w:ascii="Times New Roman" w:hAnsi="Times New Roman" w:cs="Times New Roman"/>
          <w:sz w:val="28"/>
          <w:szCs w:val="28"/>
        </w:rPr>
        <w:t>азъяснительн</w:t>
      </w:r>
      <w:r w:rsidR="00C82B3D" w:rsidRPr="00D939E1">
        <w:rPr>
          <w:rFonts w:ascii="Times New Roman" w:hAnsi="Times New Roman" w:cs="Times New Roman"/>
          <w:sz w:val="28"/>
          <w:szCs w:val="28"/>
        </w:rPr>
        <w:t>ой</w:t>
      </w:r>
      <w:r w:rsidR="00290D19" w:rsidRPr="00D939E1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C82B3D" w:rsidRPr="00D939E1">
        <w:rPr>
          <w:rFonts w:ascii="Times New Roman" w:hAnsi="Times New Roman" w:cs="Times New Roman"/>
          <w:sz w:val="28"/>
          <w:szCs w:val="28"/>
        </w:rPr>
        <w:t>ы</w:t>
      </w:r>
      <w:r w:rsidR="00290D19" w:rsidRPr="00D939E1">
        <w:rPr>
          <w:rFonts w:ascii="Times New Roman" w:hAnsi="Times New Roman" w:cs="Times New Roman"/>
          <w:sz w:val="28"/>
          <w:szCs w:val="28"/>
        </w:rPr>
        <w:t xml:space="preserve"> </w:t>
      </w:r>
      <w:r w:rsidR="00C82B3D" w:rsidRPr="00D939E1">
        <w:rPr>
          <w:rFonts w:ascii="Times New Roman" w:hAnsi="Times New Roman" w:cs="Times New Roman"/>
          <w:sz w:val="28"/>
          <w:szCs w:val="28"/>
        </w:rPr>
        <w:t xml:space="preserve">с собственниками </w:t>
      </w:r>
      <w:r w:rsidR="00C82B3D" w:rsidRPr="00D939E1">
        <w:rPr>
          <w:rFonts w:ascii="Times New Roman" w:eastAsia="Times New Roman" w:hAnsi="Times New Roman"/>
          <w:sz w:val="28"/>
          <w:szCs w:val="28"/>
        </w:rPr>
        <w:t>(пользователями) жилых домов (собственниками (землепользователями) земельных участков)</w:t>
      </w:r>
      <w:r w:rsidR="002B760D" w:rsidRPr="00D939E1">
        <w:rPr>
          <w:rFonts w:ascii="Times New Roman" w:eastAsia="Times New Roman" w:hAnsi="Times New Roman"/>
          <w:sz w:val="28"/>
          <w:szCs w:val="28"/>
        </w:rPr>
        <w:t xml:space="preserve"> </w:t>
      </w:r>
      <w:r w:rsidR="00290D19" w:rsidRPr="00D939E1">
        <w:rPr>
          <w:rFonts w:ascii="Times New Roman" w:hAnsi="Times New Roman" w:cs="Times New Roman"/>
          <w:sz w:val="28"/>
          <w:szCs w:val="28"/>
        </w:rPr>
        <w:t>о принципах благоустройства</w:t>
      </w:r>
      <w:r w:rsidRPr="00D939E1">
        <w:rPr>
          <w:rFonts w:ascii="Times New Roman" w:hAnsi="Times New Roman" w:cs="Times New Roman"/>
          <w:sz w:val="28"/>
          <w:szCs w:val="28"/>
        </w:rPr>
        <w:t>;</w:t>
      </w:r>
    </w:p>
    <w:p w:rsidR="00D24535" w:rsidRPr="00D939E1" w:rsidRDefault="00BD6A17" w:rsidP="00440652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939E1">
        <w:rPr>
          <w:rFonts w:ascii="Times New Roman" w:eastAsia="Times New Roman" w:hAnsi="Times New Roman"/>
          <w:sz w:val="28"/>
          <w:szCs w:val="28"/>
        </w:rPr>
        <w:t>п</w:t>
      </w:r>
      <w:r w:rsidR="00440652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 итогам инвентаризации </w:t>
      </w:r>
      <w:r w:rsidRPr="00D939E1">
        <w:rPr>
          <w:rFonts w:ascii="Times New Roman" w:eastAsia="Times New Roman" w:hAnsi="Times New Roman"/>
          <w:sz w:val="28"/>
          <w:szCs w:val="28"/>
        </w:rPr>
        <w:t>индивидуальных жилых домов и земельных участков, предоставленных для их размещения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440652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будут составлены </w:t>
      </w:r>
      <w:r w:rsidR="00440652" w:rsidRPr="00D939E1">
        <w:rPr>
          <w:rFonts w:ascii="Times New Roman" w:eastAsia="Times New Roman" w:hAnsi="Times New Roman" w:cs="Times New Roman"/>
          <w:sz w:val="28"/>
          <w:szCs w:val="28"/>
        </w:rPr>
        <w:t xml:space="preserve">паспорта благоустройства индивидуальных жилых домов и земельных участков, предоставленных для их размещения </w:t>
      </w:r>
      <w:r w:rsidR="00333C96" w:rsidRPr="00D939E1">
        <w:rPr>
          <w:rFonts w:ascii="Times New Roman" w:eastAsia="Times New Roman" w:hAnsi="Times New Roman" w:cs="Times New Roman"/>
          <w:sz w:val="28"/>
          <w:szCs w:val="28"/>
        </w:rPr>
        <w:t>по форме,</w:t>
      </w:r>
      <w:r w:rsidR="00440652" w:rsidRPr="00D939E1">
        <w:rPr>
          <w:rFonts w:ascii="Times New Roman" w:eastAsia="Times New Roman" w:hAnsi="Times New Roman" w:cs="Times New Roman"/>
          <w:sz w:val="28"/>
          <w:szCs w:val="28"/>
        </w:rPr>
        <w:t xml:space="preserve"> приведенной в </w:t>
      </w:r>
      <w:r w:rsidR="00440652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приложении №</w:t>
      </w:r>
      <w:r w:rsidR="000A4864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10</w:t>
      </w:r>
      <w:r w:rsidR="00440652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40652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</w:t>
      </w:r>
      <w:r w:rsidR="002B760D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0532E2" w:rsidRPr="00D939E1" w:rsidRDefault="002B760D" w:rsidP="000532E2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</w:t>
      </w:r>
      <w:r w:rsidR="00B53A8C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 в соответствии с требованиями утвержденных правил благоустройства по результатам проведенной инвентаризации</w:t>
      </w:r>
      <w:r w:rsidR="000D6D6E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0D6D6E" w:rsidRPr="00D939E1" w:rsidRDefault="000D6D6E" w:rsidP="00DA4004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9E1">
        <w:rPr>
          <w:rFonts w:ascii="Times New Roman" w:hAnsi="Times New Roman" w:cs="Times New Roman"/>
          <w:sz w:val="28"/>
          <w:szCs w:val="28"/>
        </w:rPr>
        <w:t>Право муниципального образования</w:t>
      </w:r>
      <w:r w:rsidR="000038F3" w:rsidRPr="00D939E1">
        <w:rPr>
          <w:rFonts w:ascii="Times New Roman" w:hAnsi="Times New Roman" w:cs="Times New Roman"/>
          <w:sz w:val="28"/>
          <w:szCs w:val="28"/>
        </w:rPr>
        <w:t xml:space="preserve"> «</w:t>
      </w:r>
      <w:r w:rsidR="000038F3" w:rsidRPr="00D939E1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="000038F3" w:rsidRPr="00D939E1">
        <w:rPr>
          <w:rFonts w:ascii="Times New Roman" w:hAnsi="Times New Roman" w:cs="Times New Roman"/>
          <w:sz w:val="28"/>
          <w:szCs w:val="28"/>
        </w:rPr>
        <w:t xml:space="preserve"> </w:t>
      </w:r>
      <w:r w:rsidRPr="00D939E1">
        <w:rPr>
          <w:rFonts w:ascii="Times New Roman" w:hAnsi="Times New Roman" w:cs="Times New Roman"/>
          <w:sz w:val="28"/>
          <w:szCs w:val="28"/>
        </w:rPr>
        <w:t xml:space="preserve">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</w:t>
      </w:r>
      <w:r w:rsidRPr="00D939E1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</w:t>
      </w:r>
      <w:r w:rsidR="0047519A" w:rsidRPr="00D939E1">
        <w:rPr>
          <w:rFonts w:ascii="Times New Roman" w:hAnsi="Times New Roman" w:cs="Times New Roman"/>
          <w:sz w:val="28"/>
          <w:szCs w:val="28"/>
        </w:rPr>
        <w:t xml:space="preserve">муниципальной общественной </w:t>
      </w:r>
      <w:r w:rsidRPr="00D939E1">
        <w:rPr>
          <w:rFonts w:ascii="Times New Roman" w:hAnsi="Times New Roman" w:cs="Times New Roman"/>
          <w:sz w:val="28"/>
          <w:szCs w:val="28"/>
        </w:rPr>
        <w:t>комиссией</w:t>
      </w:r>
      <w:r w:rsidR="0047519A" w:rsidRPr="00D939E1">
        <w:rPr>
          <w:rFonts w:ascii="Times New Roman" w:hAnsi="Times New Roman" w:cs="Times New Roman"/>
          <w:sz w:val="28"/>
          <w:szCs w:val="28"/>
        </w:rPr>
        <w:t xml:space="preserve"> по развитию городской среды</w:t>
      </w:r>
      <w:r w:rsidR="00C03E93" w:rsidRPr="00D939E1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«</w:t>
      </w:r>
      <w:r w:rsidR="00C03E93" w:rsidRPr="00D939E1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Pr="00D939E1">
        <w:rPr>
          <w:rFonts w:ascii="Times New Roman" w:hAnsi="Times New Roman" w:cs="Times New Roman"/>
          <w:sz w:val="28"/>
          <w:szCs w:val="28"/>
        </w:rPr>
        <w:t xml:space="preserve"> в порядке, установленном такой комиссией</w:t>
      </w:r>
      <w:r w:rsidR="00DA4004" w:rsidRPr="00D939E1">
        <w:rPr>
          <w:rFonts w:ascii="Times New Roman" w:hAnsi="Times New Roman" w:cs="Times New Roman"/>
          <w:sz w:val="28"/>
          <w:szCs w:val="28"/>
        </w:rPr>
        <w:t>.</w:t>
      </w:r>
    </w:p>
    <w:p w:rsidR="00DA4004" w:rsidRPr="00D939E1" w:rsidRDefault="00DA4004" w:rsidP="00DA4004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9E1">
        <w:rPr>
          <w:rFonts w:ascii="Times New Roman" w:hAnsi="Times New Roman" w:cs="Times New Roman"/>
          <w:sz w:val="28"/>
          <w:szCs w:val="28"/>
        </w:rPr>
        <w:t>Право муниципального образования «</w:t>
      </w:r>
      <w:r w:rsidRPr="00D939E1">
        <w:rPr>
          <w:rFonts w:ascii="Times New Roman" w:eastAsiaTheme="minorHAnsi" w:hAnsi="Times New Roman" w:cs="Times New Roman"/>
          <w:sz w:val="28"/>
          <w:szCs w:val="28"/>
        </w:rPr>
        <w:t xml:space="preserve">город Шарыпово Красноярского края» </w:t>
      </w:r>
      <w:r w:rsidRPr="00D939E1">
        <w:rPr>
          <w:rFonts w:ascii="Times New Roman" w:hAnsi="Times New Roman" w:cs="Times New Roman"/>
          <w:sz w:val="28"/>
          <w:szCs w:val="28"/>
        </w:rPr>
        <w:t xml:space="preserve"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</w:t>
      </w:r>
      <w:r w:rsidR="00C45923" w:rsidRPr="00D939E1">
        <w:rPr>
          <w:rFonts w:ascii="Times New Roman" w:hAnsi="Times New Roman" w:cs="Times New Roman"/>
          <w:sz w:val="28"/>
          <w:szCs w:val="28"/>
        </w:rPr>
        <w:t xml:space="preserve">настоящей </w:t>
      </w:r>
      <w:r w:rsidR="003B1ACC" w:rsidRPr="00D939E1">
        <w:rPr>
          <w:rFonts w:ascii="Times New Roman" w:hAnsi="Times New Roman" w:cs="Times New Roman"/>
          <w:sz w:val="28"/>
          <w:szCs w:val="28"/>
        </w:rPr>
        <w:t>П</w:t>
      </w:r>
      <w:r w:rsidRPr="00D939E1">
        <w:rPr>
          <w:rFonts w:ascii="Times New Roman" w:hAnsi="Times New Roman" w:cs="Times New Roman"/>
          <w:sz w:val="28"/>
          <w:szCs w:val="28"/>
        </w:rPr>
        <w:t xml:space="preserve">рограммы или не приняли решения о благоустройстве дворовой территории в сроки, установленные </w:t>
      </w:r>
      <w:r w:rsidR="00C45923" w:rsidRPr="00D939E1">
        <w:rPr>
          <w:rFonts w:ascii="Times New Roman" w:hAnsi="Times New Roman" w:cs="Times New Roman"/>
          <w:sz w:val="28"/>
          <w:szCs w:val="28"/>
        </w:rPr>
        <w:t>настоящей П</w:t>
      </w:r>
      <w:r w:rsidRPr="00D939E1">
        <w:rPr>
          <w:rFonts w:ascii="Times New Roman" w:hAnsi="Times New Roman" w:cs="Times New Roman"/>
          <w:sz w:val="28"/>
          <w:szCs w:val="28"/>
        </w:rPr>
        <w:t xml:space="preserve">рограммой. При этом исключение дворовой территории из перечня дворовых территорий, подлежащих благоустройству в рамках реализации </w:t>
      </w:r>
      <w:r w:rsidR="00C45923" w:rsidRPr="00D939E1">
        <w:rPr>
          <w:rFonts w:ascii="Times New Roman" w:hAnsi="Times New Roman" w:cs="Times New Roman"/>
          <w:sz w:val="28"/>
          <w:szCs w:val="28"/>
        </w:rPr>
        <w:t>П</w:t>
      </w:r>
      <w:r w:rsidRPr="00D939E1">
        <w:rPr>
          <w:rFonts w:ascii="Times New Roman" w:hAnsi="Times New Roman" w:cs="Times New Roman"/>
          <w:sz w:val="28"/>
          <w:szCs w:val="28"/>
        </w:rPr>
        <w:t xml:space="preserve">рограммы, возможно только при условии одобрения соответствующего решения муниципального образования </w:t>
      </w:r>
      <w:r w:rsidR="00783B17" w:rsidRPr="00D939E1">
        <w:rPr>
          <w:rFonts w:ascii="Times New Roman" w:hAnsi="Times New Roman" w:cs="Times New Roman"/>
          <w:sz w:val="28"/>
          <w:szCs w:val="28"/>
        </w:rPr>
        <w:t>муниципальной общественной комиссией по развитию городской среды на территории муниципального образования «</w:t>
      </w:r>
      <w:r w:rsidR="00783B17" w:rsidRPr="00D939E1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="00783B17" w:rsidRPr="00D939E1">
        <w:rPr>
          <w:rFonts w:ascii="Times New Roman" w:hAnsi="Times New Roman" w:cs="Times New Roman"/>
          <w:sz w:val="28"/>
          <w:szCs w:val="28"/>
        </w:rPr>
        <w:t xml:space="preserve"> </w:t>
      </w:r>
      <w:r w:rsidRPr="00D939E1">
        <w:rPr>
          <w:rFonts w:ascii="Times New Roman" w:hAnsi="Times New Roman" w:cs="Times New Roman"/>
          <w:sz w:val="28"/>
          <w:szCs w:val="28"/>
        </w:rPr>
        <w:t>в порядке, установленном такой комиссией;</w:t>
      </w:r>
    </w:p>
    <w:p w:rsidR="00DA4004" w:rsidRPr="00D939E1" w:rsidRDefault="00CC2420" w:rsidP="00DA4004">
      <w:pPr>
        <w:pStyle w:val="a7"/>
        <w:numPr>
          <w:ilvl w:val="0"/>
          <w:numId w:val="23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9E1">
        <w:rPr>
          <w:rFonts w:ascii="Times New Roman" w:hAnsi="Times New Roman" w:cs="Times New Roman"/>
          <w:sz w:val="28"/>
          <w:szCs w:val="28"/>
        </w:rPr>
        <w:t>М</w:t>
      </w:r>
      <w:r w:rsidR="00DA4004" w:rsidRPr="00D939E1">
        <w:rPr>
          <w:rFonts w:ascii="Times New Roman" w:hAnsi="Times New Roman" w:cs="Times New Roman"/>
          <w:sz w:val="28"/>
          <w:szCs w:val="28"/>
        </w:rPr>
        <w:t xml:space="preserve">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</w:t>
      </w:r>
      <w:r w:rsidR="006061A4" w:rsidRPr="00D939E1">
        <w:rPr>
          <w:rFonts w:ascii="Times New Roman" w:hAnsi="Times New Roman" w:cs="Times New Roman"/>
          <w:sz w:val="28"/>
          <w:szCs w:val="28"/>
        </w:rPr>
        <w:t>Красноярского края</w:t>
      </w:r>
      <w:r w:rsidR="00DA4004" w:rsidRPr="00D939E1">
        <w:rPr>
          <w:rFonts w:ascii="Times New Roman" w:hAnsi="Times New Roman" w:cs="Times New Roman"/>
          <w:sz w:val="28"/>
          <w:szCs w:val="28"/>
        </w:rPr>
        <w:t>;</w:t>
      </w:r>
    </w:p>
    <w:p w:rsidR="00420D29" w:rsidRPr="00D939E1" w:rsidRDefault="00420D29" w:rsidP="00420D29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9E1">
        <w:rPr>
          <w:rFonts w:ascii="Times New Roman" w:hAnsi="Times New Roman" w:cs="Times New Roman"/>
          <w:sz w:val="28"/>
          <w:szCs w:val="28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Красноярского края, а также условия о предельной дате заключения соглашений по результатам закупки товаров, работ и услуг для обеспечения муниципальных нужд в целях реализации Программы - 1 июля года предоставления субсидии (для заключения соглашений на выполнение работ по благоустройству общественных территорий) либо 1 мая года предоставления субсидии (для заключения соглашений на выполнение работ по благоустройству дворовых территорий), за исключением:</w:t>
      </w:r>
    </w:p>
    <w:p w:rsidR="00420D29" w:rsidRPr="00D939E1" w:rsidRDefault="00420D29" w:rsidP="00420D29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9E1">
        <w:rPr>
          <w:rFonts w:ascii="Times New Roman" w:hAnsi="Times New Roman" w:cs="Times New Roman"/>
          <w:sz w:val="28"/>
          <w:szCs w:val="28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420D29" w:rsidRPr="00D939E1" w:rsidRDefault="00420D29" w:rsidP="00420D29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9E1">
        <w:rPr>
          <w:rFonts w:ascii="Times New Roman" w:hAnsi="Times New Roman" w:cs="Times New Roman"/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420D29" w:rsidRPr="00D939E1" w:rsidRDefault="00420D29" w:rsidP="00420D29">
      <w:pPr>
        <w:pStyle w:val="a7"/>
        <w:tabs>
          <w:tab w:val="left" w:pos="0"/>
        </w:tabs>
        <w:spacing w:before="240" w:after="120" w:line="240" w:lineRule="auto"/>
        <w:ind w:left="0" w:right="-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9E1">
        <w:rPr>
          <w:rFonts w:ascii="Times New Roman" w:hAnsi="Times New Roman" w:cs="Times New Roman"/>
          <w:sz w:val="28"/>
          <w:szCs w:val="28"/>
        </w:rPr>
        <w:lastRenderedPageBreak/>
        <w:t>случаев заключения таких соглашений в пределах экономии средств при расходовании субсидии в целях реализации Программы, в том числе мероприятий по цифровизации городского хозяйства, включенных в Программу, при которых срок заключения таких соглашений продлевается на срок до 15 декабря года предоставления субсидии</w:t>
      </w:r>
    </w:p>
    <w:p w:rsidR="006352BD" w:rsidRPr="00D939E1" w:rsidRDefault="006352BD" w:rsidP="00420D29">
      <w:pPr>
        <w:pStyle w:val="a7"/>
        <w:tabs>
          <w:tab w:val="left" w:pos="0"/>
        </w:tabs>
        <w:spacing w:before="240" w:after="120" w:line="240" w:lineRule="auto"/>
        <w:ind w:left="0" w:right="-1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217D" w:rsidRPr="00D939E1" w:rsidRDefault="001B217D" w:rsidP="00420D29">
      <w:pPr>
        <w:pStyle w:val="a7"/>
        <w:tabs>
          <w:tab w:val="left" w:pos="0"/>
        </w:tabs>
        <w:spacing w:before="240" w:after="120" w:line="240" w:lineRule="auto"/>
        <w:ind w:left="1204"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="00A076CD" w:rsidRPr="00D939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сфере формирования современной городской среды, экономики, степени реализации других</w:t>
      </w:r>
      <w:r w:rsidR="000E0BE6" w:rsidRPr="00D939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общественно значимых интересов</w:t>
      </w:r>
    </w:p>
    <w:p w:rsidR="001B217D" w:rsidRPr="00D939E1" w:rsidRDefault="001B217D" w:rsidP="008005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Реализация </w:t>
      </w:r>
      <w:r w:rsidR="000E0BE6"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должна привести к созданию комфортной среды обитания и жизнедеятельности для жителей муниципального образования «город Шарыпово Красноярского края».</w:t>
      </w:r>
    </w:p>
    <w:p w:rsidR="001B217D" w:rsidRPr="00D939E1" w:rsidRDefault="001B217D" w:rsidP="008005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результате реализации </w:t>
      </w:r>
      <w:r w:rsidR="000E0BE6"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к 20</w:t>
      </w:r>
      <w:r w:rsidR="00CC2B93"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53A8C"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должен сложиться качественно новый уровень состояния </w:t>
      </w:r>
      <w:r w:rsidR="00CC2B93"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городской среды</w:t>
      </w: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следующими характеристиками:</w:t>
      </w:r>
    </w:p>
    <w:p w:rsidR="001B217D" w:rsidRPr="00D939E1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«город Шарыпово Красноярского края»;</w:t>
      </w:r>
    </w:p>
    <w:p w:rsidR="001B217D" w:rsidRPr="00D939E1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уровня благоустройства </w:t>
      </w:r>
      <w:r w:rsidR="00814F03"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общественных</w:t>
      </w: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территорий муниципального образования «город Шарыпово Красноярского края»;</w:t>
      </w:r>
    </w:p>
    <w:p w:rsidR="001B217D" w:rsidRPr="00D939E1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края»;</w:t>
      </w:r>
    </w:p>
    <w:p w:rsidR="00CC2B93" w:rsidRPr="00D939E1" w:rsidRDefault="001B217D" w:rsidP="0080054F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:rsidR="00984420" w:rsidRPr="00D939E1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>Целевые индикаторы:</w:t>
      </w:r>
    </w:p>
    <w:p w:rsidR="00984420" w:rsidRPr="00D939E1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граждан, привлеченных к работам по благоустройству, от общего числа граждан, проживающих в муниципальном образовании </w:t>
      </w:r>
      <w:r w:rsidR="00B64B1C" w:rsidRPr="00D939E1">
        <w:rPr>
          <w:rFonts w:ascii="Times New Roman" w:eastAsia="Times New Roman" w:hAnsi="Times New Roman" w:cs="Times New Roman"/>
          <w:sz w:val="28"/>
          <w:szCs w:val="28"/>
        </w:rPr>
        <w:t>к 202</w:t>
      </w:r>
      <w:r w:rsidR="006352BD" w:rsidRPr="00D939E1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6352BD" w:rsidRPr="00D939E1">
        <w:rPr>
          <w:rFonts w:ascii="Times New Roman" w:eastAsia="Times New Roman" w:hAnsi="Times New Roman" w:cs="Times New Roman"/>
          <w:sz w:val="28"/>
          <w:szCs w:val="28"/>
        </w:rPr>
        <w:t>44,8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984420" w:rsidRPr="00D939E1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</w:t>
      </w:r>
      <w:r w:rsidR="00B64B1C" w:rsidRPr="00D939E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D939E1">
        <w:rPr>
          <w:rFonts w:ascii="Times New Roman" w:eastAsia="Times New Roman" w:hAnsi="Times New Roman" w:cs="Times New Roman"/>
          <w:sz w:val="28"/>
          <w:szCs w:val="28"/>
        </w:rPr>
        <w:t>2</w:t>
      </w:r>
      <w:r w:rsidR="006352BD" w:rsidRPr="00D939E1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C54A39" w:rsidRPr="00D939E1">
        <w:rPr>
          <w:rFonts w:ascii="Times New Roman" w:eastAsia="Times New Roman" w:hAnsi="Times New Roman" w:cs="Times New Roman"/>
          <w:sz w:val="28"/>
          <w:szCs w:val="28"/>
        </w:rPr>
        <w:t>3</w:t>
      </w:r>
      <w:r w:rsidR="006352BD" w:rsidRPr="00D939E1">
        <w:rPr>
          <w:rFonts w:ascii="Times New Roman" w:eastAsia="Times New Roman" w:hAnsi="Times New Roman" w:cs="Times New Roman"/>
          <w:sz w:val="28"/>
          <w:szCs w:val="28"/>
        </w:rPr>
        <w:t>8</w:t>
      </w:r>
      <w:r w:rsidR="00C54A39" w:rsidRPr="00D939E1">
        <w:rPr>
          <w:rFonts w:ascii="Times New Roman" w:eastAsia="Times New Roman" w:hAnsi="Times New Roman" w:cs="Times New Roman"/>
          <w:sz w:val="28"/>
          <w:szCs w:val="28"/>
        </w:rPr>
        <w:t>,0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984420" w:rsidRPr="00D939E1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 </w:t>
      </w:r>
      <w:r w:rsidR="00B64B1C" w:rsidRPr="00D939E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D939E1">
        <w:rPr>
          <w:rFonts w:ascii="Times New Roman" w:eastAsia="Times New Roman" w:hAnsi="Times New Roman" w:cs="Times New Roman"/>
          <w:sz w:val="28"/>
          <w:szCs w:val="28"/>
        </w:rPr>
        <w:t>2</w:t>
      </w:r>
      <w:r w:rsidR="006352BD" w:rsidRPr="00D939E1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C54A39" w:rsidRPr="00D939E1">
        <w:rPr>
          <w:rFonts w:ascii="Times New Roman" w:eastAsia="Times New Roman" w:hAnsi="Times New Roman" w:cs="Times New Roman"/>
          <w:sz w:val="28"/>
          <w:szCs w:val="28"/>
        </w:rPr>
        <w:t>4</w:t>
      </w:r>
      <w:r w:rsidR="006352BD" w:rsidRPr="00D939E1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984420" w:rsidRPr="00D939E1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благоустроенных </w:t>
      </w:r>
      <w:r w:rsidR="00B95112" w:rsidRPr="00D939E1">
        <w:rPr>
          <w:rFonts w:ascii="Times New Roman" w:eastAsia="Times New Roman" w:hAnsi="Times New Roman" w:cs="Times New Roman"/>
          <w:sz w:val="28"/>
          <w:szCs w:val="28"/>
        </w:rPr>
        <w:t xml:space="preserve">общественных 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</w:r>
      <w:r w:rsidR="00B64B1C" w:rsidRPr="00D939E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D939E1">
        <w:rPr>
          <w:rFonts w:ascii="Times New Roman" w:eastAsia="Times New Roman" w:hAnsi="Times New Roman" w:cs="Times New Roman"/>
          <w:sz w:val="28"/>
          <w:szCs w:val="28"/>
        </w:rPr>
        <w:t>2</w:t>
      </w:r>
      <w:r w:rsidR="006352BD" w:rsidRPr="00D939E1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C54A39" w:rsidRPr="00D939E1">
        <w:rPr>
          <w:rFonts w:ascii="Times New Roman" w:eastAsia="Times New Roman" w:hAnsi="Times New Roman" w:cs="Times New Roman"/>
          <w:sz w:val="28"/>
          <w:szCs w:val="28"/>
        </w:rPr>
        <w:t>8,</w:t>
      </w:r>
      <w:r w:rsidR="006352BD" w:rsidRPr="00D939E1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984420" w:rsidRPr="00D939E1" w:rsidRDefault="00984420" w:rsidP="0080054F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Перечень целевых показателей, с указанием планируемых к достижению значений в результате реализации </w:t>
      </w:r>
      <w:r w:rsidR="00B84ED9"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приведен в приложении № 1 к паспорту </w:t>
      </w:r>
      <w:r w:rsidR="00B84ED9"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рограммы.</w:t>
      </w:r>
      <w:r w:rsidRPr="00D939E1"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  <w:t xml:space="preserve"> </w:t>
      </w:r>
    </w:p>
    <w:p w:rsidR="001B217D" w:rsidRPr="00D939E1" w:rsidRDefault="00675293" w:rsidP="0092740F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="001B217D" w:rsidRPr="00D939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B26548" w:rsidRPr="00D939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562ED" w:rsidRPr="00D939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Информация по подпрограммам, отдельным мероприятиям муниципальной программы</w:t>
      </w:r>
    </w:p>
    <w:p w:rsidR="00F174A6" w:rsidRPr="00D939E1" w:rsidRDefault="00F174A6" w:rsidP="00F174A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подпрограмм и отдельных мероприятий настоящей </w:t>
      </w:r>
      <w:r w:rsidR="005562ED" w:rsidRPr="00D939E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D939E1">
        <w:rPr>
          <w:rFonts w:ascii="Times New Roman" w:hAnsi="Times New Roman" w:cs="Times New Roman"/>
          <w:color w:val="000000"/>
          <w:sz w:val="28"/>
          <w:szCs w:val="28"/>
        </w:rPr>
        <w:t>рограммой не предусмотрено.</w:t>
      </w:r>
    </w:p>
    <w:p w:rsidR="00DE046D" w:rsidRPr="00D939E1" w:rsidRDefault="00DE046D" w:rsidP="00DE046D">
      <w:pPr>
        <w:pStyle w:val="ConsPlusNormal"/>
        <w:spacing w:before="240" w:after="24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939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Основные меры правового регулирования, направленны</w:t>
      </w:r>
      <w:r w:rsidR="00154468" w:rsidRPr="00D939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 w:rsidRPr="00D939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достижение цели и (или) задач муниципальной программы</w:t>
      </w:r>
    </w:p>
    <w:p w:rsidR="00DE046D" w:rsidRPr="00D939E1" w:rsidRDefault="00DE046D" w:rsidP="00DE046D">
      <w:pPr>
        <w:pStyle w:val="ConsPlusNormal"/>
        <w:widowControl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939E1">
        <w:rPr>
          <w:rFonts w:ascii="Times New Roman" w:hAnsi="Times New Roman" w:cs="Times New Roman"/>
          <w:bCs/>
          <w:color w:val="000000"/>
          <w:sz w:val="28"/>
          <w:szCs w:val="28"/>
        </w:rPr>
        <w:t>Для достижения цели и задач программы принятие нормативных правовых актов не требуется.</w:t>
      </w:r>
    </w:p>
    <w:p w:rsidR="00797252" w:rsidRPr="00D939E1" w:rsidRDefault="00797252" w:rsidP="00797252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 w:rsidR="00797252" w:rsidRPr="00D939E1" w:rsidRDefault="00797252" w:rsidP="00797252">
      <w:pPr>
        <w:tabs>
          <w:tab w:val="left" w:pos="0"/>
        </w:tabs>
        <w:spacing w:before="240" w:after="120" w:line="240" w:lineRule="auto"/>
        <w:ind w:right="-1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 w:rsidR="00797252" w:rsidRPr="00D939E1" w:rsidRDefault="00797252" w:rsidP="00797252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 w:rsidR="00C8102D" w:rsidRPr="00D939E1" w:rsidRDefault="00AA4FDC" w:rsidP="007972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Информация о ресурсном обеспечении </w:t>
      </w:r>
      <w:r w:rsidR="0017492C"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 w:rsidR="0045265D"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за счет средств </w:t>
      </w:r>
      <w:r w:rsidR="00C009EA" w:rsidRPr="00D939E1">
        <w:rPr>
          <w:rFonts w:ascii="Times New Roman" w:eastAsia="Calibri" w:hAnsi="Times New Roman" w:cs="Times New Roman"/>
          <w:sz w:val="28"/>
          <w:szCs w:val="28"/>
        </w:rPr>
        <w:t xml:space="preserve">городского бюджета, в том числе средств, поступивших из бюджетов других уровней бюджетной системы (с расшифровкой по главным распорядителям средств </w:t>
      </w:r>
      <w:r w:rsidR="00462F16" w:rsidRPr="00D939E1">
        <w:rPr>
          <w:rFonts w:ascii="Times New Roman" w:eastAsia="Calibri" w:hAnsi="Times New Roman" w:cs="Times New Roman"/>
          <w:sz w:val="28"/>
          <w:szCs w:val="28"/>
        </w:rPr>
        <w:t xml:space="preserve">бюджета </w:t>
      </w:r>
      <w:r w:rsidR="00C009EA" w:rsidRPr="00D939E1">
        <w:rPr>
          <w:rFonts w:ascii="Times New Roman" w:eastAsia="Calibri" w:hAnsi="Times New Roman" w:cs="Times New Roman"/>
          <w:sz w:val="28"/>
          <w:szCs w:val="28"/>
        </w:rPr>
        <w:t>город</w:t>
      </w:r>
      <w:r w:rsidR="00462F16" w:rsidRPr="00D939E1">
        <w:rPr>
          <w:rFonts w:ascii="Times New Roman" w:eastAsia="Calibri" w:hAnsi="Times New Roman" w:cs="Times New Roman"/>
          <w:sz w:val="28"/>
          <w:szCs w:val="28"/>
        </w:rPr>
        <w:t>а Шарыпово</w:t>
      </w:r>
      <w:r w:rsidR="00C009EA" w:rsidRPr="00D939E1">
        <w:rPr>
          <w:rFonts w:ascii="Times New Roman" w:eastAsia="Calibri" w:hAnsi="Times New Roman" w:cs="Times New Roman"/>
          <w:sz w:val="28"/>
          <w:szCs w:val="28"/>
        </w:rPr>
        <w:t>, в разрезе подпрограмм) представлена в приложении №1 к Программе</w:t>
      </w:r>
      <w:r w:rsidR="00903F90" w:rsidRPr="00D939E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209E4" w:rsidRPr="00D939E1" w:rsidRDefault="002804E3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0" w:history="1">
        <w:r w:rsidR="00903F90" w:rsidRPr="00D939E1">
          <w:rPr>
            <w:rFonts w:ascii="Times New Roman" w:eastAsia="Calibri" w:hAnsi="Times New Roman" w:cs="Times New Roman"/>
            <w:sz w:val="28"/>
            <w:szCs w:val="28"/>
          </w:rPr>
          <w:t>И</w:t>
        </w:r>
        <w:r w:rsidR="00C009EA" w:rsidRPr="00D939E1">
          <w:rPr>
            <w:rFonts w:ascii="Times New Roman" w:eastAsia="Calibri" w:hAnsi="Times New Roman" w:cs="Times New Roman"/>
            <w:sz w:val="28"/>
            <w:szCs w:val="28"/>
          </w:rPr>
          <w:t>нформаци</w:t>
        </w:r>
      </w:hyperlink>
      <w:r w:rsidR="00903F90" w:rsidRPr="00D939E1">
        <w:rPr>
          <w:rFonts w:ascii="Times New Roman" w:eastAsia="Calibri" w:hAnsi="Times New Roman" w:cs="Times New Roman"/>
          <w:sz w:val="28"/>
          <w:szCs w:val="28"/>
        </w:rPr>
        <w:t>я</w:t>
      </w:r>
      <w:r w:rsidR="00C009EA" w:rsidRPr="00D939E1">
        <w:rPr>
          <w:rFonts w:ascii="Times New Roman" w:eastAsia="Calibri" w:hAnsi="Times New Roman" w:cs="Times New Roman"/>
          <w:sz w:val="28"/>
          <w:szCs w:val="28"/>
        </w:rPr>
        <w:t xml:space="preserve"> об источниках финансирования подпрограмм, отдельных мероприятий программы (средства бюджета</w:t>
      </w:r>
      <w:r w:rsidR="00462F16" w:rsidRPr="00D939E1">
        <w:rPr>
          <w:rFonts w:ascii="Times New Roman" w:eastAsia="Calibri" w:hAnsi="Times New Roman" w:cs="Times New Roman"/>
          <w:sz w:val="28"/>
          <w:szCs w:val="28"/>
        </w:rPr>
        <w:t xml:space="preserve"> города Шарыопов</w:t>
      </w:r>
      <w:r w:rsidR="00C009EA" w:rsidRPr="00D939E1">
        <w:rPr>
          <w:rFonts w:ascii="Times New Roman" w:eastAsia="Calibri" w:hAnsi="Times New Roman" w:cs="Times New Roman"/>
          <w:sz w:val="28"/>
          <w:szCs w:val="28"/>
        </w:rPr>
        <w:t>, в том числе средства, поступившие из бюджетов д</w:t>
      </w:r>
      <w:r w:rsidR="00CF2890" w:rsidRPr="00D939E1">
        <w:rPr>
          <w:rFonts w:ascii="Times New Roman" w:eastAsia="Calibri" w:hAnsi="Times New Roman" w:cs="Times New Roman"/>
          <w:sz w:val="28"/>
          <w:szCs w:val="28"/>
        </w:rPr>
        <w:t>ругих уровней бюджетной системы</w:t>
      </w:r>
      <w:r w:rsidR="00C009EA" w:rsidRPr="00D939E1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CF2890" w:rsidRPr="00D939E1">
        <w:rPr>
          <w:rFonts w:ascii="Times New Roman" w:eastAsia="Calibri" w:hAnsi="Times New Roman" w:cs="Times New Roman"/>
          <w:sz w:val="28"/>
          <w:szCs w:val="28"/>
        </w:rPr>
        <w:t>представлена</w:t>
      </w:r>
      <w:r w:rsidR="00C009EA" w:rsidRPr="00D939E1">
        <w:rPr>
          <w:rFonts w:ascii="Times New Roman" w:eastAsia="Calibri" w:hAnsi="Times New Roman" w:cs="Times New Roman"/>
          <w:sz w:val="28"/>
          <w:szCs w:val="28"/>
        </w:rPr>
        <w:t xml:space="preserve"> приложени</w:t>
      </w:r>
      <w:r w:rsidR="00CF2890" w:rsidRPr="00D939E1">
        <w:rPr>
          <w:rFonts w:ascii="Times New Roman" w:eastAsia="Calibri" w:hAnsi="Times New Roman" w:cs="Times New Roman"/>
          <w:sz w:val="28"/>
          <w:szCs w:val="28"/>
        </w:rPr>
        <w:t>и №2</w:t>
      </w:r>
      <w:r w:rsidR="00C009EA" w:rsidRPr="00D939E1">
        <w:rPr>
          <w:rFonts w:ascii="Times New Roman" w:eastAsia="Calibri" w:hAnsi="Times New Roman" w:cs="Times New Roman"/>
          <w:sz w:val="28"/>
          <w:szCs w:val="28"/>
        </w:rPr>
        <w:t xml:space="preserve"> к П</w:t>
      </w:r>
      <w:r w:rsidR="00CF2890" w:rsidRPr="00D939E1">
        <w:rPr>
          <w:rFonts w:ascii="Times New Roman" w:eastAsia="Calibri" w:hAnsi="Times New Roman" w:cs="Times New Roman"/>
          <w:sz w:val="28"/>
          <w:szCs w:val="28"/>
        </w:rPr>
        <w:t>рограмме.</w:t>
      </w:r>
    </w:p>
    <w:p w:rsidR="00A43939" w:rsidRDefault="00A43939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A43939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tbl>
      <w:tblPr>
        <w:tblW w:w="0" w:type="auto"/>
        <w:tblInd w:w="95" w:type="dxa"/>
        <w:tblLook w:val="04A0" w:firstRow="1" w:lastRow="0" w:firstColumn="1" w:lastColumn="0" w:noHBand="0" w:noVBand="1"/>
      </w:tblPr>
      <w:tblGrid>
        <w:gridCol w:w="549"/>
        <w:gridCol w:w="3922"/>
        <w:gridCol w:w="1272"/>
        <w:gridCol w:w="2241"/>
        <w:gridCol w:w="656"/>
        <w:gridCol w:w="656"/>
        <w:gridCol w:w="805"/>
        <w:gridCol w:w="805"/>
        <w:gridCol w:w="805"/>
        <w:gridCol w:w="805"/>
        <w:gridCol w:w="1133"/>
        <w:gridCol w:w="1042"/>
      </w:tblGrid>
      <w:tr w:rsidR="00A43939" w:rsidRPr="00A43939" w:rsidTr="00A43939">
        <w:trPr>
          <w:trHeight w:val="15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A43939">
              <w:rPr>
                <w:rFonts w:ascii="Times New Roman" w:eastAsia="Times New Roman" w:hAnsi="Times New Roman" w:cs="Times New Roman"/>
              </w:rPr>
              <w:br/>
              <w:t>к паспорту муниципальной программы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43939" w:rsidRPr="00A43939" w:rsidTr="00A43939">
        <w:trPr>
          <w:trHeight w:val="900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Перечень целевых показателей муниципальной программы муниципального образования  города Шарыпово Красноярского края</w:t>
            </w:r>
            <w:r w:rsidRPr="00A43939">
              <w:rPr>
                <w:rFonts w:ascii="Times New Roman" w:eastAsia="Times New Roman" w:hAnsi="Times New Roman" w:cs="Times New Roman"/>
              </w:rPr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 w:rsidR="00A43939" w:rsidRPr="00A43939" w:rsidTr="00A43939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43939" w:rsidRPr="00A43939" w:rsidTr="00A43939">
        <w:trPr>
          <w:trHeight w:val="60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№</w:t>
            </w:r>
            <w:r w:rsidRPr="00A43939">
              <w:rPr>
                <w:rFonts w:ascii="Times New Roman" w:eastAsia="Times New Roman" w:hAnsi="Times New Roman" w:cs="Times New Roman"/>
              </w:rPr>
              <w:br/>
              <w:t xml:space="preserve">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Цели, задачи, показатели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Год, предшествующий реализации муниципальной программы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Годы реализации муниципальной программы</w:t>
            </w:r>
          </w:p>
        </w:tc>
      </w:tr>
      <w:tr w:rsidR="00A43939" w:rsidRPr="00A43939" w:rsidTr="00A43939">
        <w:trPr>
          <w:trHeight w:val="17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годы до конца реализации муниципальной программы пятилетнем интервале</w:t>
            </w:r>
          </w:p>
        </w:tc>
      </w:tr>
      <w:tr w:rsidR="00A43939" w:rsidRPr="00A43939" w:rsidTr="00A43939">
        <w:trPr>
          <w:trHeight w:val="5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2033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A43939" w:rsidRPr="00A43939" w:rsidTr="00A43939">
        <w:trPr>
          <w:trHeight w:val="7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«город Шарыпово Красноярского края»..</w:t>
            </w:r>
          </w:p>
        </w:tc>
      </w:tr>
      <w:tr w:rsidR="00A43939" w:rsidRPr="00A43939" w:rsidTr="00A43939">
        <w:trPr>
          <w:trHeight w:val="13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Доля граждан, привлеченных к работам по благоустройству, от общего числа граждан, проживающих в муниципальном образовании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44,8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A43939" w:rsidRPr="00A43939" w:rsidTr="00A43939">
        <w:trPr>
          <w:trHeight w:val="17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lastRenderedPageBreak/>
              <w:t>1.2.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23,8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27,9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32,7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34,0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36,0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38,0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46,0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56,0</w:t>
            </w:r>
          </w:p>
        </w:tc>
      </w:tr>
      <w:tr w:rsidR="00A43939" w:rsidRPr="00A43939" w:rsidTr="00A43939">
        <w:trPr>
          <w:trHeight w:val="15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Доля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29,4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33,7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</w:t>
            </w:r>
          </w:p>
        </w:tc>
      </w:tr>
      <w:tr w:rsidR="00A43939" w:rsidRPr="00A43939" w:rsidTr="00A43939">
        <w:trPr>
          <w:trHeight w:val="21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Доля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24,0</w:t>
            </w:r>
          </w:p>
        </w:tc>
      </w:tr>
    </w:tbl>
    <w:p w:rsidR="00A43939" w:rsidRDefault="00A43939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A43939" w:rsidSect="00A43939">
          <w:pgSz w:w="16838" w:h="11906" w:orient="landscape"/>
          <w:pgMar w:top="850" w:right="1134" w:bottom="1701" w:left="1134" w:header="454" w:footer="454" w:gutter="0"/>
          <w:cols w:space="708"/>
          <w:docGrid w:linePitch="360"/>
        </w:sectPr>
      </w:pPr>
    </w:p>
    <w:tbl>
      <w:tblPr>
        <w:tblW w:w="0" w:type="auto"/>
        <w:tblInd w:w="95" w:type="dxa"/>
        <w:tblLook w:val="04A0" w:firstRow="1" w:lastRow="0" w:firstColumn="1" w:lastColumn="0" w:noHBand="0" w:noVBand="1"/>
      </w:tblPr>
      <w:tblGrid>
        <w:gridCol w:w="555"/>
        <w:gridCol w:w="1988"/>
        <w:gridCol w:w="2688"/>
        <w:gridCol w:w="1838"/>
        <w:gridCol w:w="739"/>
        <w:gridCol w:w="695"/>
        <w:gridCol w:w="1329"/>
        <w:gridCol w:w="546"/>
        <w:gridCol w:w="891"/>
        <w:gridCol w:w="1103"/>
        <w:gridCol w:w="1103"/>
        <w:gridCol w:w="1216"/>
      </w:tblGrid>
      <w:tr w:rsidR="00A43939" w:rsidRPr="00A43939" w:rsidTr="00A43939">
        <w:trPr>
          <w:trHeight w:val="127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bookmarkStart w:id="1" w:name="RANGE!A1:L29"/>
            <w:bookmarkEnd w:id="1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A43939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43939" w:rsidRPr="00A43939" w:rsidTr="00A43939">
        <w:trPr>
          <w:trHeight w:val="89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Информация о ресурсном обеспечении муниципальной программы муниципального образования "город Шарыпово Красноярского края" за счет средств бюджета города Шарыпово,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43939" w:rsidRPr="00A43939" w:rsidTr="00A43939">
        <w:trPr>
          <w:trHeight w:val="7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Код бюджетной классификации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2021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2022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2023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Итого на 2021-2023 гг.</w:t>
            </w:r>
          </w:p>
        </w:tc>
      </w:tr>
      <w:tr w:rsidR="00A43939" w:rsidRPr="00A43939" w:rsidTr="00A43939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ГРБС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РзПр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ЦСР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план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43939" w:rsidRPr="00A43939" w:rsidTr="00A43939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</w:tr>
      <w:tr w:rsidR="00A43939" w:rsidRPr="00A43939" w:rsidTr="00A43939">
        <w:trPr>
          <w:trHeight w:val="73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21 431,05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22 259,46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22259,46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65949,97</w:t>
            </w:r>
          </w:p>
        </w:tc>
      </w:tr>
      <w:tr w:rsidR="00A43939" w:rsidRPr="00A43939" w:rsidTr="00A43939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43939" w:rsidRPr="00A43939" w:rsidTr="00A43939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21 423,05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22251,46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22251,46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62667,22</w:t>
            </w:r>
          </w:p>
        </w:tc>
      </w:tr>
      <w:tr w:rsidR="00A43939" w:rsidRPr="00A43939" w:rsidTr="00A43939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24,00</w:t>
            </w:r>
          </w:p>
        </w:tc>
      </w:tr>
      <w:tr w:rsidR="00A43939" w:rsidRPr="00A43939" w:rsidTr="00A43939">
        <w:trPr>
          <w:trHeight w:val="63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Мероприятие 1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20 364,30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21 151,46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21 151,46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62 667,22</w:t>
            </w:r>
          </w:p>
        </w:tc>
      </w:tr>
      <w:tr w:rsidR="00A43939" w:rsidRPr="00A43939" w:rsidTr="00A43939">
        <w:trPr>
          <w:trHeight w:val="4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A43939" w:rsidRPr="00A43939" w:rsidTr="00A43939">
        <w:trPr>
          <w:trHeight w:val="57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120F255550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20 364,30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21 151,46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21 151,46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62 667,22</w:t>
            </w:r>
          </w:p>
        </w:tc>
      </w:tr>
      <w:tr w:rsidR="00A43939" w:rsidRPr="00A43939" w:rsidTr="00A43939">
        <w:trPr>
          <w:trHeight w:val="76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lastRenderedPageBreak/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Мероприятие 2 муниципальной программы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24,00</w:t>
            </w:r>
          </w:p>
        </w:tc>
      </w:tr>
      <w:tr w:rsidR="00A43939" w:rsidRPr="00A43939" w:rsidTr="00A43939">
        <w:trPr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A43939" w:rsidRPr="00A43939" w:rsidTr="00A43939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КУМИ и ЗО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1200005550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24,00</w:t>
            </w:r>
          </w:p>
        </w:tc>
      </w:tr>
      <w:tr w:rsidR="00A43939" w:rsidRPr="00A43939" w:rsidTr="00A43939">
        <w:trPr>
          <w:trHeight w:val="5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Мероприятие 3 муниципальной программы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A43939" w:rsidRPr="00A43939" w:rsidTr="00A43939">
        <w:trPr>
          <w:trHeight w:val="4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A43939" w:rsidRPr="00A43939" w:rsidTr="00A43939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12000S5551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A43939" w:rsidRPr="00A43939" w:rsidTr="00A43939">
        <w:trPr>
          <w:trHeight w:val="6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Мероприятие 4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Расходы, предусмотренные на поощрение муниципальных образований - победителей конкурса лучших проектов создания комфортной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458,76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1 458,76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120F274510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458,76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1 458,76</w:t>
            </w:r>
          </w:p>
        </w:tc>
      </w:tr>
      <w:tr w:rsidR="00A43939" w:rsidRPr="00A43939" w:rsidTr="00A43939">
        <w:trPr>
          <w:trHeight w:val="6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1.5.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Мероприятие 5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Расходы предусмотренные на поддержку обустройства мест массового отдыха населения (городских парков)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1200074520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A43939" w:rsidRPr="00A43939" w:rsidTr="00A43939">
        <w:trPr>
          <w:trHeight w:val="6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lastRenderedPageBreak/>
              <w:t>1.6.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Мероприятие 6 муниципальной программы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Расходы предусмотренные на поддержку обустройства мест массового отдыха населения (городских парков)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1 800,00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12000S4520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1 800,00</w:t>
            </w:r>
          </w:p>
        </w:tc>
      </w:tr>
    </w:tbl>
    <w:p w:rsidR="00A43939" w:rsidRDefault="00A43939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A43939" w:rsidSect="00A43939">
          <w:pgSz w:w="16838" w:h="11906" w:orient="landscape"/>
          <w:pgMar w:top="850" w:right="1134" w:bottom="1701" w:left="1134" w:header="454" w:footer="454" w:gutter="0"/>
          <w:cols w:space="708"/>
          <w:docGrid w:linePitch="360"/>
        </w:sectPr>
      </w:pPr>
    </w:p>
    <w:tbl>
      <w:tblPr>
        <w:tblW w:w="0" w:type="auto"/>
        <w:tblInd w:w="95" w:type="dxa"/>
        <w:tblLook w:val="04A0" w:firstRow="1" w:lastRow="0" w:firstColumn="1" w:lastColumn="0" w:noHBand="0" w:noVBand="1"/>
      </w:tblPr>
      <w:tblGrid>
        <w:gridCol w:w="578"/>
        <w:gridCol w:w="2302"/>
        <w:gridCol w:w="4458"/>
        <w:gridCol w:w="2551"/>
        <w:gridCol w:w="1083"/>
        <w:gridCol w:w="1083"/>
        <w:gridCol w:w="1083"/>
        <w:gridCol w:w="1553"/>
      </w:tblGrid>
      <w:tr w:rsidR="00A43939" w:rsidRPr="00A43939" w:rsidTr="00A43939">
        <w:trPr>
          <w:trHeight w:val="113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Приложение № 2</w:t>
            </w:r>
            <w:r w:rsidRPr="00A43939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A43939" w:rsidRPr="00A43939" w:rsidTr="00A43939">
        <w:trPr>
          <w:trHeight w:val="13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43939" w:rsidRPr="00A43939" w:rsidTr="00A43939">
        <w:trPr>
          <w:trHeight w:val="606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Информация об источниках финансирования подпрограмм, отдельных  мероприятий муниципальной программы муниципального образования города Шарыпово (средства бюджета города Шарыпово,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 w:rsidR="00A43939" w:rsidRPr="00A43939" w:rsidTr="00A43939">
        <w:trPr>
          <w:trHeight w:val="19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43939" w:rsidRPr="00A43939" w:rsidTr="00A43939">
        <w:trPr>
          <w:trHeight w:val="8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Уровень бюджетной системы/источники финансирования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2021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2022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2023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Итого на 2021-2023гг.</w:t>
            </w:r>
          </w:p>
        </w:tc>
      </w:tr>
      <w:tr w:rsidR="00A43939" w:rsidRPr="00A43939" w:rsidTr="00A43939">
        <w:trPr>
          <w:trHeight w:val="2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43939" w:rsidRPr="00A43939" w:rsidTr="00A43939">
        <w:trPr>
          <w:trHeight w:val="6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21 431,06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22 259,46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22 259,46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65 949,98</w:t>
            </w:r>
          </w:p>
        </w:tc>
      </w:tr>
      <w:tr w:rsidR="00A43939" w:rsidRPr="00A43939" w:rsidTr="00A43939">
        <w:trPr>
          <w:trHeight w:val="7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A43939" w:rsidRPr="00A43939" w:rsidTr="00A43939">
        <w:trPr>
          <w:trHeight w:val="5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1 983,15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1 983,16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1 983,16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5 949,47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972,40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1 013,82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1 013,82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3 000,03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18 475,51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19 262,48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19 262,48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57 000,48</w:t>
            </w:r>
          </w:p>
        </w:tc>
      </w:tr>
      <w:tr w:rsidR="00A43939" w:rsidRPr="00A43939" w:rsidTr="00A43939">
        <w:trPr>
          <w:trHeight w:val="4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Мероприятие 1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20 364,30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21 151,46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21 151,46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62 667,22</w:t>
            </w:r>
          </w:p>
        </w:tc>
      </w:tr>
      <w:tr w:rsidR="00A43939" w:rsidRPr="00A43939" w:rsidTr="00A43939">
        <w:trPr>
          <w:trHeight w:val="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916,39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2 666,71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972,40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1 013,82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1 013,82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3 000,03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18 475,51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19 262,48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19 262,48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57 000,48</w:t>
            </w:r>
          </w:p>
        </w:tc>
      </w:tr>
      <w:tr w:rsidR="00A43939" w:rsidRPr="00A43939" w:rsidTr="00A43939">
        <w:trPr>
          <w:trHeight w:val="1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lastRenderedPageBreak/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Мероприятие 2 муниципальной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24,00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24,00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25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Мероприятие 3 муниципальной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A43939" w:rsidRPr="00A43939" w:rsidTr="00A43939">
        <w:trPr>
          <w:trHeight w:val="17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Мероприятие 4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Расходы, предусмотренные на поощрение муниципальных образований - победителей конкурса лучших проектов создания комфортной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458,76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1 458,76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458,76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1 458,76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1.5.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Мероприятие 5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Расходы предусмотренные на поддержку обустройства мест массового отдыха населения (городских парков)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A43939" w:rsidRPr="00A43939" w:rsidTr="00A43939">
        <w:trPr>
          <w:trHeight w:val="1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lastRenderedPageBreak/>
              <w:t>1.6.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Мероприятие 6 муниципальной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Расходы предусмотренные на поддержку обустройства мест массового отдыха населения (городских парков)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1 800,00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1 800,00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497E88" w:rsidRPr="00D939E1" w:rsidRDefault="00497E88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97E88" w:rsidRPr="00D939E1" w:rsidSect="00A43939">
          <w:pgSz w:w="16838" w:h="11906" w:orient="landscape"/>
          <w:pgMar w:top="850" w:right="1134" w:bottom="1701" w:left="1134" w:header="454" w:footer="454" w:gutter="0"/>
          <w:cols w:space="708"/>
          <w:docGrid w:linePitch="360"/>
        </w:sectPr>
      </w:pPr>
    </w:p>
    <w:p w:rsidR="00780D82" w:rsidRPr="00D939E1" w:rsidRDefault="00780D82" w:rsidP="00780D82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№3</w:t>
      </w:r>
    </w:p>
    <w:p w:rsidR="00780D82" w:rsidRPr="00D939E1" w:rsidRDefault="00780D82" w:rsidP="00780D82">
      <w:pPr>
        <w:spacing w:after="0" w:line="240" w:lineRule="auto"/>
        <w:ind w:left="1020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780D82" w:rsidRPr="00D939E1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80D82" w:rsidRPr="00D939E1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>Перечень</w:t>
      </w:r>
    </w:p>
    <w:p w:rsidR="00780D82" w:rsidRPr="00D939E1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мероприятий муниципальной программы </w:t>
      </w:r>
    </w:p>
    <w:p w:rsidR="00782451" w:rsidRPr="00D939E1" w:rsidRDefault="00780D82" w:rsidP="007824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«</w:t>
      </w:r>
      <w:r w:rsidR="00782451"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современной городской среды </w:t>
      </w:r>
      <w:r w:rsidR="00782451"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</w:t>
      </w:r>
    </w:p>
    <w:p w:rsidR="00780D82" w:rsidRPr="00D939E1" w:rsidRDefault="00782451" w:rsidP="007824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«город Шарыпово Красноярского края»</w:t>
      </w:r>
      <w:r w:rsidR="00780D82" w:rsidRPr="00D939E1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» на 2018-202</w:t>
      </w:r>
      <w:r w:rsidR="00F73CAD" w:rsidRPr="00D939E1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4</w:t>
      </w:r>
      <w:r w:rsidR="00780D82" w:rsidRPr="00D939E1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годы </w:t>
      </w:r>
    </w:p>
    <w:p w:rsidR="00780D82" w:rsidRPr="00D939E1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842"/>
        <w:gridCol w:w="1258"/>
        <w:gridCol w:w="29"/>
        <w:gridCol w:w="1406"/>
        <w:gridCol w:w="2835"/>
        <w:gridCol w:w="2977"/>
      </w:tblGrid>
      <w:tr w:rsidR="00780D82" w:rsidRPr="00D939E1" w:rsidTr="00681B07">
        <w:tc>
          <w:tcPr>
            <w:tcW w:w="4957" w:type="dxa"/>
            <w:vMerge w:val="restart"/>
            <w:vAlign w:val="center"/>
          </w:tcPr>
          <w:p w:rsidR="00780D82" w:rsidRPr="00D939E1" w:rsidRDefault="00EF782D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42" w:type="dxa"/>
            <w:vMerge w:val="restart"/>
            <w:vAlign w:val="center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(Ф.И.О.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должность)</w:t>
            </w:r>
          </w:p>
        </w:tc>
        <w:tc>
          <w:tcPr>
            <w:tcW w:w="2693" w:type="dxa"/>
            <w:gridSpan w:val="3"/>
            <w:vAlign w:val="center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Ожидаемый результат 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(краткое описание)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 результативности</w:t>
            </w:r>
          </w:p>
        </w:tc>
      </w:tr>
      <w:tr w:rsidR="00780D82" w:rsidRPr="00D939E1" w:rsidTr="00681B07">
        <w:tc>
          <w:tcPr>
            <w:tcW w:w="4957" w:type="dxa"/>
            <w:vMerge/>
            <w:vAlign w:val="center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  <w:vAlign w:val="center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  <w:vAlign w:val="center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1435" w:type="dxa"/>
            <w:gridSpan w:val="2"/>
            <w:vAlign w:val="center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2835" w:type="dxa"/>
            <w:vMerge/>
            <w:vAlign w:val="center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3EE4" w:rsidRPr="00D939E1" w:rsidTr="00681B07">
        <w:trPr>
          <w:trHeight w:val="437"/>
        </w:trPr>
        <w:tc>
          <w:tcPr>
            <w:tcW w:w="15304" w:type="dxa"/>
            <w:gridSpan w:val="7"/>
            <w:vAlign w:val="center"/>
          </w:tcPr>
          <w:p w:rsidR="00513EE4" w:rsidRPr="00D939E1" w:rsidRDefault="00513EE4" w:rsidP="00780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 w:rsidR="00780D82" w:rsidRPr="00D939E1" w:rsidTr="00681B07">
        <w:tc>
          <w:tcPr>
            <w:tcW w:w="4957" w:type="dxa"/>
          </w:tcPr>
          <w:p w:rsidR="00780D82" w:rsidRPr="00D939E1" w:rsidRDefault="00780D82" w:rsidP="00E93099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1.1. Применение правил благоустройства, утвержденных </w:t>
            </w:r>
            <w:r w:rsidR="00E93099" w:rsidRPr="00D939E1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Решением Шарыповского городского Совета депутатов от 27.11.2012 № 33-226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по результатам публичных слушаний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1"/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 w:rsidR="00EF782D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:rsidR="00780D82" w:rsidRPr="00D939E1" w:rsidRDefault="00EF782D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35" w:type="dxa"/>
          </w:tcPr>
          <w:p w:rsidR="00780D82" w:rsidRPr="00D939E1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7" w:type="dxa"/>
          </w:tcPr>
          <w:p w:rsidR="00780D82" w:rsidRPr="00D939E1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и закрепление лиц ответственных за содержанием объектов благоустройства по этапам в процентах от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общего количества объектов благоустройства в муниципальном образовании: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– 30%;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D939E1" w:rsidTr="00681B07">
        <w:tc>
          <w:tcPr>
            <w:tcW w:w="4957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2" w:type="dxa"/>
          </w:tcPr>
          <w:p w:rsidR="005B69A3" w:rsidRPr="00D939E1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D939E1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D939E1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80D82" w:rsidRPr="00D939E1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2"/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менее двух лучших проектов (дизайн-проект) благоустройства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дворов и общественной территории из краевой базы данных, ежегодно</w:t>
            </w:r>
          </w:p>
        </w:tc>
      </w:tr>
      <w:tr w:rsidR="00780D82" w:rsidRPr="00D939E1" w:rsidTr="00681B07">
        <w:tc>
          <w:tcPr>
            <w:tcW w:w="4957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3"/>
            </w:r>
          </w:p>
        </w:tc>
        <w:tc>
          <w:tcPr>
            <w:tcW w:w="1842" w:type="dxa"/>
          </w:tcPr>
          <w:p w:rsidR="005B69A3" w:rsidRPr="00D939E1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D939E1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7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D939E1" w:rsidTr="00681B07">
        <w:tc>
          <w:tcPr>
            <w:tcW w:w="4957" w:type="dxa"/>
          </w:tcPr>
          <w:p w:rsidR="00780D82" w:rsidRPr="00D939E1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513EE4" w:rsidRPr="00D939E1" w:rsidRDefault="00513EE4" w:rsidP="00513E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D939E1" w:rsidRDefault="00513EE4" w:rsidP="00513E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7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Улучшить эффективность работы коммунальных служб.</w:t>
            </w:r>
          </w:p>
        </w:tc>
      </w:tr>
      <w:tr w:rsidR="00513EE4" w:rsidRPr="00D939E1" w:rsidTr="00681B07">
        <w:tc>
          <w:tcPr>
            <w:tcW w:w="15304" w:type="dxa"/>
            <w:gridSpan w:val="7"/>
          </w:tcPr>
          <w:p w:rsidR="00513EE4" w:rsidRPr="00D939E1" w:rsidRDefault="00513EE4" w:rsidP="00AC52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2. Обеспечение создания, содержания и развития объектов благоустройства на территории</w:t>
            </w:r>
            <w:r w:rsidR="00AC527C"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муниципального </w:t>
            </w:r>
            <w:r w:rsidR="00AC527C"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образования</w:t>
            </w:r>
            <w:r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включая объекты, находящиеся в частной собственности и прилегающие к ним территории</w:t>
            </w:r>
          </w:p>
        </w:tc>
      </w:tr>
      <w:tr w:rsidR="00780D82" w:rsidRPr="00D939E1" w:rsidTr="00681B07">
        <w:tc>
          <w:tcPr>
            <w:tcW w:w="4957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2.1. Благоустройство дворовых территорий многоквартирных домов. 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780D82" w:rsidRPr="00D939E1" w:rsidRDefault="00514C10" w:rsidP="00D706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 w:rsidR="00780D82" w:rsidRPr="00D939E1" w:rsidTr="00681B07">
        <w:tc>
          <w:tcPr>
            <w:tcW w:w="4957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4"/>
            </w:r>
          </w:p>
        </w:tc>
        <w:tc>
          <w:tcPr>
            <w:tcW w:w="1842" w:type="dxa"/>
          </w:tcPr>
          <w:p w:rsidR="00FD67D8" w:rsidRPr="00D939E1" w:rsidRDefault="00FD67D8" w:rsidP="00FD67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D939E1" w:rsidRDefault="00FD67D8" w:rsidP="00FD67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Выявление </w:t>
            </w:r>
            <w:r w:rsidR="00FD67D8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дворовых территорий,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нуждающихся в благоустройстве и определение объемов работ</w:t>
            </w:r>
          </w:p>
        </w:tc>
        <w:tc>
          <w:tcPr>
            <w:tcW w:w="2977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от общего количества дворовых территорий по этапам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:rsidR="00780D82" w:rsidRPr="00D939E1" w:rsidRDefault="00780D82" w:rsidP="00FD67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3- этап - 50% </w:t>
            </w:r>
          </w:p>
        </w:tc>
      </w:tr>
      <w:tr w:rsidR="00780D82" w:rsidRPr="00D939E1" w:rsidTr="00681B07">
        <w:tc>
          <w:tcPr>
            <w:tcW w:w="4957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2.1.2. Организация подачи и сбор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предложений заинтересованных лиц о благоустройстве дворовых территорий </w:t>
            </w:r>
          </w:p>
        </w:tc>
        <w:tc>
          <w:tcPr>
            <w:tcW w:w="1842" w:type="dxa"/>
          </w:tcPr>
          <w:p w:rsidR="00743071" w:rsidRPr="00D939E1" w:rsidRDefault="00743071" w:rsidP="007430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Глава города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Шарыпово</w:t>
            </w:r>
          </w:p>
          <w:p w:rsidR="00780D82" w:rsidRPr="00D939E1" w:rsidRDefault="00743071" w:rsidP="007430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Сформирован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перечень предложений о благоустройстве дворовых территорий.</w:t>
            </w:r>
          </w:p>
        </w:tc>
        <w:tc>
          <w:tcPr>
            <w:tcW w:w="2977" w:type="dxa"/>
          </w:tcPr>
          <w:p w:rsidR="00780D82" w:rsidRPr="00D939E1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 xml:space="preserve">Количество и доля </w:t>
            </w:r>
            <w:r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>предложений, поступивших от заинтересованных лиц о финансовом участии при благоустройстве дворовых территорий</w:t>
            </w:r>
            <w:r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vertAlign w:val="superscript"/>
              </w:rPr>
              <w:footnoteReference w:id="5"/>
            </w:r>
            <w:r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, ежегодно не менее 5% от общего количества </w:t>
            </w:r>
            <w:r w:rsidR="00293C42"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дворов,</w:t>
            </w:r>
            <w:r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нуждающихся в благоустройстве</w:t>
            </w:r>
          </w:p>
        </w:tc>
      </w:tr>
      <w:tr w:rsidR="00780D82" w:rsidRPr="00D939E1" w:rsidTr="00681B07">
        <w:trPr>
          <w:trHeight w:val="699"/>
        </w:trPr>
        <w:tc>
          <w:tcPr>
            <w:tcW w:w="4957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2" w:type="dxa"/>
          </w:tcPr>
          <w:p w:rsidR="00293C42" w:rsidRPr="00D939E1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D939E1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7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(обеспечение) инициативных жителей методическими рекомендациями</w:t>
            </w:r>
            <w:r w:rsidR="00293C42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«Как мой двор включить в программу». </w:t>
            </w:r>
          </w:p>
          <w:p w:rsidR="00780D82" w:rsidRPr="00D939E1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 w:rsidR="00780D82" w:rsidRPr="00D939E1" w:rsidTr="00681B07">
        <w:tc>
          <w:tcPr>
            <w:tcW w:w="4957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2.1.4. Формирование земельного участка на котором расположен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многоквартирный дом с озеленением и элементами благоустройства </w:t>
            </w:r>
          </w:p>
        </w:tc>
        <w:tc>
          <w:tcPr>
            <w:tcW w:w="1842" w:type="dxa"/>
          </w:tcPr>
          <w:p w:rsidR="00293C42" w:rsidRPr="00D939E1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:rsidR="00780D82" w:rsidRPr="00D939E1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Петровская Н.А.</w:t>
            </w: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Внесение изменений в кадастровый учет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земельного участка.</w:t>
            </w:r>
          </w:p>
        </w:tc>
        <w:tc>
          <w:tcPr>
            <w:tcW w:w="2977" w:type="dxa"/>
          </w:tcPr>
          <w:p w:rsidR="00780D82" w:rsidRPr="00D939E1" w:rsidRDefault="00293C4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Кадастровый учет земельного участка,</w:t>
            </w:r>
            <w:r w:rsidR="00780D82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r w:rsidR="00780D82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котором расположен многоквартирный дом с озеленением и элементами благоустройства по этапам</w:t>
            </w:r>
            <w:r w:rsidR="00780D82" w:rsidRPr="00D939E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6"/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5 %;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- 20%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- 30%</w:t>
            </w:r>
          </w:p>
          <w:p w:rsidR="00780D82" w:rsidRPr="00D939E1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 w:rsidR="00780D82" w:rsidRPr="00D939E1" w:rsidTr="00681B07">
        <w:tc>
          <w:tcPr>
            <w:tcW w:w="4957" w:type="dxa"/>
          </w:tcPr>
          <w:p w:rsidR="00780D82" w:rsidRPr="00D939E1" w:rsidRDefault="00780D82" w:rsidP="00C507D1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2.2.Благоустройство общественных </w:t>
            </w:r>
            <w:r w:rsidR="00C507D1"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территорий</w:t>
            </w:r>
          </w:p>
        </w:tc>
        <w:tc>
          <w:tcPr>
            <w:tcW w:w="1842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780D82" w:rsidRPr="00D939E1" w:rsidRDefault="00780D82" w:rsidP="00997E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Адресный перечень всех общественных территорий </w:t>
            </w:r>
            <w:r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приведен в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B3246E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r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</w:t>
            </w:r>
            <w:r w:rsidR="00B3246E"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</w:t>
            </w:r>
            <w:r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рограмме </w:t>
            </w:r>
          </w:p>
        </w:tc>
      </w:tr>
      <w:tr w:rsidR="00780D82" w:rsidRPr="00D939E1" w:rsidTr="00681B07">
        <w:tc>
          <w:tcPr>
            <w:tcW w:w="4957" w:type="dxa"/>
          </w:tcPr>
          <w:p w:rsidR="00780D82" w:rsidRPr="00D939E1" w:rsidRDefault="00780D82" w:rsidP="00C507D1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2.2.1. Формирование (уточнение, корректировка) паспорта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общественных территорий на основании данных о проведении инвентаризации </w:t>
            </w:r>
            <w:r w:rsidR="00C507D1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территорий с учетом их физического состояния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7"/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графику</w:t>
            </w:r>
          </w:p>
        </w:tc>
        <w:tc>
          <w:tcPr>
            <w:tcW w:w="1842" w:type="dxa"/>
          </w:tcPr>
          <w:p w:rsidR="00B3246E" w:rsidRPr="00D939E1" w:rsidRDefault="00B3246E" w:rsidP="00B324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:rsidR="00780D82" w:rsidRPr="00D939E1" w:rsidRDefault="00B3246E" w:rsidP="00B324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Петровская Н.А.</w:t>
            </w: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780D82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446F0B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D939E1" w:rsidRDefault="00780D82" w:rsidP="00C507D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физического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состояния и количественного состава общественных </w:t>
            </w:r>
            <w:r w:rsidR="00C507D1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территорий</w:t>
            </w:r>
          </w:p>
        </w:tc>
        <w:tc>
          <w:tcPr>
            <w:tcW w:w="2977" w:type="dxa"/>
          </w:tcPr>
          <w:p w:rsidR="00780D82" w:rsidRPr="00D939E1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Пас</w:t>
            </w:r>
            <w:r w:rsidR="00C507D1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порт общественного </w:t>
            </w:r>
            <w:r w:rsidR="00C507D1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пространства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:rsidR="00780D82" w:rsidRPr="00D939E1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D939E1" w:rsidTr="00681B07">
        <w:tc>
          <w:tcPr>
            <w:tcW w:w="4957" w:type="dxa"/>
          </w:tcPr>
          <w:p w:rsidR="00780D82" w:rsidRPr="00D939E1" w:rsidRDefault="00780D82" w:rsidP="00AC2D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2.2.3. </w:t>
            </w:r>
            <w:r w:rsidR="00242E9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голосования по отбору общественных территорий, подлежащих благоустр</w:t>
            </w:r>
            <w:r w:rsidR="00AC2D53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ойству в первоочередном порядке</w:t>
            </w:r>
          </w:p>
        </w:tc>
        <w:tc>
          <w:tcPr>
            <w:tcW w:w="1842" w:type="dxa"/>
          </w:tcPr>
          <w:p w:rsidR="00780D82" w:rsidRPr="00D939E1" w:rsidRDefault="00E33F6D" w:rsidP="00E33F6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242E97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D939E1" w:rsidRDefault="00BA54F6" w:rsidP="00942C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80D82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пределение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</w:t>
            </w:r>
            <w:r w:rsidR="00942CE8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ых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</w:t>
            </w:r>
            <w:r w:rsidR="00942CE8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2977" w:type="dxa"/>
          </w:tcPr>
          <w:p w:rsidR="00780D82" w:rsidRPr="00D939E1" w:rsidRDefault="00942CE8" w:rsidP="00AC2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общественных территорий, подлежащих благоустр</w:t>
            </w:r>
            <w:r w:rsidR="00AC2D53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ойству в первоочередном порядке</w:t>
            </w:r>
          </w:p>
        </w:tc>
      </w:tr>
      <w:tr w:rsidR="00575567" w:rsidRPr="00D939E1" w:rsidTr="00681B07">
        <w:tc>
          <w:tcPr>
            <w:tcW w:w="4957" w:type="dxa"/>
          </w:tcPr>
          <w:p w:rsidR="00575567" w:rsidRPr="00D939E1" w:rsidRDefault="002329CA" w:rsidP="00780D82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2.2.4. </w:t>
            </w:r>
            <w:r w:rsidR="008C3BB6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Опубликование в СМИ перечня </w:t>
            </w:r>
            <w:r w:rsidR="000163E1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2" w:type="dxa"/>
          </w:tcPr>
          <w:p w:rsidR="000163E1" w:rsidRPr="00D939E1" w:rsidRDefault="000163E1" w:rsidP="000163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575567" w:rsidRPr="00D939E1" w:rsidRDefault="000163E1" w:rsidP="000163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575567" w:rsidRPr="00D939E1" w:rsidRDefault="000163E1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575567" w:rsidRPr="00D939E1" w:rsidRDefault="000163E1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575567" w:rsidRPr="00D939E1" w:rsidRDefault="00BD27E4" w:rsidP="00BA54F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всех общественных территорий</w:t>
            </w:r>
          </w:p>
        </w:tc>
        <w:tc>
          <w:tcPr>
            <w:tcW w:w="2977" w:type="dxa"/>
          </w:tcPr>
          <w:p w:rsidR="00575567" w:rsidRPr="00D939E1" w:rsidRDefault="00B63E83" w:rsidP="005424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 w:rsidR="00ED1690" w:rsidRPr="00D939E1" w:rsidTr="00681B07">
        <w:tc>
          <w:tcPr>
            <w:tcW w:w="4957" w:type="dxa"/>
          </w:tcPr>
          <w:p w:rsidR="00ED1690" w:rsidRPr="00D939E1" w:rsidRDefault="00ED1690" w:rsidP="00AC2D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2.2.5. Организация приема предложений </w:t>
            </w:r>
            <w:r w:rsidR="006F724C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заинтересованных лиц по </w:t>
            </w:r>
            <w:r w:rsidR="000E3C72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ED1690" w:rsidRPr="00D939E1" w:rsidRDefault="00ED1690" w:rsidP="00ED16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:rsidR="00ED1690" w:rsidRPr="00D939E1" w:rsidRDefault="00ED1690" w:rsidP="00ED16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ED1690" w:rsidRPr="00D939E1" w:rsidRDefault="00ED1690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ED1690" w:rsidRPr="00D939E1" w:rsidRDefault="00ED1690" w:rsidP="00492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6F724C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 территорий</w:t>
            </w:r>
          </w:p>
        </w:tc>
        <w:tc>
          <w:tcPr>
            <w:tcW w:w="2977" w:type="dxa"/>
          </w:tcPr>
          <w:p w:rsidR="00ED1690" w:rsidRPr="00D939E1" w:rsidRDefault="00ED1690" w:rsidP="00AC2D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492385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перечня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общественных территорий, подлежащих благоустройству в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первоочередном порядке</w:t>
            </w:r>
          </w:p>
        </w:tc>
      </w:tr>
      <w:tr w:rsidR="009F6A19" w:rsidRPr="00D939E1" w:rsidTr="00681B07">
        <w:tc>
          <w:tcPr>
            <w:tcW w:w="4957" w:type="dxa"/>
          </w:tcPr>
          <w:p w:rsidR="009F6A19" w:rsidRPr="00D939E1" w:rsidRDefault="009F6A19" w:rsidP="00D1308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2.2.6. Опубликование в СМИ </w:t>
            </w:r>
            <w:r w:rsidR="006C225D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утвержденного Администрацией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2" w:type="dxa"/>
          </w:tcPr>
          <w:p w:rsidR="009F6A19" w:rsidRPr="00D939E1" w:rsidRDefault="009F6A19" w:rsidP="009F6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9F6A19" w:rsidRPr="00D939E1" w:rsidRDefault="009F6A19" w:rsidP="009F6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9F6A19" w:rsidRPr="00D939E1" w:rsidRDefault="009F6A19" w:rsidP="009F6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9F6A19" w:rsidRPr="00D939E1" w:rsidRDefault="009F6A19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9F6A19" w:rsidRPr="00D939E1" w:rsidRDefault="009F6A19" w:rsidP="008308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общественных территорий</w:t>
            </w:r>
          </w:p>
        </w:tc>
        <w:tc>
          <w:tcPr>
            <w:tcW w:w="2977" w:type="dxa"/>
          </w:tcPr>
          <w:p w:rsidR="009F6A19" w:rsidRPr="00D939E1" w:rsidRDefault="009F6A19" w:rsidP="00D1308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Ознакомление заинтересованных лиц с перечнем общественных территорий, </w:t>
            </w:r>
            <w:r w:rsidR="00A364D2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подлежащих благоустройству в первоочередном порядке</w:t>
            </w: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D1308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2.2.7. </w:t>
            </w:r>
            <w:r w:rsidR="00CF764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разработки </w:t>
            </w:r>
            <w:r w:rsidR="00CF764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и публикации в СМИ дизайн-проектов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общественны</w:t>
            </w:r>
            <w:r w:rsidR="00CF764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</w:t>
            </w:r>
            <w:r w:rsidR="00CF764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, подлежащи</w:t>
            </w:r>
            <w:r w:rsidR="00CF764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благоустройству в первоочередном порядке</w:t>
            </w: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D939E1" w:rsidRDefault="00016364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D13088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D939E1" w:rsidRDefault="008308E4" w:rsidP="008308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публикация в СМИ дизайн-проектов</w:t>
            </w:r>
          </w:p>
        </w:tc>
        <w:tc>
          <w:tcPr>
            <w:tcW w:w="2977" w:type="dxa"/>
          </w:tcPr>
          <w:p w:rsidR="00016364" w:rsidRPr="00D939E1" w:rsidRDefault="00D366C9" w:rsidP="00D1308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 w:rsidR="004E481B" w:rsidRPr="00D939E1" w:rsidTr="00681B07">
        <w:tc>
          <w:tcPr>
            <w:tcW w:w="4957" w:type="dxa"/>
          </w:tcPr>
          <w:p w:rsidR="004E481B" w:rsidRPr="00D939E1" w:rsidRDefault="004E481B" w:rsidP="00D1308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4E481B" w:rsidRPr="00D939E1" w:rsidRDefault="004E481B" w:rsidP="004E48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:rsidR="004E481B" w:rsidRPr="00D939E1" w:rsidRDefault="004E481B" w:rsidP="004E48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4E481B" w:rsidRPr="00D939E1" w:rsidRDefault="00D13088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4E481B" w:rsidRPr="00D939E1" w:rsidRDefault="001F1646" w:rsidP="004E48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голосования</w:t>
            </w:r>
          </w:p>
        </w:tc>
        <w:tc>
          <w:tcPr>
            <w:tcW w:w="2977" w:type="dxa"/>
          </w:tcPr>
          <w:p w:rsidR="004E481B" w:rsidRPr="00D939E1" w:rsidRDefault="004E481B" w:rsidP="004E48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Решение общественной комиссии </w:t>
            </w:r>
            <w:r w:rsidR="00E0336B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развитию городской среды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 утверждении общественной территории, подлежащей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благоустройству (протокол).</w:t>
            </w: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2.3. Благоустройство </w:t>
            </w:r>
            <w:r w:rsidRPr="00D939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D939E1" w:rsidRDefault="00016364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016364" w:rsidRPr="00D939E1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по форме согласно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приложению</w:t>
            </w:r>
          </w:p>
          <w:p w:rsidR="00016364" w:rsidRPr="00D939E1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№ 9 к</w:t>
            </w:r>
            <w:r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программе </w:t>
            </w: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35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2.3.2. Заключение соглашений с </w:t>
            </w:r>
            <w:r w:rsidRPr="00D939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юридическими лицами и индивидуальными предпринимателями о б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лагоустройстве </w:t>
            </w:r>
            <w:r w:rsidRPr="00D939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объектов недвижимого имущества (включая </w:t>
            </w:r>
            <w:r w:rsidRPr="00D939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D939E1" w:rsidRDefault="00016364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Благоустройство территорий </w:t>
            </w:r>
            <w:r w:rsidRPr="00D939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объектов недвижимого имущества (включая объекты </w:t>
            </w:r>
            <w:r w:rsidRPr="00D939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Количество заключенных соглашений: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2.4. Благоустройство индивидуальных жилых домов и земельных участков, предоставленных для их размещения</w:t>
            </w:r>
            <w:r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footnoteReference w:id="8"/>
            </w: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D939E1" w:rsidRDefault="00016364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D939E1" w:rsidRDefault="00016364" w:rsidP="00FC0E8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FC0E86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9"/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D939E1" w:rsidRDefault="00016364" w:rsidP="00FC0E8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FC0E86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10 к программе</w:t>
            </w: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F121E7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</w:t>
            </w:r>
            <w:r w:rsidR="00F121E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D939E1" w:rsidRDefault="00016364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заключенных соглашений: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364" w:rsidRPr="00D939E1" w:rsidTr="00681B07">
        <w:tc>
          <w:tcPr>
            <w:tcW w:w="15304" w:type="dxa"/>
            <w:gridSpan w:val="7"/>
          </w:tcPr>
          <w:p w:rsidR="00016364" w:rsidRPr="00D939E1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 Проведение опроса граждан о выборе общественных территорий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благоустройства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016364" w:rsidRPr="00D939E1" w:rsidRDefault="00016364" w:rsidP="00FF7B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D939E1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Calibri" w:hAnsi="Times New Roman" w:cs="Times New Roman"/>
                <w:sz w:val="28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016364" w:rsidRPr="00D939E1" w:rsidRDefault="00016364" w:rsidP="00FF7B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D939E1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Применение лучших дизайн-проектов</w:t>
            </w:r>
          </w:p>
        </w:tc>
        <w:tc>
          <w:tcPr>
            <w:tcW w:w="297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3.3. Привлечение жителей: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- к посадке зеленых насаждение;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уборке несанкционированных свалок 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и т.д.</w:t>
            </w: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016364" w:rsidRPr="00D939E1" w:rsidRDefault="00016364" w:rsidP="00FF7B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субботников, не менее 2-ух, ежегодно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3.4.Участие в краевых мероприятиях, направленных на повышение </w:t>
            </w:r>
            <w:r w:rsidRPr="00D939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активности участия граждан в решении вопросов местного значения</w:t>
            </w:r>
            <w:r w:rsidRPr="00D939E1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</w:rPr>
              <w:footnoteReference w:id="10"/>
            </w: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016364" w:rsidRPr="00D939E1" w:rsidRDefault="00016364" w:rsidP="00FF7B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проектах</w:t>
            </w:r>
          </w:p>
        </w:tc>
        <w:tc>
          <w:tcPr>
            <w:tcW w:w="297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:rsidR="00780D82" w:rsidRPr="00D939E1" w:rsidRDefault="00780D82" w:rsidP="00517109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780D82" w:rsidRPr="00D939E1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:rsidR="003800A0" w:rsidRPr="00D939E1" w:rsidRDefault="003800A0" w:rsidP="00517109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</w:p>
    <w:p w:rsidR="003800A0" w:rsidRPr="00D939E1" w:rsidRDefault="003800A0" w:rsidP="003800A0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3800A0" w:rsidRPr="00D939E1" w:rsidRDefault="003800A0" w:rsidP="00380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3800A0" w:rsidRPr="00D939E1" w:rsidRDefault="003800A0" w:rsidP="00380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:rsidR="003800A0" w:rsidRPr="00D939E1" w:rsidRDefault="003800A0" w:rsidP="003800A0">
      <w:pPr>
        <w:tabs>
          <w:tab w:val="left" w:pos="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D939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общественной</w:t>
      </w:r>
      <w:r w:rsidRPr="00D939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территории муниципаль</w:t>
      </w:r>
      <w:r w:rsidR="00FC0E86" w:rsidRPr="00D939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ного образования город Шарыпово</w:t>
      </w:r>
    </w:p>
    <w:p w:rsidR="003800A0" w:rsidRPr="00D939E1" w:rsidRDefault="003800A0" w:rsidP="003800A0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:rsidR="003800A0" w:rsidRPr="00D939E1" w:rsidRDefault="003800A0" w:rsidP="003800A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территории муниципального образования город Шарыпово.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</w:t>
      </w:r>
      <w:r w:rsidR="00BA013B" w:rsidRPr="00D939E1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общественной </w:t>
      </w:r>
      <w:r w:rsidRPr="00D939E1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территории с описанием работ и мероприятий, предлагаемых к выполнению.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1.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</w:t>
      </w:r>
      <w:r w:rsidR="00AF3944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 территории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, подлежащей благоустройству (далее – заинтересованные лица).</w:t>
      </w:r>
    </w:p>
    <w:p w:rsidR="003800A0" w:rsidRPr="00D939E1" w:rsidRDefault="003800A0" w:rsidP="003800A0">
      <w:pPr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 Разработка дизайн-проектов</w:t>
      </w:r>
    </w:p>
    <w:p w:rsidR="003800A0" w:rsidRPr="00D939E1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AF3944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общественных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территорий муниципального образования город Шарыпово, осуществляется в соответствии с </w:t>
      </w:r>
      <w:r w:rsidRPr="00D939E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Правилами благоустройства муниципального образования город Шарыпово, </w:t>
      </w:r>
      <w:r w:rsidRPr="00D939E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требованиями Градостроительного кодекса Российской Федерации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, а также действующими строительными, санитарными и иными нормами и правилами.</w:t>
      </w:r>
    </w:p>
    <w:p w:rsidR="003800A0" w:rsidRPr="00D939E1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376000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общественных 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территори</w:t>
      </w:r>
      <w:r w:rsidR="00376000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муниципального образования город Шарыпово, осуществляется Администрацией города Шарыпово (далее – Администрация).</w:t>
      </w:r>
    </w:p>
    <w:p w:rsidR="003800A0" w:rsidRPr="00D939E1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3800A0" w:rsidRPr="00D939E1" w:rsidRDefault="003800A0" w:rsidP="003800A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3. Обсуждение и утверждение дизайн-проекта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Calibri"/>
          <w:sz w:val="28"/>
          <w:szCs w:val="28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3.3. Обсуждение и утверждение дизайн-проекта благоустройства </w:t>
      </w:r>
      <w:r w:rsidR="00443DBF" w:rsidRPr="00D939E1">
        <w:rPr>
          <w:rFonts w:ascii="Times New Roman" w:eastAsia="Times New Roman" w:hAnsi="Times New Roman" w:cs="Calibri"/>
          <w:sz w:val="28"/>
          <w:szCs w:val="28"/>
          <w:lang w:eastAsia="en-US"/>
        </w:rPr>
        <w:t>общественной</w:t>
      </w:r>
      <w:r w:rsidRPr="00D939E1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3.5. Дизайн-проект на благоустройство </w:t>
      </w:r>
      <w:r w:rsidR="00FF4F3D" w:rsidRPr="00D939E1">
        <w:rPr>
          <w:rFonts w:ascii="Times New Roman" w:eastAsia="Times New Roman" w:hAnsi="Times New Roman" w:cs="Calibri"/>
          <w:sz w:val="28"/>
          <w:szCs w:val="28"/>
          <w:lang w:eastAsia="en-US"/>
        </w:rPr>
        <w:t>общественной</w:t>
      </w:r>
      <w:r w:rsidRPr="00D939E1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территории утверждается в одном экземпляре и хранится в Администрации.</w:t>
      </w:r>
    </w:p>
    <w:p w:rsidR="003800A0" w:rsidRPr="00D939E1" w:rsidRDefault="003800A0" w:rsidP="003800A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4. Порядок подачи заявки на участие в обсуждении</w:t>
      </w:r>
    </w:p>
    <w:p w:rsidR="003800A0" w:rsidRPr="00D939E1" w:rsidRDefault="003800A0" w:rsidP="003800A0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</w:t>
      </w:r>
      <w:r w:rsidR="00FF4F3D" w:rsidRPr="00D939E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общественных</w:t>
      </w:r>
      <w:r w:rsidRPr="00D939E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территорий муниципального образования город Шарыпово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4.2. К заявке прилагаются следующие документы: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В случае признания обсуждения несостоявшимся работы будут выполнять по ранее согласованному дизайн-проекту.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3800A0" w:rsidRPr="00D939E1" w:rsidSect="00BB07F3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:rsidR="003800A0" w:rsidRPr="00D939E1" w:rsidRDefault="003800A0" w:rsidP="000C0A34">
      <w:pPr>
        <w:autoSpaceDE w:val="0"/>
        <w:autoSpaceDN w:val="0"/>
        <w:adjustRightInd w:val="0"/>
        <w:spacing w:after="0" w:line="240" w:lineRule="auto"/>
        <w:ind w:left="3402"/>
        <w:jc w:val="both"/>
        <w:outlineLvl w:val="0"/>
        <w:rPr>
          <w:rFonts w:ascii="Times New Roman" w:eastAsia="Calibri" w:hAnsi="Times New Roman" w:cs="Times New Roman"/>
          <w:lang w:eastAsia="en-US"/>
        </w:rPr>
      </w:pPr>
      <w:r w:rsidRPr="00D939E1">
        <w:rPr>
          <w:rFonts w:ascii="Times New Roman" w:eastAsia="Calibri" w:hAnsi="Times New Roman" w:cs="Times New Roman"/>
          <w:lang w:eastAsia="en-US"/>
        </w:rPr>
        <w:lastRenderedPageBreak/>
        <w:t>Приложение № 1</w:t>
      </w:r>
    </w:p>
    <w:p w:rsidR="003800A0" w:rsidRPr="00D939E1" w:rsidRDefault="003800A0" w:rsidP="000C0A34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Times New Roman" w:eastAsia="Times New Roman" w:hAnsi="Times New Roman" w:cs="Times New Roman"/>
          <w:lang w:eastAsia="en-US"/>
        </w:rPr>
      </w:pPr>
      <w:r w:rsidRPr="00D939E1">
        <w:rPr>
          <w:rFonts w:ascii="Times New Roman" w:eastAsia="Times New Roman" w:hAnsi="Times New Roman" w:cs="Times New Roman"/>
          <w:lang w:eastAsia="en-US"/>
        </w:rPr>
        <w:t xml:space="preserve"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131832" w:rsidRPr="00D939E1">
        <w:rPr>
          <w:rFonts w:ascii="Times New Roman" w:eastAsia="Times New Roman" w:hAnsi="Times New Roman" w:cs="Times New Roman"/>
          <w:lang w:eastAsia="en-US"/>
        </w:rPr>
        <w:t>общественной</w:t>
      </w:r>
      <w:r w:rsidRPr="00D939E1">
        <w:rPr>
          <w:rFonts w:ascii="Times New Roman" w:eastAsia="Times New Roman" w:hAnsi="Times New Roman" w:cs="Times New Roman"/>
          <w:lang w:eastAsia="en-US"/>
        </w:rPr>
        <w:t xml:space="preserve"> территории муниципального образования город Шарыпово на 2018 год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ind w:left="5529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:rsidR="00A85E96" w:rsidRPr="00D939E1" w:rsidRDefault="002804E3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pict>
          <v:oval id="Овал 10" o:spid="_x0000_s1026" style="position:absolute;margin-left:248.7pt;margin-top:241.05pt;width:57.75pt;height:21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" filled="f" strokecolor="black [3213]" strokeweight="2pt"/>
        </w:pict>
      </w:r>
      <w:r>
        <w:rPr>
          <w:rFonts w:ascii="Calibri" w:eastAsia="Calibri" w:hAnsi="Calibri" w:cs="Times New Roman"/>
          <w:noProof/>
        </w:rPr>
        <w:pict>
          <v:line id="Прямая соединительная линия 8" o:spid="_x0000_s1031" style="position:absolute;flip:x;z-index:251660288;visibility:visible" from="280.95pt,127.8pt" to="338.7pt,2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" strokecolor="black [3200]" strokeweight="2pt">
            <v:shadow on="t" color="black" opacity="24903f" origin=",.5" offset="0,.55556mm"/>
          </v:line>
        </w:pict>
      </w:r>
      <w:r>
        <w:rPr>
          <w:rFonts w:ascii="Calibri" w:eastAsia="Calibri" w:hAnsi="Calibri" w:cs="Times New Roman"/>
          <w:noProof/>
        </w:rPr>
        <w:pict>
          <v:rect id="Прямоугольник 7" o:spid="_x0000_s1030" style="position:absolute;margin-left:273.45pt;margin-top:78.3pt;width:146.25pt;height:49.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" fillcolor="white [3201]" strokecolor="black [3200]" strokeweight="2pt">
            <v:textbox>
              <w:txbxContent>
                <w:p w:rsidR="0089736B" w:rsidRPr="007E1DED" w:rsidRDefault="0089736B" w:rsidP="002010B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Р</w:t>
                  </w:r>
                  <w:r w:rsidRPr="002010B7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емонт тротуара, дворового проезда, ремонт </w:t>
                  </w:r>
                  <w:r w:rsidRPr="007E1DED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дороги, образующей проезд к территории, прилегающей к многоквартирному дому</w:t>
                  </w:r>
                </w:p>
              </w:txbxContent>
            </v:textbox>
          </v:rect>
        </w:pict>
      </w:r>
      <w:r w:rsidR="00A85E96" w:rsidRPr="00D939E1">
        <w:rPr>
          <w:rFonts w:ascii="Calibri" w:eastAsia="Calibri" w:hAnsi="Calibri" w:cs="Times New Roman"/>
          <w:noProof/>
        </w:rPr>
        <w:drawing>
          <wp:inline distT="0" distB="0" distL="0" distR="0">
            <wp:extent cx="5476240" cy="3733800"/>
            <wp:effectExtent l="0" t="0" r="0" b="0"/>
            <wp:docPr id="11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40" cy="3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E96" w:rsidRPr="00D939E1" w:rsidRDefault="00A85E96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:rsidR="003800A0" w:rsidRPr="00D939E1" w:rsidRDefault="002804E3" w:rsidP="003800A0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Calibri" w:eastAsia="Calibri" w:hAnsi="Calibri" w:cs="Times New Roman"/>
          <w:noProof/>
        </w:rPr>
        <w:pict>
          <v:oval id="Овал 16" o:spid="_x0000_s1029" style="position:absolute;margin-left:211.2pt;margin-top:249.35pt;width:54.75pt;height:19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" filled="f" strokecolor="black [3213]" strokeweight="2pt"/>
        </w:pict>
      </w:r>
      <w:r>
        <w:rPr>
          <w:rFonts w:ascii="Calibri" w:eastAsia="Calibri" w:hAnsi="Calibri" w:cs="Times New Roman"/>
          <w:noProof/>
        </w:rPr>
        <w:pict>
          <v:line id="Прямая соединительная линия 14" o:spid="_x0000_s1028" style="position:absolute;z-index:251663360;visibility:visible" from="130.2pt,219.35pt" to="248.7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" strokecolor="black [3200]" strokeweight="2pt">
            <v:shadow on="t" color="black" opacity="24903f" origin=",.5" offset="0,.55556mm"/>
          </v:line>
        </w:pict>
      </w:r>
      <w:r>
        <w:rPr>
          <w:rFonts w:ascii="Calibri" w:eastAsia="Calibri" w:hAnsi="Calibri" w:cs="Times New Roman"/>
          <w:noProof/>
        </w:rPr>
        <w:pict>
          <v:rect id="Прямоугольник 13" o:spid="_x0000_s1027" style="position:absolute;margin-left:5.7pt;margin-top:198.35pt;width:124.5pt;height:27.75pt;z-index:251662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" fillcolor="white [3212]" strokecolor="black [3213]" strokeweight="2pt">
            <v:textbox>
              <w:txbxContent>
                <w:p w:rsidR="0089736B" w:rsidRPr="00F97BD5" w:rsidRDefault="0089736B" w:rsidP="00F97BD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У</w:t>
                  </w:r>
                  <w:r w:rsidRPr="00F97BD5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стройство пешеходных дорожек</w:t>
                  </w:r>
                </w:p>
              </w:txbxContent>
            </v:textbox>
          </v:rect>
        </w:pict>
      </w:r>
      <w:r w:rsidR="000C0A34" w:rsidRPr="00D939E1">
        <w:rPr>
          <w:rFonts w:ascii="Calibri" w:eastAsia="Calibri" w:hAnsi="Calibri" w:cs="Times New Roman"/>
          <w:noProof/>
        </w:rPr>
        <w:drawing>
          <wp:inline distT="0" distB="0" distL="0" distR="0">
            <wp:extent cx="5476240" cy="3562350"/>
            <wp:effectExtent l="0" t="0" r="0" b="0"/>
            <wp:docPr id="12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15" cy="3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D939E1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  <w:sectPr w:rsidR="003800A0" w:rsidRPr="00D939E1" w:rsidSect="003800A0">
          <w:pgSz w:w="11906" w:h="16838"/>
          <w:pgMar w:top="567" w:right="850" w:bottom="426" w:left="1701" w:header="708" w:footer="170" w:gutter="0"/>
          <w:cols w:space="708"/>
          <w:docGrid w:linePitch="360"/>
        </w:sectPr>
      </w:pPr>
    </w:p>
    <w:p w:rsidR="003800A0" w:rsidRPr="00D939E1" w:rsidRDefault="003800A0" w:rsidP="005F6CAE">
      <w:pPr>
        <w:widowControl w:val="0"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</w:p>
    <w:p w:rsidR="003800A0" w:rsidRPr="00D939E1" w:rsidRDefault="003800A0" w:rsidP="005F6CAE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:rsidR="003800A0" w:rsidRPr="00D939E1" w:rsidRDefault="003800A0" w:rsidP="003800A0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по благоустройству </w:t>
      </w:r>
      <w:bookmarkStart w:id="2" w:name="OLE_LINK1"/>
      <w:bookmarkStart w:id="3" w:name="OLE_LINK2"/>
      <w:r w:rsidRPr="00D939E1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</w:t>
      </w:r>
      <w:bookmarkEnd w:id="2"/>
      <w:bookmarkEnd w:id="3"/>
      <w:r w:rsidRPr="00D939E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00A0" w:rsidRPr="00D939E1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:rsidR="003800A0" w:rsidRPr="00D939E1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:rsidR="00E97A7F" w:rsidRPr="00D939E1" w:rsidRDefault="003800A0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1.4. </w:t>
      </w:r>
      <w:r w:rsidR="00E97A7F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Минимальный перечень включает в себя:</w:t>
      </w:r>
    </w:p>
    <w:p w:rsidR="00E97A7F" w:rsidRPr="00D939E1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ремонт тротуара, дворового проезда, ремонт дороги, образующей проезд к территории, прилегающей к многоквартирному дому;</w:t>
      </w:r>
    </w:p>
    <w:p w:rsidR="00E97A7F" w:rsidRPr="00D939E1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обеспечение освещения дворовых территорий;</w:t>
      </w:r>
    </w:p>
    <w:p w:rsidR="00E97A7F" w:rsidRPr="00D939E1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установку скамеек;</w:t>
      </w:r>
    </w:p>
    <w:p w:rsidR="00E97A7F" w:rsidRPr="00D939E1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установку урн для мусора.</w:t>
      </w:r>
    </w:p>
    <w:p w:rsidR="00E97A7F" w:rsidRPr="00D939E1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1.5. Дополнительный перечень включает в себя:</w:t>
      </w:r>
    </w:p>
    <w:p w:rsidR="00E97A7F" w:rsidRPr="00D939E1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оборудование детских площадок;</w:t>
      </w:r>
    </w:p>
    <w:p w:rsidR="00E97A7F" w:rsidRPr="00D939E1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оборудование спортивных площадок;</w:t>
      </w:r>
    </w:p>
    <w:p w:rsidR="00E97A7F" w:rsidRPr="00D939E1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устройство пешеходных дорожек.</w:t>
      </w:r>
    </w:p>
    <w:p w:rsidR="003800A0" w:rsidRPr="00D939E1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1.6.</w:t>
      </w:r>
      <w:r w:rsidR="0058230B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Решение о финансовом (трудовом) участии заинтересованных лиц 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:rsidR="003800A0" w:rsidRPr="00D939E1" w:rsidRDefault="003800A0" w:rsidP="003800A0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b/>
          <w:sz w:val="28"/>
          <w:szCs w:val="28"/>
        </w:rPr>
        <w:t>2. О формах финансового и трудового участия</w:t>
      </w:r>
    </w:p>
    <w:p w:rsidR="003800A0" w:rsidRPr="00D939E1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2.1. При выполнении работ по минимальному перечню заинтересованные лица обеспечивают финансовое участие в размере не менее 2% от 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:rsidR="003800A0" w:rsidRPr="00D939E1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:rsidR="003271ED" w:rsidRPr="00D939E1" w:rsidRDefault="003271ED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hAnsi="Times New Roman"/>
          <w:sz w:val="28"/>
          <w:szCs w:val="28"/>
        </w:rPr>
        <w:t xml:space="preserve">Доля финансового участия </w:t>
      </w:r>
      <w:r w:rsidRPr="00D939E1">
        <w:rPr>
          <w:rFonts w:ascii="Times New Roman" w:eastAsia="Times New Roman" w:hAnsi="Times New Roman"/>
          <w:sz w:val="28"/>
          <w:szCs w:val="28"/>
        </w:rPr>
        <w:t xml:space="preserve">заинтересованных лиц </w:t>
      </w:r>
      <w:r w:rsidRPr="00D939E1">
        <w:rPr>
          <w:rFonts w:ascii="Times New Roman" w:hAnsi="Times New Roman"/>
          <w:sz w:val="28"/>
          <w:szCs w:val="28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 w:rsidRPr="00D939E1">
        <w:rPr>
          <w:rFonts w:ascii="Times New Roman" w:eastAsia="Times New Roman" w:hAnsi="Times New Roman"/>
          <w:sz w:val="28"/>
          <w:szCs w:val="28"/>
        </w:rPr>
        <w:t>заинтересованных лиц</w:t>
      </w:r>
      <w:r w:rsidRPr="00D939E1">
        <w:rPr>
          <w:rFonts w:ascii="Times New Roman" w:hAnsi="Times New Roman"/>
          <w:sz w:val="28"/>
          <w:szCs w:val="28"/>
        </w:rPr>
        <w:t>.</w:t>
      </w:r>
    </w:p>
    <w:p w:rsidR="003800A0" w:rsidRPr="00D939E1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>предоставление строительных материалов</w:t>
      </w:r>
      <w:r w:rsidR="00C21502" w:rsidRPr="00D939E1">
        <w:rPr>
          <w:rFonts w:ascii="Times New Roman" w:eastAsia="Times New Roman" w:hAnsi="Times New Roman" w:cs="Times New Roman"/>
          <w:sz w:val="28"/>
          <w:szCs w:val="28"/>
        </w:rPr>
        <w:t>, техники и т.д.</w:t>
      </w:r>
    </w:p>
    <w:p w:rsidR="003800A0" w:rsidRPr="00D939E1" w:rsidRDefault="003800A0" w:rsidP="003800A0">
      <w:pPr>
        <w:widowControl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Сбор, учет и контроль средств заинтересованных лиц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3.1. Сбор средств заинтересованных лиц на выполнение </w:t>
      </w:r>
      <w:r w:rsidRPr="00D939E1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 обеспечивают организации, управляющие многоквартирными домами</w:t>
      </w:r>
      <w:r w:rsidR="00A76B89" w:rsidRPr="00D939E1">
        <w:rPr>
          <w:rFonts w:ascii="Times New Roman" w:eastAsia="Times New Roman" w:hAnsi="Times New Roman" w:cs="Calibri"/>
          <w:sz w:val="28"/>
          <w:szCs w:val="28"/>
        </w:rPr>
        <w:t xml:space="preserve">, </w:t>
      </w:r>
      <w:r w:rsidR="00AF2790" w:rsidRPr="00D939E1">
        <w:rPr>
          <w:rFonts w:ascii="Times New Roman" w:eastAsia="Times New Roman" w:hAnsi="Times New Roman" w:cs="Calibri"/>
          <w:sz w:val="28"/>
          <w:szCs w:val="28"/>
        </w:rPr>
        <w:t>организации</w:t>
      </w:r>
      <w:r w:rsidR="003E41CF" w:rsidRPr="00D939E1">
        <w:rPr>
          <w:rFonts w:ascii="Times New Roman" w:eastAsia="Times New Roman" w:hAnsi="Times New Roman" w:cs="Calibri"/>
          <w:sz w:val="28"/>
          <w:szCs w:val="28"/>
        </w:rPr>
        <w:t>,</w:t>
      </w:r>
      <w:r w:rsidR="00AF2790" w:rsidRPr="00D939E1">
        <w:rPr>
          <w:rFonts w:ascii="Times New Roman" w:eastAsia="Times New Roman" w:hAnsi="Times New Roman" w:cs="Calibri"/>
          <w:sz w:val="28"/>
          <w:szCs w:val="28"/>
        </w:rPr>
        <w:t xml:space="preserve"> осуществляющие содержание и текущий ремонт общего имущества собственников помещений в многоквартирных домах</w:t>
      </w:r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 на специальном счете, </w:t>
      </w:r>
      <w:r w:rsidRPr="00D939E1">
        <w:rPr>
          <w:rFonts w:ascii="Times New Roman" w:eastAsia="Times New Roman" w:hAnsi="Times New Roman" w:cs="Calibri"/>
          <w:bCs/>
          <w:sz w:val="28"/>
          <w:szCs w:val="28"/>
        </w:rPr>
        <w:t xml:space="preserve">открытом в российской кредитной организации и </w:t>
      </w:r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предназначенном для перечисления средств на благоустройство в целях 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>софинансирования мероприятий муниципальной программы «Формирование современной городской среды муниципального образования «город Шарыпово Красноярского края».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</w:t>
      </w:r>
      <w:r w:rsidRPr="00D939E1">
        <w:rPr>
          <w:rFonts w:ascii="Times New Roman" w:eastAsia="Times New Roman" w:hAnsi="Times New Roman" w:cs="Calibri"/>
          <w:sz w:val="28"/>
          <w:szCs w:val="28"/>
        </w:rPr>
        <w:lastRenderedPageBreak/>
        <w:t>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3.3. Средства </w:t>
      </w:r>
      <w:r w:rsidRPr="00D939E1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на выполнение </w:t>
      </w:r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</w:t>
      </w:r>
      <w:r w:rsidR="00B376E6" w:rsidRPr="00D939E1">
        <w:rPr>
          <w:rFonts w:ascii="Times New Roman" w:eastAsia="Times New Roman" w:hAnsi="Times New Roman" w:cs="Times New Roman"/>
          <w:sz w:val="28"/>
          <w:szCs w:val="28"/>
        </w:rPr>
        <w:t>, либо равномерно до 10 декабря 202</w:t>
      </w:r>
      <w:r w:rsidR="00EC136F" w:rsidRPr="00D939E1">
        <w:rPr>
          <w:rFonts w:ascii="Times New Roman" w:eastAsia="Times New Roman" w:hAnsi="Times New Roman" w:cs="Times New Roman"/>
          <w:sz w:val="28"/>
          <w:szCs w:val="28"/>
        </w:rPr>
        <w:t>0</w:t>
      </w:r>
      <w:r w:rsidR="00B376E6" w:rsidRPr="00D939E1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3.4. Размер средств вносимых собственниками помещений на </w:t>
      </w:r>
      <w:r w:rsidRPr="00D939E1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выполнение </w:t>
      </w:r>
      <w:r w:rsidRPr="00D939E1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</w:t>
      </w:r>
      <w:r w:rsidR="00B17084" w:rsidRPr="00D939E1">
        <w:rPr>
          <w:rFonts w:ascii="Times New Roman" w:eastAsia="Times New Roman" w:hAnsi="Times New Roman" w:cs="Calibri"/>
          <w:sz w:val="28"/>
          <w:szCs w:val="28"/>
        </w:rPr>
        <w:t>,</w:t>
      </w:r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 рассчитывается как произведение сметной стоимости работ по благоустройству дворовой территории по </w:t>
      </w:r>
      <w:r w:rsidR="000717CB" w:rsidRPr="00D939E1">
        <w:rPr>
          <w:rFonts w:ascii="Times New Roman" w:eastAsia="Times New Roman" w:hAnsi="Times New Roman" w:cs="Calibri"/>
          <w:sz w:val="28"/>
          <w:szCs w:val="28"/>
        </w:rPr>
        <w:t>муниципальному контракту</w:t>
      </w:r>
      <w:r w:rsidR="00B17084" w:rsidRPr="00D939E1">
        <w:rPr>
          <w:rFonts w:ascii="Times New Roman" w:eastAsia="Times New Roman" w:hAnsi="Times New Roman" w:cs="Calibri"/>
          <w:sz w:val="28"/>
          <w:szCs w:val="28"/>
        </w:rPr>
        <w:t>,</w:t>
      </w:r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 заключенному между </w:t>
      </w:r>
      <w:r w:rsidR="00B17084" w:rsidRPr="00D939E1">
        <w:rPr>
          <w:rFonts w:ascii="Times New Roman" w:eastAsia="Times New Roman" w:hAnsi="Times New Roman" w:cs="Calibri"/>
          <w:sz w:val="28"/>
          <w:szCs w:val="28"/>
        </w:rPr>
        <w:t>МКУ «С</w:t>
      </w:r>
      <w:r w:rsidR="000B247A" w:rsidRPr="00D939E1">
        <w:rPr>
          <w:rFonts w:ascii="Times New Roman" w:eastAsia="Times New Roman" w:hAnsi="Times New Roman" w:cs="Calibri"/>
          <w:sz w:val="28"/>
          <w:szCs w:val="28"/>
        </w:rPr>
        <w:t>лужба городского хозяйства</w:t>
      </w:r>
      <w:r w:rsidR="00B17084" w:rsidRPr="00D939E1">
        <w:rPr>
          <w:rFonts w:ascii="Times New Roman" w:eastAsia="Times New Roman" w:hAnsi="Times New Roman" w:cs="Calibri"/>
          <w:sz w:val="28"/>
          <w:szCs w:val="28"/>
        </w:rPr>
        <w:t>»</w:t>
      </w:r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 и </w:t>
      </w:r>
      <w:r w:rsidR="00445710" w:rsidRPr="00D939E1">
        <w:rPr>
          <w:rFonts w:ascii="Times New Roman" w:eastAsia="Times New Roman" w:hAnsi="Times New Roman" w:cs="Calibri"/>
          <w:sz w:val="28"/>
          <w:szCs w:val="28"/>
        </w:rPr>
        <w:t xml:space="preserve">подрядной </w:t>
      </w:r>
      <w:r w:rsidRPr="00D939E1">
        <w:rPr>
          <w:rFonts w:ascii="Times New Roman" w:eastAsia="Times New Roman" w:hAnsi="Times New Roman" w:cs="Calibri"/>
          <w:sz w:val="28"/>
          <w:szCs w:val="28"/>
        </w:rPr>
        <w:t>организацией</w:t>
      </w:r>
      <w:r w:rsidR="00445710" w:rsidRPr="00D939E1">
        <w:rPr>
          <w:rFonts w:ascii="Times New Roman" w:eastAsia="Times New Roman" w:hAnsi="Times New Roman" w:cs="Calibri"/>
          <w:sz w:val="28"/>
          <w:szCs w:val="28"/>
        </w:rPr>
        <w:t>,</w:t>
      </w:r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D939E1">
        <w:rPr>
          <w:rFonts w:ascii="Times New Roman" w:eastAsia="Calibri" w:hAnsi="Times New Roman" w:cs="Calibri"/>
          <w:sz w:val="28"/>
          <w:szCs w:val="28"/>
        </w:rPr>
        <w:t>3.5. </w:t>
      </w:r>
      <w:r w:rsidR="00E50F0C" w:rsidRPr="00D939E1">
        <w:rPr>
          <w:rFonts w:ascii="Times New Roman" w:eastAsia="Times New Roman" w:hAnsi="Times New Roman" w:cs="Calibri"/>
          <w:sz w:val="28"/>
          <w:szCs w:val="28"/>
        </w:rPr>
        <w:t>Организации, управляющие многоквартирными домами</w:t>
      </w:r>
      <w:r w:rsidR="00E50F0C" w:rsidRPr="00D939E1">
        <w:rPr>
          <w:rFonts w:ascii="Times New Roman" w:eastAsia="Calibri" w:hAnsi="Times New Roman" w:cs="Calibri"/>
          <w:sz w:val="28"/>
          <w:szCs w:val="28"/>
        </w:rPr>
        <w:t xml:space="preserve">, </w:t>
      </w:r>
      <w:r w:rsidR="00E50F0C" w:rsidRPr="00D939E1">
        <w:rPr>
          <w:rFonts w:ascii="Times New Roman" w:eastAsia="Times New Roman" w:hAnsi="Times New Roman" w:cs="Calibri"/>
          <w:sz w:val="28"/>
          <w:szCs w:val="28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 w:rsidRPr="00D939E1">
        <w:rPr>
          <w:rFonts w:ascii="Times New Roman" w:eastAsia="Calibri" w:hAnsi="Times New Roman" w:cs="Calibri"/>
          <w:sz w:val="28"/>
          <w:szCs w:val="28"/>
        </w:rPr>
        <w:t xml:space="preserve"> </w:t>
      </w:r>
      <w:r w:rsidR="00E00250" w:rsidRPr="00D939E1">
        <w:rPr>
          <w:rFonts w:ascii="Times New Roman" w:eastAsia="Calibri" w:hAnsi="Times New Roman" w:cs="Calibri"/>
          <w:sz w:val="28"/>
          <w:szCs w:val="28"/>
        </w:rPr>
        <w:t xml:space="preserve">перечисляют денежные средства </w:t>
      </w:r>
      <w:r w:rsidR="00294F6A" w:rsidRPr="00D939E1">
        <w:rPr>
          <w:rFonts w:ascii="Times New Roman" w:eastAsia="Calibri" w:hAnsi="Times New Roman" w:cs="Calibri"/>
          <w:sz w:val="28"/>
          <w:szCs w:val="28"/>
        </w:rPr>
        <w:t xml:space="preserve">не позднее 01 </w:t>
      </w:r>
      <w:r w:rsidR="004E0CD1" w:rsidRPr="00D939E1">
        <w:rPr>
          <w:rFonts w:ascii="Times New Roman" w:eastAsia="Calibri" w:hAnsi="Times New Roman" w:cs="Calibri"/>
          <w:sz w:val="28"/>
          <w:szCs w:val="28"/>
        </w:rPr>
        <w:t>апреля</w:t>
      </w:r>
      <w:r w:rsidR="00294F6A" w:rsidRPr="00D939E1">
        <w:rPr>
          <w:rFonts w:ascii="Times New Roman" w:eastAsia="Calibri" w:hAnsi="Times New Roman" w:cs="Calibri"/>
          <w:sz w:val="28"/>
          <w:szCs w:val="28"/>
        </w:rPr>
        <w:t xml:space="preserve"> текущего года, </w:t>
      </w:r>
      <w:r w:rsidR="00E00250" w:rsidRPr="00D939E1">
        <w:rPr>
          <w:rFonts w:ascii="Times New Roman" w:eastAsia="Calibri" w:hAnsi="Times New Roman" w:cs="Calibri"/>
          <w:sz w:val="28"/>
          <w:szCs w:val="28"/>
        </w:rPr>
        <w:t xml:space="preserve">на счет </w:t>
      </w:r>
      <w:r w:rsidR="004D182B" w:rsidRPr="00D939E1">
        <w:rPr>
          <w:rFonts w:ascii="Times New Roman" w:eastAsia="Times New Roman" w:hAnsi="Times New Roman" w:cs="Calibri"/>
          <w:sz w:val="28"/>
          <w:szCs w:val="28"/>
        </w:rPr>
        <w:t xml:space="preserve">МКУ «Служба городского хозяйства» </w:t>
      </w:r>
      <w:r w:rsidR="00E00250" w:rsidRPr="00D939E1">
        <w:rPr>
          <w:rFonts w:ascii="Times New Roman" w:eastAsia="Calibri" w:hAnsi="Times New Roman" w:cs="Calibri"/>
          <w:sz w:val="28"/>
          <w:szCs w:val="28"/>
        </w:rPr>
        <w:t>по коду бюджетной классификации</w:t>
      </w:r>
      <w:r w:rsidR="004D182B" w:rsidRPr="00D939E1">
        <w:rPr>
          <w:rFonts w:ascii="Times New Roman" w:eastAsia="Calibri" w:hAnsi="Times New Roman" w:cs="Calibri"/>
          <w:sz w:val="28"/>
          <w:szCs w:val="28"/>
        </w:rPr>
        <w:t xml:space="preserve"> «Прочие безвозмездные поступления в бюджет</w:t>
      </w:r>
      <w:r w:rsidR="00F63BE0" w:rsidRPr="00D939E1">
        <w:rPr>
          <w:rFonts w:ascii="Times New Roman" w:eastAsia="Calibri" w:hAnsi="Times New Roman" w:cs="Calibri"/>
          <w:sz w:val="28"/>
          <w:szCs w:val="28"/>
        </w:rPr>
        <w:t>ы</w:t>
      </w:r>
      <w:r w:rsidR="004D182B" w:rsidRPr="00D939E1">
        <w:rPr>
          <w:rFonts w:ascii="Times New Roman" w:eastAsia="Calibri" w:hAnsi="Times New Roman" w:cs="Calibri"/>
          <w:sz w:val="28"/>
          <w:szCs w:val="28"/>
        </w:rPr>
        <w:t xml:space="preserve"> городских округов</w:t>
      </w:r>
      <w:r w:rsidR="00F63BE0" w:rsidRPr="00D939E1">
        <w:rPr>
          <w:rFonts w:ascii="Times New Roman" w:eastAsia="Calibri" w:hAnsi="Times New Roman" w:cs="Calibri"/>
          <w:sz w:val="28"/>
          <w:szCs w:val="28"/>
        </w:rPr>
        <w:t>» 133 2 07 04050 04 0000 180</w:t>
      </w:r>
      <w:r w:rsidR="00E51080" w:rsidRPr="00D939E1">
        <w:rPr>
          <w:rFonts w:ascii="Times New Roman" w:eastAsia="Calibri" w:hAnsi="Times New Roman" w:cs="Calibri"/>
          <w:sz w:val="28"/>
          <w:szCs w:val="28"/>
        </w:rPr>
        <w:t>, где</w:t>
      </w:r>
      <w:r w:rsidR="00E00250" w:rsidRPr="00D939E1">
        <w:rPr>
          <w:rFonts w:ascii="Times New Roman" w:eastAsia="Calibri" w:hAnsi="Times New Roman" w:cs="Calibri"/>
          <w:sz w:val="28"/>
          <w:szCs w:val="28"/>
        </w:rPr>
        <w:t xml:space="preserve"> </w:t>
      </w:r>
      <w:r w:rsidRPr="00D939E1">
        <w:rPr>
          <w:rFonts w:ascii="Times New Roman" w:eastAsia="Calibri" w:hAnsi="Times New Roman" w:cs="Calibri"/>
          <w:sz w:val="28"/>
          <w:szCs w:val="28"/>
        </w:rPr>
        <w:t>вед</w:t>
      </w:r>
      <w:r w:rsidR="00E51080" w:rsidRPr="00D939E1">
        <w:rPr>
          <w:rFonts w:ascii="Times New Roman" w:eastAsia="Calibri" w:hAnsi="Times New Roman" w:cs="Calibri"/>
          <w:sz w:val="28"/>
          <w:szCs w:val="28"/>
        </w:rPr>
        <w:t>ется</w:t>
      </w:r>
      <w:r w:rsidR="00E50F0C" w:rsidRPr="00D939E1">
        <w:rPr>
          <w:rFonts w:ascii="Times New Roman" w:eastAsia="Calibri" w:hAnsi="Times New Roman" w:cs="Calibri"/>
          <w:sz w:val="28"/>
          <w:szCs w:val="28"/>
        </w:rPr>
        <w:t xml:space="preserve"> учет средств</w:t>
      </w:r>
      <w:r w:rsidRPr="00D939E1">
        <w:rPr>
          <w:rFonts w:ascii="Times New Roman" w:eastAsia="Calibri" w:hAnsi="Times New Roman" w:cs="Calibri"/>
          <w:sz w:val="28"/>
          <w:szCs w:val="28"/>
        </w:rPr>
        <w:t xml:space="preserve"> поступивших от заинтересованных лиц по многоквартирным домам, дворовые территории которых подлежат благоустройству согласно 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муниципальной программ</w:t>
      </w:r>
      <w:r w:rsidR="00C24971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«Формирование современной городской среды муниципального образования «город Шарыпово Красноярского края»</w:t>
      </w:r>
      <w:r w:rsidRPr="00D939E1">
        <w:rPr>
          <w:rFonts w:ascii="Times New Roman" w:eastAsia="Calibri" w:hAnsi="Times New Roman" w:cs="Calibri"/>
          <w:sz w:val="28"/>
          <w:szCs w:val="28"/>
        </w:rPr>
        <w:t>.</w:t>
      </w:r>
    </w:p>
    <w:p w:rsidR="00D60B5D" w:rsidRPr="00D939E1" w:rsidRDefault="00D60B5D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D939E1">
        <w:rPr>
          <w:rFonts w:ascii="Times New Roman" w:eastAsia="Calibri" w:hAnsi="Times New Roman" w:cs="Calibri"/>
          <w:sz w:val="28"/>
          <w:szCs w:val="28"/>
        </w:rPr>
        <w:t xml:space="preserve">Данные по учету и списанию средств, поступивших от заинтересованных лиц, подлежат публикации на </w:t>
      </w:r>
      <w:r w:rsidR="00B62C79"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официальном сайте муниципального образования города Шарыпово Красноярского края (</w:t>
      </w:r>
      <w:r w:rsidR="00B62C79"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="00B62C79"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62C79"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gorodsharypovo</w:t>
      </w:r>
      <w:r w:rsidR="00B62C79"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62C79"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="00B62C79"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и направляются в общественную комиссию</w:t>
      </w:r>
      <w:r w:rsidR="007749AB"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ежемесячно в срок до 15 числа месяца, следующего за отчетным.</w:t>
      </w:r>
    </w:p>
    <w:p w:rsidR="003800A0" w:rsidRPr="00D939E1" w:rsidRDefault="003800A0" w:rsidP="000562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39E1">
        <w:rPr>
          <w:rFonts w:ascii="Times New Roman" w:eastAsia="Calibri" w:hAnsi="Times New Roman" w:cs="Times New Roman"/>
          <w:sz w:val="28"/>
          <w:szCs w:val="28"/>
        </w:rPr>
        <w:t xml:space="preserve">Списание средств заинтересованных лиц на оплату выполненных работ обеспечивается с учетом сроков, предусмотренных </w:t>
      </w:r>
      <w:r w:rsidR="001F3128" w:rsidRPr="00D939E1">
        <w:rPr>
          <w:rFonts w:ascii="Times New Roman" w:eastAsia="Calibri" w:hAnsi="Times New Roman" w:cs="Times New Roman"/>
          <w:sz w:val="28"/>
          <w:szCs w:val="28"/>
        </w:rPr>
        <w:t>муниципальными контрактами на выполне</w:t>
      </w:r>
      <w:r w:rsidR="004928E9" w:rsidRPr="00D939E1">
        <w:rPr>
          <w:rFonts w:ascii="Times New Roman" w:eastAsia="Calibri" w:hAnsi="Times New Roman" w:cs="Times New Roman"/>
          <w:sz w:val="28"/>
          <w:szCs w:val="28"/>
        </w:rPr>
        <w:t>ние работ по благоустройству дворовых территорий</w:t>
      </w:r>
      <w:r w:rsidR="000562F8" w:rsidRPr="00D939E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0562F8" w:rsidRPr="00D939E1" w:rsidRDefault="000562F8" w:rsidP="000562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00A0" w:rsidRPr="00D939E1" w:rsidRDefault="003800A0" w:rsidP="003800A0">
      <w:pPr>
        <w:spacing w:after="160" w:line="259" w:lineRule="auto"/>
        <w:rPr>
          <w:rFonts w:ascii="Calibri" w:eastAsia="Calibri" w:hAnsi="Calibri" w:cs="Times New Roman"/>
          <w:lang w:eastAsia="en-US"/>
        </w:rPr>
        <w:sectPr w:rsidR="003800A0" w:rsidRPr="00D939E1" w:rsidSect="003800A0">
          <w:pgSz w:w="11906" w:h="16838"/>
          <w:pgMar w:top="1134" w:right="851" w:bottom="1134" w:left="1701" w:header="709" w:footer="170" w:gutter="0"/>
          <w:cols w:space="708"/>
          <w:docGrid w:linePitch="360"/>
        </w:sectPr>
      </w:pPr>
    </w:p>
    <w:p w:rsidR="003800A0" w:rsidRPr="00D939E1" w:rsidRDefault="003800A0" w:rsidP="00F55C27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6</w:t>
      </w:r>
    </w:p>
    <w:p w:rsidR="003800A0" w:rsidRPr="00D939E1" w:rsidRDefault="003800A0" w:rsidP="00F55C27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83336F" w:rsidRPr="00D939E1" w:rsidRDefault="0083336F" w:rsidP="003800A0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16152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567"/>
        <w:gridCol w:w="3468"/>
        <w:gridCol w:w="1417"/>
        <w:gridCol w:w="1674"/>
        <w:gridCol w:w="1714"/>
        <w:gridCol w:w="1628"/>
        <w:gridCol w:w="1431"/>
        <w:gridCol w:w="1448"/>
        <w:gridCol w:w="1158"/>
        <w:gridCol w:w="1647"/>
      </w:tblGrid>
      <w:tr w:rsidR="00F55C27" w:rsidRPr="00D939E1" w:rsidTr="00777FCF">
        <w:trPr>
          <w:trHeight w:val="30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2469" w:rsidRPr="00D939E1" w:rsidRDefault="00DF2469" w:rsidP="00DF24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lang w:eastAsia="en-US"/>
              </w:rPr>
              <w:t>Адресный перечень дворовых территорий, нуждающихся в благоустройстве</w:t>
            </w:r>
          </w:p>
          <w:p w:rsidR="00F55C27" w:rsidRPr="00D939E1" w:rsidRDefault="00DF2469" w:rsidP="00E66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Calibri" w:hAnsi="Times New Roman" w:cs="Times New Roman"/>
                <w:lang w:eastAsia="en-US"/>
              </w:rPr>
              <w:t>и подлежащих благоустройству в период 20</w:t>
            </w:r>
            <w:r w:rsidR="00E669E5" w:rsidRPr="00D939E1">
              <w:rPr>
                <w:rFonts w:ascii="Times New Roman" w:eastAsia="Calibri" w:hAnsi="Times New Roman" w:cs="Times New Roman"/>
                <w:lang w:eastAsia="en-US"/>
              </w:rPr>
              <w:t>20</w:t>
            </w:r>
            <w:r w:rsidRPr="00D939E1">
              <w:rPr>
                <w:rFonts w:ascii="Times New Roman" w:eastAsia="Calibri" w:hAnsi="Times New Roman" w:cs="Times New Roman"/>
                <w:lang w:eastAsia="en-US"/>
              </w:rPr>
              <w:t>-202</w:t>
            </w:r>
            <w:r w:rsidR="00931F24" w:rsidRPr="00D939E1">
              <w:rPr>
                <w:rFonts w:ascii="Times New Roman" w:eastAsia="Calibri" w:hAnsi="Times New Roman" w:cs="Times New Roman"/>
                <w:lang w:eastAsia="en-US"/>
              </w:rPr>
              <w:t>4</w:t>
            </w:r>
            <w:r w:rsidRPr="00D939E1">
              <w:rPr>
                <w:rFonts w:ascii="Times New Roman" w:eastAsia="Calibri" w:hAnsi="Times New Roman" w:cs="Times New Roman"/>
                <w:lang w:eastAsia="en-US"/>
              </w:rPr>
              <w:t>г.г.</w:t>
            </w:r>
          </w:p>
        </w:tc>
      </w:tr>
      <w:tr w:rsidR="00F55C27" w:rsidRPr="00D939E1" w:rsidTr="00777FCF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55C27" w:rsidRPr="00D939E1" w:rsidTr="00777FCF">
        <w:trPr>
          <w:trHeight w:val="4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Адрес многоквартирного дома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39E1">
              <w:rPr>
                <w:rFonts w:ascii="Times New Roman" w:eastAsia="Times New Roman" w:hAnsi="Times New Roman" w:cs="Times New Roman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5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Финансовое участие, тыс. руб.</w:t>
            </w:r>
          </w:p>
        </w:tc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39E1">
              <w:rPr>
                <w:rFonts w:ascii="Times New Roman" w:eastAsia="Times New Roman" w:hAnsi="Times New Roman" w:cs="Times New Roman"/>
              </w:rPr>
              <w:t>Вид трудового участия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Наименование управляющей организации</w:t>
            </w:r>
          </w:p>
        </w:tc>
      </w:tr>
      <w:tr w:rsidR="00F55C27" w:rsidRPr="00D939E1" w:rsidTr="00777FCF">
        <w:trPr>
          <w:trHeight w:val="118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D939E1" w:rsidTr="00777FCF">
        <w:trPr>
          <w:trHeight w:val="215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тыс. руб.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D939E1" w:rsidTr="00D65CF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39E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EC136F" w:rsidRPr="00D939E1" w:rsidTr="00A25EEB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д.1/26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2769,20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№7 от 20.08.2020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17.08.2020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1 202 263,00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1 202 263,00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ООО УК "Вера"</w:t>
            </w:r>
          </w:p>
        </w:tc>
      </w:tr>
      <w:tr w:rsidR="00EC136F" w:rsidRPr="00D939E1" w:rsidTr="00A25EEB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 1/22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2705,90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№8 от 20.08.2020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17.08.2020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1 472 351,00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1 472 351,00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C136F" w:rsidRPr="00D939E1" w:rsidTr="00A25EEB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д.1/21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2682,50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№9 от 20.08.2020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17.08.2020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1 354 632,00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1 354 632,00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D6D1D" w:rsidRPr="00D939E1" w:rsidTr="0089736B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D1D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D1D" w:rsidRPr="00D939E1" w:rsidRDefault="008D6D1D" w:rsidP="008D6D1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6-й, д.50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D1D" w:rsidRPr="00D939E1" w:rsidRDefault="008D6D1D" w:rsidP="008D6D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10033,40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D1D" w:rsidRPr="00D939E1" w:rsidRDefault="008D6D1D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№1 от 19.08.2020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D1D" w:rsidRPr="00D939E1" w:rsidRDefault="008D6D1D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18.08.2020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D1D" w:rsidRPr="00D939E1" w:rsidRDefault="008D6D1D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2 223 568,00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D1D" w:rsidRPr="00D939E1" w:rsidRDefault="008D6D1D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2 223 568,00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D1D" w:rsidRPr="00D939E1" w:rsidRDefault="008D6D1D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D1D" w:rsidRPr="00D939E1" w:rsidRDefault="008D6D1D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D1D" w:rsidRPr="00D939E1" w:rsidRDefault="008D6D1D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842990" w:rsidRPr="00D939E1" w:rsidTr="00C94400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1-й,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ШМРО ПАО "Красноярскэнергосбыт"</w:t>
            </w: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1-й,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1-й,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4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1-й,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1-й, д.7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1-й, д.11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EC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</w:t>
            </w:r>
            <w:r w:rsidR="00EC136F" w:rsidRPr="00D939E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1-й, д.12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EC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</w:t>
            </w:r>
            <w:r w:rsidR="00EC136F" w:rsidRPr="00D939E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1-й,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EC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</w:t>
            </w:r>
            <w:r w:rsidR="00EC136F" w:rsidRPr="00D939E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1-й, д.14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EC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</w:t>
            </w:r>
            <w:r w:rsidR="00EC136F" w:rsidRPr="00D939E1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1-й, д.18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EC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</w:t>
            </w:r>
            <w:r w:rsidR="00EC136F" w:rsidRPr="00D939E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1-й, д.25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1-й,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2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1-й, д.27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4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2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д.8а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7-й, д.9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7-й, д.10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7-й, д.12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7-й, д.15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Северный, д.32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пер. Молодежный,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Кишиневская, д.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5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Кишиневская, д.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Кишиневская, д. 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Молодогвардейцев, д.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Молодогвардейцев, д.10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1-й, д. 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ООО "Меридиан"</w:t>
            </w: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1-й, д.3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1-й, д.4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997C9D">
        <w:trPr>
          <w:trHeight w:val="4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997C9D">
        <w:trPr>
          <w:trHeight w:val="2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AE3C4A">
        <w:trPr>
          <w:trHeight w:val="4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AE3C4A">
        <w:trPr>
          <w:trHeight w:val="27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 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4-й, д.24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AE3C4A">
        <w:trPr>
          <w:trHeight w:val="4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ООО УК "Вера"</w:t>
            </w:r>
          </w:p>
        </w:tc>
      </w:tr>
      <w:tr w:rsidR="00842990" w:rsidRPr="00D939E1" w:rsidTr="00AE3C4A">
        <w:trPr>
          <w:trHeight w:val="4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AE3C4A">
        <w:trPr>
          <w:trHeight w:val="3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 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 1/3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 1/5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д.1/6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д.1/7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д.1/8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д.1/9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д.1/10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 1/11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 1/12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 1/14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 1/15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д.1/16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д.1/20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д.4/1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д.4/2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д.4/3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 4/4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 4/5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 4/6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 4/7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2-й, д. 4/8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3-й, д.9/1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4-й, д. 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4-й, д. 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4-й, д. 20/1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4-й, д.25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4-й, д.27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6-й,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6-й,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6-й, д.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6-й, д.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6-й, д. 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6-й,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6-й, д.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94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6-й, д.17а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6-й, д.22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6-й, д.54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6-й, д.36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6-й, д. 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6-й, д.38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6-й, д. 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6-й, д. 39А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6-й, д. 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6-й, д.52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7-й, д. 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105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7-й,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106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7-й, д. 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Пионерный,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ООО "ПЖКХ"</w:t>
            </w: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Пионерный, д.2а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Пионерный, д.3-1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EC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Пионерный, д.11б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Пионерный, д.21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Пионерный, д.23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Пионерный, д. 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Пионерный, д.27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115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мкр. Пионерный, </w:t>
            </w:r>
            <w:r w:rsidRPr="00D939E1">
              <w:rPr>
                <w:rFonts w:ascii="Times New Roman" w:hAnsi="Times New Roman" w:cs="Times New Roman"/>
                <w:color w:val="000000"/>
              </w:rPr>
              <w:lastRenderedPageBreak/>
              <w:t>д.30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Пионерный, д.31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117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Пионерный, д.43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118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Пионерный, д.52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Пионерный, д.53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Пионерный, д.101/1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Пионерный, д.101/2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Пионерный, д.101/3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Пионерный, д.156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124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Пионерный, д. 162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Пионерный, д.163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126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Пионерный, д.164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127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Северный, д.3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2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128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Северный, д.4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Северный,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130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Северный, д.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131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Северный, д. 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132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Северный, д.40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Северный, д.40а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134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 Шарыпово, мкр. Северный, д.33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ООО "Сервис-Ком"</w:t>
            </w: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135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ул.19 съезда ВЛКСМ, д. 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ООО "ДРЭУ"</w:t>
            </w: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19 съезда ВЛКСМ, д. 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137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9 мая, д.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9 Мая, д.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139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9 Мая,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9 мая, д. 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141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9 Мая, д. 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142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Дружбы, д. 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143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Комсомольская,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144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Пионеров КАТЭКа, д.19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Пионеров КАТЭКа, 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146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Пионеров КАТЭКа, д. 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147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Пионеров КАТЭКа, д. 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2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148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Пионеров КАТЭКа, д. 51А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149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Пионеров КАТЭКа, д. 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Пионеров КАТЭКа, д. 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2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151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Пионеров КАТЭКа, д. 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152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Пионеров КАТЭКа, д. 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153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Шахтерская,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154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Шахтерская, д.6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155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Шахтерская, д. 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156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Шахтерская, д. 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157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пер. Школьный,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ООО УК "Диалог"</w:t>
            </w: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158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пер. Школьный, д.8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159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пер. Школьный, д.10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Дружбы,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161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Пионеров КАТЭКа, д.29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162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Советская, д.11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163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Советская,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164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Советская, д.15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2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165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Советская, д.21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166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г.п. Дубинино, ул. Советская, д.23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D939E1" w:rsidRDefault="00842990" w:rsidP="0084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2990" w:rsidRPr="00D939E1" w:rsidTr="00777FCF">
        <w:trPr>
          <w:trHeight w:val="42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Примечание:</w:t>
            </w:r>
          </w:p>
        </w:tc>
      </w:tr>
      <w:tr w:rsidR="00842990" w:rsidRPr="00D939E1" w:rsidTr="00777FCF">
        <w:trPr>
          <w:trHeight w:val="27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&lt;*&gt; Виды трудового участия:</w:t>
            </w:r>
          </w:p>
        </w:tc>
      </w:tr>
      <w:tr w:rsidR="00842990" w:rsidRPr="00D939E1" w:rsidTr="00777FCF">
        <w:trPr>
          <w:trHeight w:val="735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 w:rsidR="00842990" w:rsidRPr="00D939E1" w:rsidTr="00777FCF">
        <w:trPr>
          <w:trHeight w:val="36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предоставление строительных материалов, техники и т.д.</w:t>
            </w:r>
          </w:p>
        </w:tc>
      </w:tr>
    </w:tbl>
    <w:p w:rsidR="0026602B" w:rsidRPr="00D939E1" w:rsidRDefault="0026602B" w:rsidP="00361A8B">
      <w:pPr>
        <w:spacing w:before="240" w:after="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26602B" w:rsidRPr="00D939E1" w:rsidSect="00F55C27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:rsidR="00383703" w:rsidRPr="00D939E1" w:rsidRDefault="00383703" w:rsidP="0072362D">
      <w:pPr>
        <w:widowControl w:val="0"/>
        <w:autoSpaceDE w:val="0"/>
        <w:autoSpaceDN w:val="0"/>
        <w:spacing w:after="0" w:line="240" w:lineRule="auto"/>
        <w:ind w:left="935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7</w:t>
      </w:r>
    </w:p>
    <w:p w:rsidR="00383703" w:rsidRPr="00D939E1" w:rsidRDefault="00383703" w:rsidP="00511540">
      <w:pPr>
        <w:tabs>
          <w:tab w:val="left" w:pos="9356"/>
        </w:tabs>
        <w:spacing w:after="0" w:line="240" w:lineRule="auto"/>
        <w:ind w:left="935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834EAF" w:rsidRPr="00D939E1" w:rsidRDefault="00834EAF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6602B" w:rsidRPr="00D939E1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1590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979"/>
        <w:gridCol w:w="864"/>
        <w:gridCol w:w="1289"/>
        <w:gridCol w:w="1275"/>
        <w:gridCol w:w="851"/>
        <w:gridCol w:w="1289"/>
        <w:gridCol w:w="1134"/>
        <w:gridCol w:w="1405"/>
        <w:gridCol w:w="1275"/>
        <w:gridCol w:w="1276"/>
        <w:gridCol w:w="1276"/>
        <w:gridCol w:w="1288"/>
      </w:tblGrid>
      <w:tr w:rsidR="00DA4233" w:rsidRPr="00D939E1" w:rsidTr="00DA4233">
        <w:trPr>
          <w:trHeight w:val="315"/>
        </w:trPr>
        <w:tc>
          <w:tcPr>
            <w:tcW w:w="1590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362D" w:rsidRPr="00D939E1" w:rsidRDefault="001338C6" w:rsidP="00E66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Адресный перечень общественных территорий</w:t>
            </w:r>
            <w:r w:rsidR="00DB3971" w:rsidRPr="00D9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нуждаю</w:t>
            </w:r>
            <w:r w:rsidR="00F92907" w:rsidRPr="00D9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щихся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благоустройстве и подлежащих благоустройству в период 20</w:t>
            </w:r>
            <w:r w:rsidR="00E669E5" w:rsidRPr="00D9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931F24" w:rsidRPr="00D9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г.г</w:t>
            </w:r>
          </w:p>
        </w:tc>
      </w:tr>
      <w:tr w:rsidR="00DA4233" w:rsidRPr="00D939E1" w:rsidTr="00DA4233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233" w:rsidRPr="00D939E1" w:rsidTr="00DA4233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3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площадь общественной территории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 w:rsidR="00DA4233" w:rsidRPr="00D939E1" w:rsidTr="00DA4233">
        <w:trPr>
          <w:trHeight w:val="19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расположение общественной территории,адрес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4233" w:rsidRPr="00D939E1" w:rsidTr="00DA423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170752" w:rsidRPr="00D939E1" w:rsidTr="00170752">
        <w:trPr>
          <w:trHeight w:val="15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 Шарыпово Красноярского края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"Центральный" в 4 мкр.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24:57:0000017:2291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142300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D939E1" w:rsidTr="00DA4233">
        <w:trPr>
          <w:trHeight w:val="1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9340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D939E1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"Первостроителей КАТЭКа"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24:57:0000020:981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D939E1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23239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(23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170752" w:rsidRPr="00D939E1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D939E1" w:rsidTr="00170752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10291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D939E1" w:rsidTr="00DA4233">
        <w:trPr>
          <w:trHeight w:val="5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24:57:0000037:2390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(46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D939E1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12608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170752" w:rsidRPr="00D939E1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D939E1" w:rsidTr="00DA4233">
        <w:trPr>
          <w:trHeight w:val="10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(12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</w:tbl>
    <w:p w:rsidR="0026602B" w:rsidRPr="00D939E1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6602B" w:rsidRPr="00D939E1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6602B" w:rsidRPr="00D939E1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4EAF" w:rsidRPr="00D939E1" w:rsidRDefault="00834EAF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834EAF" w:rsidRPr="00D939E1" w:rsidSect="0072362D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:rsidR="003800A0" w:rsidRPr="00D939E1" w:rsidRDefault="003800A0" w:rsidP="00293674">
      <w:pPr>
        <w:widowControl w:val="0"/>
        <w:autoSpaceDE w:val="0"/>
        <w:autoSpaceDN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4" w:name="P41"/>
      <w:bookmarkStart w:id="5" w:name="Par1034"/>
      <w:bookmarkEnd w:id="4"/>
      <w:bookmarkEnd w:id="5"/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8</w:t>
      </w:r>
    </w:p>
    <w:p w:rsidR="003800A0" w:rsidRPr="00D939E1" w:rsidRDefault="003800A0" w:rsidP="00293674">
      <w:pPr>
        <w:spacing w:after="160" w:line="259" w:lineRule="auto"/>
        <w:ind w:left="5103"/>
        <w:jc w:val="both"/>
        <w:rPr>
          <w:rFonts w:ascii="Calibri" w:eastAsia="Calibri" w:hAnsi="Calibri" w:cs="Times New Roman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3800A0" w:rsidRPr="00D939E1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800A0" w:rsidRPr="00D939E1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 w:rsidR="003800A0" w:rsidRPr="00D939E1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Установка скамеек</w:t>
      </w:r>
    </w:p>
    <w:p w:rsidR="003800A0" w:rsidRPr="00D939E1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D939E1">
        <w:rPr>
          <w:rFonts w:ascii="Calibri" w:eastAsia="Calibri" w:hAnsi="Calibri" w:cs="Times New Roman"/>
          <w:noProof/>
        </w:rPr>
        <w:drawing>
          <wp:inline distT="0" distB="0" distL="0" distR="0">
            <wp:extent cx="2847975" cy="2847975"/>
            <wp:effectExtent l="0" t="0" r="9525" b="9525"/>
            <wp:docPr id="6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D939E1">
        <w:rPr>
          <w:rFonts w:ascii="Calibri" w:eastAsia="Calibri" w:hAnsi="Calibri" w:cs="Times New Roman"/>
          <w:noProof/>
        </w:rPr>
        <w:t xml:space="preserve">              </w:t>
      </w:r>
      <w:r w:rsidRPr="00D939E1">
        <w:rPr>
          <w:rFonts w:ascii="Calibri" w:eastAsia="Calibri" w:hAnsi="Calibri" w:cs="Times New Roman"/>
          <w:noProof/>
        </w:rPr>
        <w:drawing>
          <wp:inline distT="0" distB="0" distL="0" distR="0">
            <wp:extent cx="2257425" cy="2257425"/>
            <wp:effectExtent l="0" t="0" r="9525" b="9525"/>
            <wp:docPr id="5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D939E1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</w:p>
    <w:p w:rsidR="003800A0" w:rsidRPr="00D939E1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D939E1">
        <w:rPr>
          <w:rFonts w:ascii="Times New Roman" w:eastAsia="Calibri" w:hAnsi="Times New Roman" w:cs="Times New Roman"/>
          <w:noProof/>
          <w:sz w:val="28"/>
          <w:szCs w:val="28"/>
        </w:rPr>
        <w:t>Установка урн</w:t>
      </w:r>
    </w:p>
    <w:p w:rsidR="003800A0" w:rsidRPr="00D939E1" w:rsidRDefault="003800A0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Calibri" w:eastAsia="Calibri" w:hAnsi="Calibri" w:cs="Times New Roman"/>
          <w:noProof/>
        </w:rPr>
        <w:drawing>
          <wp:inline distT="0" distB="0" distL="0" distR="0">
            <wp:extent cx="1657350" cy="2486025"/>
            <wp:effectExtent l="0" t="0" r="0" b="9525"/>
            <wp:docPr id="4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</w:t>
      </w:r>
      <w:r w:rsidRPr="00D939E1">
        <w:rPr>
          <w:rFonts w:ascii="Calibri" w:eastAsia="Calibri" w:hAnsi="Calibri" w:cs="Times New Roman"/>
          <w:noProof/>
        </w:rPr>
        <w:drawing>
          <wp:inline distT="0" distB="0" distL="0" distR="0">
            <wp:extent cx="2752725" cy="2752725"/>
            <wp:effectExtent l="0" t="0" r="0" b="9525"/>
            <wp:docPr id="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D939E1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Обеспечение освещения дворовых территорий</w:t>
      </w:r>
    </w:p>
    <w:p w:rsidR="003800A0" w:rsidRPr="00D939E1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D939E1">
        <w:rPr>
          <w:rFonts w:ascii="Calibri" w:eastAsia="Calibri" w:hAnsi="Calibri" w:cs="Times New Roman"/>
          <w:noProof/>
        </w:rPr>
        <w:drawing>
          <wp:inline distT="0" distB="0" distL="0" distR="0">
            <wp:extent cx="2762250" cy="2762250"/>
            <wp:effectExtent l="0" t="0" r="0" b="0"/>
            <wp:docPr id="2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9E1">
        <w:rPr>
          <w:rFonts w:ascii="Calibri" w:eastAsia="Calibri" w:hAnsi="Calibri" w:cs="Times New Roman"/>
          <w:noProof/>
        </w:rPr>
        <w:t xml:space="preserve"> </w:t>
      </w:r>
      <w:r w:rsidRPr="00D939E1">
        <w:rPr>
          <w:rFonts w:ascii="Calibri" w:eastAsia="Calibri" w:hAnsi="Calibri" w:cs="Times New Roman"/>
          <w:noProof/>
        </w:rPr>
        <w:drawing>
          <wp:inline distT="0" distB="0" distL="0" distR="0">
            <wp:extent cx="2724150" cy="2724150"/>
            <wp:effectExtent l="0" t="0" r="0" b="0"/>
            <wp:docPr id="1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D939E1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D939E1">
        <w:rPr>
          <w:rFonts w:ascii="Times New Roman" w:eastAsia="Calibri" w:hAnsi="Times New Roman" w:cs="Times New Roman"/>
          <w:noProof/>
          <w:sz w:val="28"/>
          <w:szCs w:val="28"/>
        </w:rPr>
        <w:t>Ремонт дворовых проездов</w:t>
      </w:r>
    </w:p>
    <w:p w:rsidR="003800A0" w:rsidRPr="00D939E1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3800A0" w:rsidRPr="00D939E1" w:rsidRDefault="003800A0" w:rsidP="003800A0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D939E1">
        <w:rPr>
          <w:rFonts w:ascii="Calibri" w:eastAsia="Calibri" w:hAnsi="Calibri" w:cs="Times New Roman"/>
          <w:noProof/>
        </w:rPr>
        <w:t xml:space="preserve">             </w:t>
      </w:r>
      <w:r w:rsidRPr="00D939E1">
        <w:rPr>
          <w:rFonts w:ascii="Calibri" w:eastAsia="Calibri" w:hAnsi="Calibri" w:cs="Times New Roman"/>
          <w:noProof/>
        </w:rPr>
        <w:drawing>
          <wp:inline distT="0" distB="0" distL="0" distR="0">
            <wp:extent cx="5182235" cy="3066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939E1">
        <w:rPr>
          <w:rFonts w:ascii="Calibri" w:eastAsia="Calibri" w:hAnsi="Calibri" w:cs="Times New Roman"/>
          <w:noProof/>
        </w:rPr>
        <w:t xml:space="preserve"> </w:t>
      </w:r>
    </w:p>
    <w:p w:rsidR="00050CD0" w:rsidRPr="00D939E1" w:rsidRDefault="00050CD0" w:rsidP="009274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050CD0" w:rsidRPr="00D939E1" w:rsidSect="00706B8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95802" w:rsidRPr="00D939E1" w:rsidRDefault="00695802" w:rsidP="00695802">
      <w:pPr>
        <w:widowControl w:val="0"/>
        <w:autoSpaceDE w:val="0"/>
        <w:autoSpaceDN w:val="0"/>
        <w:spacing w:after="0" w:line="240" w:lineRule="auto"/>
        <w:ind w:left="1034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9</w:t>
      </w:r>
    </w:p>
    <w:p w:rsidR="00695802" w:rsidRPr="00D939E1" w:rsidRDefault="00695802" w:rsidP="00695802">
      <w:pPr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695802" w:rsidRPr="00D939E1" w:rsidRDefault="00695802" w:rsidP="00050C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0CD0" w:rsidRPr="00D939E1" w:rsidRDefault="00050CD0" w:rsidP="00050C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939E1">
        <w:rPr>
          <w:rFonts w:ascii="Times New Roman" w:eastAsia="Times New Roman" w:hAnsi="Times New Roman" w:cs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:rsidR="00050CD0" w:rsidRPr="00D939E1" w:rsidRDefault="00050CD0" w:rsidP="00050C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578" w:tblpY="19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1607"/>
        <w:gridCol w:w="1370"/>
        <w:gridCol w:w="1559"/>
        <w:gridCol w:w="1276"/>
        <w:gridCol w:w="1691"/>
        <w:gridCol w:w="1124"/>
        <w:gridCol w:w="1087"/>
        <w:gridCol w:w="47"/>
        <w:gridCol w:w="992"/>
        <w:gridCol w:w="1134"/>
        <w:gridCol w:w="1134"/>
        <w:gridCol w:w="1598"/>
      </w:tblGrid>
      <w:tr w:rsidR="00550894" w:rsidRPr="00D939E1" w:rsidTr="00550894">
        <w:trPr>
          <w:trHeight w:val="531"/>
        </w:trPr>
        <w:tc>
          <w:tcPr>
            <w:tcW w:w="827" w:type="dxa"/>
            <w:vMerge w:val="restart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812" w:type="dxa"/>
            <w:gridSpan w:val="4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1" w:type="dxa"/>
            <w:vMerge w:val="restart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земельного участка, кв.м.</w:t>
            </w:r>
          </w:p>
        </w:tc>
        <w:tc>
          <w:tcPr>
            <w:tcW w:w="1087" w:type="dxa"/>
            <w:vMerge w:val="restart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асфальти-рованного проезда на земельном участке</w:t>
            </w:r>
          </w:p>
        </w:tc>
      </w:tr>
      <w:tr w:rsidR="00550894" w:rsidRPr="00D939E1" w:rsidTr="00550894">
        <w:trPr>
          <w:trHeight w:val="2287"/>
        </w:trPr>
        <w:tc>
          <w:tcPr>
            <w:tcW w:w="827" w:type="dxa"/>
            <w:vMerge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(муниципаль-ного района/ городского округа</w:t>
            </w:r>
            <w:r w:rsidRPr="00D939E1">
              <w:rPr>
                <w:rFonts w:ascii="Times New Roman" w:eastAsia="Times New Roman" w:hAnsi="Times New Roman" w:cs="Calibri"/>
                <w:sz w:val="20"/>
                <w:szCs w:val="20"/>
              </w:rPr>
              <w:t>/сельского поселения</w:t>
            </w: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9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1" w:type="dxa"/>
            <w:vMerge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vMerge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vMerge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vMerge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Merge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50894" w:rsidRPr="00D939E1" w:rsidTr="00550894">
        <w:trPr>
          <w:trHeight w:val="326"/>
        </w:trPr>
        <w:tc>
          <w:tcPr>
            <w:tcW w:w="82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1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8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2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50CD0" w:rsidRPr="00D939E1" w:rsidTr="00550894">
        <w:trPr>
          <w:trHeight w:val="326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 w:rsidR="00550894" w:rsidRPr="00D939E1" w:rsidTr="00550894">
        <w:trPr>
          <w:trHeight w:val="409"/>
        </w:trPr>
        <w:tc>
          <w:tcPr>
            <w:tcW w:w="82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0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3520</w:t>
            </w:r>
          </w:p>
        </w:tc>
        <w:tc>
          <w:tcPr>
            <w:tcW w:w="1087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50894" w:rsidRPr="00D939E1" w:rsidTr="00550894">
        <w:trPr>
          <w:trHeight w:val="409"/>
        </w:trPr>
        <w:tc>
          <w:tcPr>
            <w:tcW w:w="82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0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27А</w:t>
            </w:r>
          </w:p>
        </w:tc>
        <w:tc>
          <w:tcPr>
            <w:tcW w:w="1370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1149</w:t>
            </w:r>
          </w:p>
        </w:tc>
        <w:tc>
          <w:tcPr>
            <w:tcW w:w="1087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D939E1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50894" w:rsidRPr="00D939E1" w:rsidTr="00550894">
        <w:trPr>
          <w:trHeight w:val="409"/>
        </w:trPr>
        <w:tc>
          <w:tcPr>
            <w:tcW w:w="82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160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3А</w:t>
            </w:r>
          </w:p>
        </w:tc>
        <w:tc>
          <w:tcPr>
            <w:tcW w:w="1370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933</w:t>
            </w:r>
          </w:p>
        </w:tc>
        <w:tc>
          <w:tcPr>
            <w:tcW w:w="1087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D939E1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D939E1" w:rsidTr="00550894">
        <w:trPr>
          <w:trHeight w:val="409"/>
        </w:trPr>
        <w:tc>
          <w:tcPr>
            <w:tcW w:w="82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0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1-й 26 "А"</w:t>
            </w:r>
          </w:p>
        </w:tc>
        <w:tc>
          <w:tcPr>
            <w:tcW w:w="1370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087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D939E1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D939E1" w:rsidTr="00550894">
        <w:trPr>
          <w:trHeight w:val="409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 w:rsidR="00550894" w:rsidRPr="00D939E1" w:rsidTr="00550894">
        <w:trPr>
          <w:trHeight w:val="409"/>
        </w:trPr>
        <w:tc>
          <w:tcPr>
            <w:tcW w:w="82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0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мкр. 2, уч-к 19</w:t>
            </w:r>
          </w:p>
        </w:tc>
        <w:tc>
          <w:tcPr>
            <w:tcW w:w="1370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2154</w:t>
            </w:r>
          </w:p>
        </w:tc>
        <w:tc>
          <w:tcPr>
            <w:tcW w:w="1087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D939E1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D939E1" w:rsidTr="00550894">
        <w:trPr>
          <w:trHeight w:val="409"/>
        </w:trPr>
        <w:tc>
          <w:tcPr>
            <w:tcW w:w="82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0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10А</w:t>
            </w:r>
          </w:p>
        </w:tc>
        <w:tc>
          <w:tcPr>
            <w:tcW w:w="1370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1087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D939E1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D939E1" w:rsidTr="00550894">
        <w:trPr>
          <w:trHeight w:val="409"/>
        </w:trPr>
        <w:tc>
          <w:tcPr>
            <w:tcW w:w="82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0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14В</w:t>
            </w:r>
          </w:p>
        </w:tc>
        <w:tc>
          <w:tcPr>
            <w:tcW w:w="1370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3463</w:t>
            </w:r>
          </w:p>
        </w:tc>
        <w:tc>
          <w:tcPr>
            <w:tcW w:w="1087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D939E1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D939E1" w:rsidTr="00550894">
        <w:trPr>
          <w:trHeight w:val="409"/>
        </w:trPr>
        <w:tc>
          <w:tcPr>
            <w:tcW w:w="82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60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1338</w:t>
            </w:r>
          </w:p>
        </w:tc>
        <w:tc>
          <w:tcPr>
            <w:tcW w:w="1087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D939E1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D939E1" w:rsidTr="00550894">
        <w:trPr>
          <w:trHeight w:val="409"/>
        </w:trPr>
        <w:tc>
          <w:tcPr>
            <w:tcW w:w="82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60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№13</w:t>
            </w:r>
          </w:p>
        </w:tc>
        <w:tc>
          <w:tcPr>
            <w:tcW w:w="1370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3756</w:t>
            </w:r>
          </w:p>
        </w:tc>
        <w:tc>
          <w:tcPr>
            <w:tcW w:w="1087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D939E1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D939E1" w:rsidTr="00550894">
        <w:trPr>
          <w:trHeight w:val="409"/>
        </w:trPr>
        <w:tc>
          <w:tcPr>
            <w:tcW w:w="82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0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мкр., в 7.5 м от нежилого здания №13</w:t>
            </w:r>
          </w:p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2152</w:t>
            </w:r>
          </w:p>
        </w:tc>
        <w:tc>
          <w:tcPr>
            <w:tcW w:w="1087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D939E1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1169</w:t>
            </w:r>
          </w:p>
        </w:tc>
        <w:tc>
          <w:tcPr>
            <w:tcW w:w="1087" w:type="dxa"/>
            <w:vAlign w:val="center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1/18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18 "А"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8Б-1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 Б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24:57:0000002:51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17Б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1500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мкр.2, №17 "В"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1696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6А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1831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3224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1/5А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уч-к 5 "А"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1260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978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637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Шарыпово, пр-кт </w:t>
            </w: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Байконур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г. Шарыпово, 2 </w:t>
            </w: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мкр.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строительство нежилого </w:t>
            </w: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комплекса многоцелевого назначения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Частная </w:t>
            </w: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24:57:0000002:97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1859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мкр, 8 "А"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бассейна "Жемчужина"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1847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мк-н, № 17а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533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 15 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1681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14А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877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50CD0" w:rsidRPr="00D939E1" w:rsidTr="00550894">
        <w:trPr>
          <w:trHeight w:val="409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3951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</w:t>
            </w:r>
          </w:p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1301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966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1455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38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3029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1814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999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1049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47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автовокзала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5897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9, д. 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11287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386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4200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D939E1" w:rsidTr="00550894">
        <w:trPr>
          <w:trHeight w:val="443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квартал Энергостроителей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5720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5024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D939E1" w:rsidTr="00550894">
        <w:trPr>
          <w:trHeight w:val="409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233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57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219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448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24:57:0000038:138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356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464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7327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8710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326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–рынка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4252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D939E1" w:rsidTr="00550894">
        <w:trPr>
          <w:trHeight w:val="409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69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82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Энергетиков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Солнечная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95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3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5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11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Пионерная </w:t>
            </w: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промбаза, ул. Индустриальная, уч-к 38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г. Шарыпово, ул. </w:t>
            </w: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Индустриальная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строительство станции технического </w:t>
            </w: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обслуживания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19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пер. МТМ, в </w:t>
            </w:r>
            <w:smartTag w:uri="urn:schemas-microsoft-com:office:smarttags" w:element="metricconverter">
              <w:smartTagPr>
                <w:attr w:name="ProductID" w:val="43 м"/>
              </w:smartTagPr>
              <w:r w:rsidRPr="00D939E1">
                <w:rPr>
                  <w:rFonts w:ascii="Times New Roman" w:eastAsia="Calibri" w:hAnsi="Times New Roman" w:cs="Times New Roman"/>
                  <w:sz w:val="16"/>
                  <w:szCs w:val="16"/>
                  <w:lang w:eastAsia="en-US"/>
                </w:rPr>
                <w:t>43 м</w:t>
              </w:r>
            </w:smartTag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к юго западу от ж/д, д. №7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24:57:0000035:572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5970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"В"</w:t>
            </w:r>
          </w:p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24:57:0000035:600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3195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24:57:0000035:599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2175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24:57:0000035:642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2153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24:57:0000035:268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851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24:57:0000035:273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340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D939E1" w:rsidTr="00550894">
        <w:trPr>
          <w:trHeight w:val="409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3 микрорайон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306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765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117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№3 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628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1912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735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мкр., №16/2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2750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16 "Б"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3795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13 "А"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529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802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5517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239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338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D939E1" w:rsidTr="00550894">
        <w:trPr>
          <w:trHeight w:val="409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4 микрорайон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18/1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3000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№19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3249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129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19/1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4171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4 мкр., №20/2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23 "А"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815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Безвозмездное пользование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40 000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D939E1" w:rsidTr="00550894">
        <w:trPr>
          <w:trHeight w:val="409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42 379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№12-1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14 "а"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667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№14"Б"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543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137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 20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10384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 ул </w:t>
            </w: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Норильская № 2/1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г. Шарыпово, 7 </w:t>
            </w: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эксплуатация магазина и кафе </w:t>
            </w: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«Кофейня»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Частная </w:t>
            </w: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24:57:0000045:385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469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Геодезическая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1614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D939E1" w:rsidTr="00550894">
        <w:trPr>
          <w:trHeight w:val="409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4475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уч-к 6/2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1566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13/1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"Рамиг"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6, 14А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247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14 А-1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645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148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41А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1125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71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зд. 46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638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294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52 Б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152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д. 52 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"Мальвина"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38А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зд. 21А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155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156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№ 21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990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157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2318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1482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6 мкр., № 3А-6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№ 3А-5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161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мкр, №3А-3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163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164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здание №3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770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319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D939E1" w:rsidTr="00550894">
        <w:trPr>
          <w:trHeight w:val="409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пр-кт Преображенский, </w:t>
            </w: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№47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г. Шарыпово, пр. Преображенски</w:t>
            </w: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й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эксплуатация автосервиса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1208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167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3398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992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169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2815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D939E1" w:rsidTr="00550894">
        <w:trPr>
          <w:trHeight w:val="409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мкр. Северный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171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282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1833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174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12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склада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2789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24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пекарни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1334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986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D939E1" w:rsidTr="00550894">
        <w:trPr>
          <w:trHeight w:val="372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>Красноярский край, г. Шарыпово, гп Дубинино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177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18177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429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179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442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566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181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2514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1405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183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1559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184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223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186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эксплуатация мини-пекарни и </w:t>
            </w: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склада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291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187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608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188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1175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995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191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1491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192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194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195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502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196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1594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197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1330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198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454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199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1581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201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50CD0" w:rsidRPr="00D939E1" w:rsidTr="00550894">
        <w:trPr>
          <w:trHeight w:val="409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Горячегорск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797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47433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204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30575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</w:tbl>
    <w:p w:rsidR="00636F85" w:rsidRPr="00D939E1" w:rsidRDefault="00636F85" w:rsidP="007E3DB1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</w:t>
      </w:r>
      <w:r w:rsidR="00575784"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10</w:t>
      </w:r>
    </w:p>
    <w:p w:rsidR="00636F85" w:rsidRPr="00D939E1" w:rsidRDefault="00636F85" w:rsidP="007E3DB1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B70B27" w:rsidRPr="00D939E1" w:rsidRDefault="00B70B27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D939E1">
        <w:rPr>
          <w:rFonts w:ascii="Times New Roman" w:eastAsia="Times New Roman" w:hAnsi="Times New Roman" w:cs="Times New Roman"/>
          <w:sz w:val="24"/>
          <w:szCs w:val="20"/>
        </w:rPr>
        <w:t>Паспорт дворовой территории</w:t>
      </w:r>
    </w:p>
    <w:p w:rsidR="00B70B27" w:rsidRPr="00D939E1" w:rsidRDefault="00B70B27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D939E1">
        <w:rPr>
          <w:rFonts w:ascii="Times New Roman" w:eastAsia="Times New Roman" w:hAnsi="Times New Roman" w:cs="Times New Roman"/>
          <w:sz w:val="24"/>
          <w:szCs w:val="20"/>
        </w:rPr>
        <w:lastRenderedPageBreak/>
        <w:t>индивидуальных жилых домов и земельных участков, предоставленных для их размещения</w:t>
      </w:r>
    </w:p>
    <w:p w:rsidR="007E3DB1" w:rsidRPr="00D939E1" w:rsidRDefault="007E3DB1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560"/>
        <w:gridCol w:w="992"/>
        <w:gridCol w:w="1559"/>
        <w:gridCol w:w="1134"/>
        <w:gridCol w:w="1701"/>
        <w:gridCol w:w="1701"/>
        <w:gridCol w:w="1418"/>
        <w:gridCol w:w="1134"/>
      </w:tblGrid>
      <w:tr w:rsidR="00B70B27" w:rsidRPr="00D939E1" w:rsidTr="00893847">
        <w:trPr>
          <w:trHeight w:val="231"/>
        </w:trPr>
        <w:tc>
          <w:tcPr>
            <w:tcW w:w="15168" w:type="dxa"/>
            <w:gridSpan w:val="10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 w:rsidR="00B70B27" w:rsidRPr="00D939E1" w:rsidTr="00893847">
        <w:trPr>
          <w:trHeight w:val="1618"/>
        </w:trPr>
        <w:tc>
          <w:tcPr>
            <w:tcW w:w="2552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(муниципального района/городского округа/</w:t>
            </w:r>
            <w:r w:rsidRPr="00D939E1">
              <w:rPr>
                <w:rFonts w:ascii="Times New Roman" w:eastAsia="Calibri" w:hAnsi="Times New Roman" w:cs="Times New Roman"/>
                <w:sz w:val="20"/>
                <w:lang w:eastAsia="en-US"/>
              </w:rPr>
              <w:t>сельского поселения</w:t>
            </w: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60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4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дома</w:t>
            </w:r>
          </w:p>
        </w:tc>
        <w:tc>
          <w:tcPr>
            <w:tcW w:w="1701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1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4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 w:rsidR="00B70B27" w:rsidRPr="00D939E1" w:rsidTr="00893847">
        <w:tc>
          <w:tcPr>
            <w:tcW w:w="2552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B70B27" w:rsidRPr="00D939E1" w:rsidRDefault="00B70B27" w:rsidP="00B70B2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275"/>
        <w:gridCol w:w="1276"/>
        <w:gridCol w:w="709"/>
        <w:gridCol w:w="850"/>
        <w:gridCol w:w="1843"/>
        <w:gridCol w:w="142"/>
        <w:gridCol w:w="2411"/>
        <w:gridCol w:w="707"/>
        <w:gridCol w:w="1701"/>
        <w:gridCol w:w="567"/>
        <w:gridCol w:w="2127"/>
      </w:tblGrid>
      <w:tr w:rsidR="00B70B27" w:rsidRPr="00D939E1" w:rsidTr="00893847">
        <w:trPr>
          <w:trHeight w:val="171"/>
        </w:trPr>
        <w:tc>
          <w:tcPr>
            <w:tcW w:w="10066" w:type="dxa"/>
            <w:gridSpan w:val="8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Количественные характеристики</w:t>
            </w:r>
          </w:p>
        </w:tc>
      </w:tr>
      <w:tr w:rsidR="00B70B27" w:rsidRPr="00D939E1" w:rsidTr="00893847">
        <w:trPr>
          <w:trHeight w:val="230"/>
        </w:trPr>
        <w:tc>
          <w:tcPr>
            <w:tcW w:w="10066" w:type="dxa"/>
            <w:gridSpan w:val="8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8" w:type="dxa"/>
            <w:gridSpan w:val="2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4" w:type="dxa"/>
            <w:gridSpan w:val="2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квартир, шт.</w:t>
            </w:r>
          </w:p>
        </w:tc>
      </w:tr>
      <w:tr w:rsidR="00B70B27" w:rsidRPr="00D939E1" w:rsidTr="00801D9D">
        <w:trPr>
          <w:trHeight w:val="230"/>
        </w:trPr>
        <w:tc>
          <w:tcPr>
            <w:tcW w:w="10066" w:type="dxa"/>
            <w:gridSpan w:val="8"/>
            <w:vMerge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8" w:type="dxa"/>
            <w:gridSpan w:val="2"/>
            <w:vMerge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D939E1" w:rsidTr="00893847">
        <w:trPr>
          <w:trHeight w:val="20"/>
        </w:trPr>
        <w:tc>
          <w:tcPr>
            <w:tcW w:w="2835" w:type="dxa"/>
            <w:gridSpan w:val="2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5" w:type="dxa"/>
            <w:gridSpan w:val="2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1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8" w:type="dxa"/>
            <w:gridSpan w:val="2"/>
            <w:vMerge/>
          </w:tcPr>
          <w:p w:rsidR="00B70B27" w:rsidRPr="00D939E1" w:rsidRDefault="00B70B27" w:rsidP="00B70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:rsidR="00B70B27" w:rsidRPr="00D939E1" w:rsidRDefault="00B70B27" w:rsidP="00B70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D939E1" w:rsidTr="00893847">
        <w:trPr>
          <w:trHeight w:val="20"/>
        </w:trPr>
        <w:tc>
          <w:tcPr>
            <w:tcW w:w="2835" w:type="dxa"/>
            <w:gridSpan w:val="2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gridSpan w:val="2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411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08" w:type="dxa"/>
            <w:gridSpan w:val="2"/>
          </w:tcPr>
          <w:p w:rsidR="00B70B27" w:rsidRPr="00D939E1" w:rsidRDefault="00B70B27" w:rsidP="00B70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4" w:type="dxa"/>
            <w:gridSpan w:val="2"/>
          </w:tcPr>
          <w:p w:rsidR="00B70B27" w:rsidRPr="00D939E1" w:rsidRDefault="00B70B27" w:rsidP="00B70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B70B27" w:rsidRPr="00D939E1" w:rsidTr="00893847">
        <w:trPr>
          <w:trHeight w:val="236"/>
        </w:trPr>
        <w:tc>
          <w:tcPr>
            <w:tcW w:w="15168" w:type="dxa"/>
            <w:gridSpan w:val="12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B70B27" w:rsidRPr="00D939E1" w:rsidTr="00893847">
        <w:trPr>
          <w:trHeight w:val="230"/>
        </w:trPr>
        <w:tc>
          <w:tcPr>
            <w:tcW w:w="1560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электроснабжения</w:t>
            </w:r>
          </w:p>
        </w:tc>
        <w:tc>
          <w:tcPr>
            <w:tcW w:w="2551" w:type="dxa"/>
            <w:gridSpan w:val="2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отопления</w:t>
            </w:r>
          </w:p>
        </w:tc>
        <w:tc>
          <w:tcPr>
            <w:tcW w:w="3260" w:type="dxa"/>
            <w:gridSpan w:val="3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8" w:type="dxa"/>
            <w:gridSpan w:val="2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горячего водоснабжения</w:t>
            </w:r>
          </w:p>
        </w:tc>
        <w:tc>
          <w:tcPr>
            <w:tcW w:w="2127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горячего водоснабжения</w:t>
            </w:r>
          </w:p>
        </w:tc>
      </w:tr>
      <w:tr w:rsidR="00B70B27" w:rsidRPr="00D939E1" w:rsidTr="00B4369D">
        <w:trPr>
          <w:trHeight w:val="296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D939E1" w:rsidTr="00801D9D">
        <w:trPr>
          <w:trHeight w:val="142"/>
        </w:trPr>
        <w:tc>
          <w:tcPr>
            <w:tcW w:w="1560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gridSpan w:val="2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gridSpan w:val="2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  <w:gridSpan w:val="3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  <w:gridSpan w:val="2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27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B70B27" w:rsidRPr="00D939E1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701"/>
        <w:gridCol w:w="1701"/>
        <w:gridCol w:w="2977"/>
        <w:gridCol w:w="1843"/>
        <w:gridCol w:w="1512"/>
        <w:gridCol w:w="3166"/>
      </w:tblGrid>
      <w:tr w:rsidR="00B70B27" w:rsidRPr="00D939E1" w:rsidTr="00801D9D">
        <w:trPr>
          <w:trHeight w:val="28"/>
        </w:trPr>
        <w:tc>
          <w:tcPr>
            <w:tcW w:w="15168" w:type="dxa"/>
            <w:gridSpan w:val="7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B70B27" w:rsidRPr="00D939E1" w:rsidTr="00893847">
        <w:trPr>
          <w:trHeight w:val="230"/>
        </w:trPr>
        <w:tc>
          <w:tcPr>
            <w:tcW w:w="2268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Оценка технического состояния (удовлетворительное</w:t>
            </w: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/неудовлетворительное)</w:t>
            </w:r>
          </w:p>
        </w:tc>
        <w:tc>
          <w:tcPr>
            <w:tcW w:w="1701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1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7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6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 w:rsidR="00B70B27" w:rsidRPr="00D939E1" w:rsidTr="00801D9D">
        <w:trPr>
          <w:trHeight w:val="405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6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D939E1" w:rsidTr="00893847">
        <w:tc>
          <w:tcPr>
            <w:tcW w:w="2268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977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166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</w:tr>
    </w:tbl>
    <w:p w:rsidR="00B70B27" w:rsidRPr="00D939E1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8"/>
        <w:gridCol w:w="1843"/>
        <w:gridCol w:w="1701"/>
        <w:gridCol w:w="2410"/>
        <w:gridCol w:w="1842"/>
        <w:gridCol w:w="2694"/>
      </w:tblGrid>
      <w:tr w:rsidR="00B70B27" w:rsidRPr="00D939E1" w:rsidTr="00801D9D">
        <w:trPr>
          <w:trHeight w:val="170"/>
        </w:trPr>
        <w:tc>
          <w:tcPr>
            <w:tcW w:w="15168" w:type="dxa"/>
            <w:gridSpan w:val="6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Сведения о дворовой территории</w:t>
            </w:r>
          </w:p>
        </w:tc>
      </w:tr>
      <w:tr w:rsidR="00B70B27" w:rsidRPr="00D939E1" w:rsidTr="00893847">
        <w:trPr>
          <w:trHeight w:val="230"/>
        </w:trPr>
        <w:tc>
          <w:tcPr>
            <w:tcW w:w="4678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Назначение</w:t>
            </w:r>
          </w:p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10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2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4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 w:rsidR="00B70B27" w:rsidRPr="00D939E1" w:rsidTr="00893847">
        <w:trPr>
          <w:trHeight w:val="230"/>
        </w:trPr>
        <w:tc>
          <w:tcPr>
            <w:tcW w:w="4678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D939E1" w:rsidTr="007E3DB1">
        <w:trPr>
          <w:trHeight w:val="104"/>
        </w:trPr>
        <w:tc>
          <w:tcPr>
            <w:tcW w:w="4678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42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694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</w:tbl>
    <w:p w:rsidR="00B70B27" w:rsidRPr="00D939E1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560"/>
        <w:gridCol w:w="1275"/>
        <w:gridCol w:w="1418"/>
        <w:gridCol w:w="1134"/>
        <w:gridCol w:w="1559"/>
        <w:gridCol w:w="1418"/>
        <w:gridCol w:w="4536"/>
      </w:tblGrid>
      <w:tr w:rsidR="00B70B27" w:rsidRPr="00D939E1" w:rsidTr="00893847">
        <w:trPr>
          <w:trHeight w:val="231"/>
        </w:trPr>
        <w:tc>
          <w:tcPr>
            <w:tcW w:w="15168" w:type="dxa"/>
            <w:gridSpan w:val="8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Характеристики благоустройства</w:t>
            </w:r>
          </w:p>
        </w:tc>
      </w:tr>
      <w:tr w:rsidR="00B70B27" w:rsidRPr="00D939E1" w:rsidTr="00893847">
        <w:trPr>
          <w:trHeight w:val="1695"/>
        </w:trPr>
        <w:tc>
          <w:tcPr>
            <w:tcW w:w="2268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0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5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4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8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6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 w:rsidR="00B70B27" w:rsidRPr="00B70B27" w:rsidTr="00893847">
        <w:tc>
          <w:tcPr>
            <w:tcW w:w="2268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60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5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34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418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536" w:type="dxa"/>
          </w:tcPr>
          <w:p w:rsidR="00B70B27" w:rsidRPr="00B70B27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</w:tbl>
    <w:p w:rsidR="00711964" w:rsidRDefault="00711964" w:rsidP="007E3D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711964" w:rsidSect="00050CD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4E3" w:rsidRDefault="002804E3" w:rsidP="003800A0">
      <w:pPr>
        <w:spacing w:after="0" w:line="240" w:lineRule="auto"/>
      </w:pPr>
      <w:r>
        <w:separator/>
      </w:r>
    </w:p>
  </w:endnote>
  <w:endnote w:type="continuationSeparator" w:id="0">
    <w:p w:rsidR="002804E3" w:rsidRDefault="002804E3" w:rsidP="0038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4E3" w:rsidRDefault="002804E3" w:rsidP="003800A0">
      <w:pPr>
        <w:spacing w:after="0" w:line="240" w:lineRule="auto"/>
      </w:pPr>
      <w:r>
        <w:separator/>
      </w:r>
    </w:p>
  </w:footnote>
  <w:footnote w:type="continuationSeparator" w:id="0">
    <w:p w:rsidR="002804E3" w:rsidRDefault="002804E3" w:rsidP="003800A0">
      <w:pPr>
        <w:spacing w:after="0" w:line="240" w:lineRule="auto"/>
      </w:pPr>
      <w:r>
        <w:continuationSeparator/>
      </w:r>
    </w:p>
  </w:footnote>
  <w:footnote w:id="1">
    <w:p w:rsidR="0089736B" w:rsidRPr="001557B0" w:rsidRDefault="0089736B" w:rsidP="00780D8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</w:rPr>
      </w:pPr>
      <w:r w:rsidRPr="001557B0">
        <w:rPr>
          <w:rStyle w:val="af7"/>
          <w:rFonts w:ascii="Times New Roman" w:hAnsi="Times New Roman"/>
        </w:rPr>
        <w:footnoteRef/>
      </w:r>
      <w:r w:rsidRPr="001557B0">
        <w:rPr>
          <w:rFonts w:ascii="Times New Roman" w:hAnsi="Times New Roman"/>
        </w:rPr>
        <w:t xml:space="preserve"> Согласно Федеральному закону от 06.10.2003 № 131-ФЗ к вопросам местного значения городских округов (п.25</w:t>
      </w:r>
      <w:r>
        <w:rPr>
          <w:rFonts w:ascii="Times New Roman" w:hAnsi="Times New Roman"/>
        </w:rPr>
        <w:t xml:space="preserve"> ст.16</w:t>
      </w:r>
      <w:r w:rsidRPr="001557B0">
        <w:rPr>
          <w:rFonts w:ascii="Times New Roman" w:hAnsi="Times New Roman"/>
        </w:rPr>
        <w:t>) и поселений (п.19</w:t>
      </w:r>
      <w:r>
        <w:rPr>
          <w:rFonts w:ascii="Times New Roman" w:hAnsi="Times New Roman"/>
        </w:rPr>
        <w:t xml:space="preserve"> ст.14</w:t>
      </w:r>
      <w:r w:rsidRPr="001557B0">
        <w:rPr>
          <w:rFonts w:ascii="Times New Roman" w:hAnsi="Times New Roman"/>
        </w:rPr>
        <w:t>) отнесено утверждение Правила благоустройства</w:t>
      </w:r>
      <w:r>
        <w:rPr>
          <w:rFonts w:ascii="Times New Roman" w:hAnsi="Times New Roman"/>
        </w:rPr>
        <w:t xml:space="preserve"> городских округов и поселений, соответственно</w:t>
      </w:r>
      <w:r w:rsidRPr="001557B0">
        <w:rPr>
          <w:rFonts w:ascii="Times New Roman" w:hAnsi="Times New Roman"/>
        </w:rPr>
        <w:t xml:space="preserve">. </w:t>
      </w:r>
    </w:p>
    <w:p w:rsidR="0089736B" w:rsidRPr="001557B0" w:rsidRDefault="0089736B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</w:t>
      </w:r>
      <w:r>
        <w:rPr>
          <w:rFonts w:ascii="Times New Roman" w:hAnsi="Times New Roman"/>
        </w:rPr>
        <w:t xml:space="preserve"> </w:t>
      </w:r>
      <w:r w:rsidRPr="001557B0">
        <w:rPr>
          <w:rFonts w:ascii="Times New Roman" w:hAnsi="Times New Roman"/>
        </w:rPr>
        <w:t xml:space="preserve">соответствие с рекомендациями министерства строительства и ЖКХ РФ, утвержденными приказом от 13.04.2017 № 711/пр и утверждены в срок до 01.09.2017. </w:t>
      </w:r>
    </w:p>
    <w:p w:rsidR="0089736B" w:rsidRPr="001557B0" w:rsidRDefault="0089736B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 w:rsidRPr="001557B0">
        <w:rPr>
          <w:rFonts w:ascii="Times New Roman" w:hAnsi="Times New Roman"/>
          <w:b/>
          <w:bCs/>
        </w:rPr>
        <w:t xml:space="preserve"> </w:t>
      </w:r>
      <w:r w:rsidRPr="001557B0"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2">
    <w:p w:rsidR="0089736B" w:rsidRPr="00B97319" w:rsidRDefault="0089736B" w:rsidP="00780D8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В концепции отражается настоящее и будущее территории </w:t>
      </w:r>
    </w:p>
    <w:p w:rsidR="0089736B" w:rsidRPr="00B97319" w:rsidRDefault="0089736B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 w:rsidR="0089736B" w:rsidRPr="00B97319" w:rsidRDefault="0089736B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3">
    <w:p w:rsidR="0089736B" w:rsidRPr="00B97319" w:rsidRDefault="0089736B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Согласно ст. 14.2 закона Красноярского края от 02.10.2008 № 7-2161 «Об административных правонарушениях» о</w:t>
      </w:r>
      <w:r w:rsidRPr="00B97319"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«</w:t>
      </w:r>
      <w:r w:rsidRPr="00B97319"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 w:rsidRPr="00B97319">
        <w:rPr>
          <w:rFonts w:ascii="Times New Roman" w:hAnsi="Times New Roman"/>
          <w:bCs/>
          <w:sz w:val="24"/>
          <w:szCs w:val="24"/>
        </w:rPr>
        <w:t xml:space="preserve"> Закона </w:t>
      </w:r>
      <w:r w:rsidRPr="00B97319"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4">
    <w:p w:rsidR="0089736B" w:rsidRPr="001A4BF4" w:rsidRDefault="0089736B" w:rsidP="00780D82">
      <w:pPr>
        <w:pStyle w:val="af5"/>
        <w:ind w:firstLine="284"/>
        <w:jc w:val="both"/>
        <w:rPr>
          <w:rFonts w:ascii="Times New Roman" w:hAnsi="Times New Roman"/>
          <w:sz w:val="22"/>
          <w:szCs w:val="22"/>
        </w:rPr>
      </w:pPr>
      <w:r w:rsidRPr="001A4BF4">
        <w:rPr>
          <w:rStyle w:val="af7"/>
          <w:rFonts w:ascii="Times New Roman" w:hAnsi="Times New Roman"/>
          <w:sz w:val="22"/>
          <w:szCs w:val="22"/>
        </w:rPr>
        <w:footnoteRef/>
      </w:r>
      <w:r w:rsidRPr="001A4BF4">
        <w:rPr>
          <w:rFonts w:ascii="Times New Roman" w:hAnsi="Times New Roman"/>
          <w:sz w:val="22"/>
          <w:szCs w:val="22"/>
        </w:rPr>
        <w:t xml:space="preserve"> 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5">
    <w:p w:rsidR="0089736B" w:rsidRPr="001A4BF4" w:rsidRDefault="0089736B" w:rsidP="00780D82">
      <w:pPr>
        <w:pStyle w:val="ConsPlusNormal"/>
        <w:ind w:firstLine="284"/>
        <w:jc w:val="both"/>
        <w:rPr>
          <w:rFonts w:ascii="Times New Roman" w:hAnsi="Times New Roman" w:cs="Times New Roman"/>
          <w:szCs w:val="22"/>
        </w:rPr>
      </w:pPr>
      <w:r w:rsidRPr="001A4BF4">
        <w:rPr>
          <w:rStyle w:val="af7"/>
          <w:rFonts w:ascii="Times New Roman" w:hAnsi="Times New Roman" w:cs="Times New Roman"/>
          <w:szCs w:val="22"/>
        </w:rPr>
        <w:footnoteRef/>
      </w:r>
      <w:r w:rsidRPr="001A4BF4">
        <w:rPr>
          <w:rFonts w:ascii="Times New Roman" w:hAnsi="Times New Roman" w:cs="Times New Roman"/>
          <w:szCs w:val="22"/>
        </w:rPr>
        <w:t xml:space="preserve"> </w:t>
      </w:r>
      <w:r w:rsidRPr="001A4BF4">
        <w:rPr>
          <w:rFonts w:ascii="Times New Roman" w:hAnsi="Times New Roman" w:cs="Times New Roman"/>
          <w:kern w:val="1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6">
    <w:p w:rsidR="0089736B" w:rsidRDefault="0089736B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EE7C51">
        <w:rPr>
          <w:rStyle w:val="af7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Pr="00EE7C51">
        <w:rPr>
          <w:rFonts w:ascii="Times New Roman" w:hAnsi="Times New Roman"/>
        </w:rPr>
        <w:t xml:space="preserve">Согласно </w:t>
      </w:r>
      <w:r>
        <w:rPr>
          <w:rFonts w:ascii="Times New Roman" w:hAnsi="Times New Roman"/>
        </w:rPr>
        <w:t>ст.16 федерального закона от 29.12.2004 № 189-Фз в</w:t>
      </w:r>
      <w:r w:rsidRPr="00EE7C51">
        <w:rPr>
          <w:rFonts w:ascii="Times New Roman" w:hAnsi="Times New Roman"/>
        </w:rPr>
        <w:t xml:space="preserve">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 w:history="1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7">
    <w:p w:rsidR="0089736B" w:rsidRDefault="0089736B" w:rsidP="00780D82">
      <w:pPr>
        <w:pStyle w:val="af5"/>
        <w:ind w:firstLine="284"/>
      </w:pPr>
      <w:r>
        <w:rPr>
          <w:rStyle w:val="af7"/>
        </w:rPr>
        <w:footnoteRef/>
      </w:r>
      <w:r>
        <w:t xml:space="preserve"> </w:t>
      </w:r>
      <w:r w:rsidRPr="00BC271D">
        <w:rPr>
          <w:rFonts w:ascii="Times New Roman" w:hAnsi="Times New Roman"/>
          <w:sz w:val="22"/>
          <w:szCs w:val="22"/>
        </w:rPr>
        <w:t xml:space="preserve">Проведение инвентаризации </w:t>
      </w:r>
      <w:r>
        <w:rPr>
          <w:rFonts w:ascii="Times New Roman" w:hAnsi="Times New Roman"/>
          <w:sz w:val="22"/>
          <w:szCs w:val="22"/>
        </w:rPr>
        <w:t xml:space="preserve">общественных </w:t>
      </w:r>
      <w:r w:rsidRPr="00BC271D">
        <w:rPr>
          <w:rFonts w:ascii="Times New Roman" w:hAnsi="Times New Roman"/>
          <w:sz w:val="22"/>
          <w:szCs w:val="22"/>
        </w:rPr>
        <w:t xml:space="preserve">территорий с учетом их физического состояния проводится в порядке, установленном </w:t>
      </w:r>
      <w:r>
        <w:rPr>
          <w:rFonts w:ascii="Times New Roman" w:hAnsi="Times New Roman"/>
          <w:sz w:val="22"/>
          <w:szCs w:val="22"/>
        </w:rPr>
        <w:t>П</w:t>
      </w:r>
      <w:r w:rsidRPr="00BC271D">
        <w:rPr>
          <w:rFonts w:ascii="Times New Roman" w:hAnsi="Times New Roman"/>
          <w:sz w:val="22"/>
          <w:szCs w:val="22"/>
        </w:rPr>
        <w:t>равительством Красноярского края</w:t>
      </w:r>
    </w:p>
  </w:footnote>
  <w:footnote w:id="8">
    <w:p w:rsidR="0089736B" w:rsidRDefault="0089736B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1A4BF4">
        <w:rPr>
          <w:rStyle w:val="af7"/>
          <w:rFonts w:ascii="Times New Roman" w:hAnsi="Times New Roman"/>
        </w:rPr>
        <w:footnoteRef/>
      </w:r>
      <w:r w:rsidRPr="001A4B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</w:t>
      </w:r>
      <w:r w:rsidRPr="001A4BF4">
        <w:rPr>
          <w:rFonts w:ascii="Times New Roman" w:hAnsi="Times New Roman"/>
        </w:rPr>
        <w:t xml:space="preserve">индивидуальных жилых домов и земельных участков, предоставленных для их размещения, </w:t>
      </w:r>
      <w:r>
        <w:rPr>
          <w:rFonts w:ascii="Times New Roman" w:hAnsi="Times New Roman"/>
        </w:rPr>
        <w:t xml:space="preserve">реализуется на основании </w:t>
      </w:r>
      <w:r w:rsidRPr="001A4BF4">
        <w:rPr>
          <w:rFonts w:ascii="Times New Roman" w:hAnsi="Times New Roman"/>
        </w:rPr>
        <w:t>заключен</w:t>
      </w:r>
      <w:r>
        <w:rPr>
          <w:rFonts w:ascii="Times New Roman" w:hAnsi="Times New Roman"/>
        </w:rPr>
        <w:t xml:space="preserve">ных соглашений </w:t>
      </w:r>
      <w:r w:rsidRPr="001A4BF4">
        <w:rPr>
          <w:rFonts w:ascii="Times New Roman" w:hAnsi="Times New Roman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 w:rsidRPr="00F41BAF"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 w:rsidRPr="001A4BF4">
        <w:rPr>
          <w:rFonts w:ascii="Times New Roman" w:hAnsi="Times New Roman"/>
        </w:rPr>
        <w:t xml:space="preserve"> по результатам </w:t>
      </w:r>
      <w:r>
        <w:rPr>
          <w:rFonts w:ascii="Times New Roman" w:hAnsi="Times New Roman"/>
        </w:rPr>
        <w:t xml:space="preserve">проведенной </w:t>
      </w:r>
      <w:r w:rsidRPr="001A4BF4">
        <w:rPr>
          <w:rFonts w:ascii="Times New Roman" w:hAnsi="Times New Roman"/>
        </w:rPr>
        <w:t>инвентаризации</w:t>
      </w:r>
      <w:r>
        <w:rPr>
          <w:rFonts w:ascii="Times New Roman" w:hAnsi="Times New Roman"/>
        </w:rPr>
        <w:t>.</w:t>
      </w:r>
    </w:p>
  </w:footnote>
  <w:footnote w:id="9">
    <w:p w:rsidR="0089736B" w:rsidRPr="00AC44AD" w:rsidRDefault="0089736B" w:rsidP="00780D82">
      <w:pPr>
        <w:pStyle w:val="af5"/>
        <w:ind w:firstLine="567"/>
        <w:rPr>
          <w:rFonts w:ascii="Times New Roman" w:hAnsi="Times New Roman"/>
          <w:sz w:val="22"/>
          <w:szCs w:val="22"/>
        </w:rPr>
      </w:pPr>
      <w:r w:rsidRPr="00AC44AD">
        <w:rPr>
          <w:rStyle w:val="af7"/>
          <w:rFonts w:ascii="Times New Roman" w:hAnsi="Times New Roman"/>
          <w:sz w:val="22"/>
          <w:szCs w:val="22"/>
        </w:rPr>
        <w:footnoteRef/>
      </w:r>
      <w:r w:rsidRPr="00AC44AD">
        <w:rPr>
          <w:rFonts w:ascii="Times New Roman" w:hAnsi="Times New Roman"/>
          <w:sz w:val="22"/>
          <w:szCs w:val="22"/>
        </w:rPr>
        <w:t xml:space="preserve"> Инвентаризация проводится в порядке, установленном Правительством края. </w:t>
      </w:r>
    </w:p>
  </w:footnote>
  <w:footnote w:id="10">
    <w:p w:rsidR="0089736B" w:rsidRPr="00D9407F" w:rsidRDefault="0089736B" w:rsidP="00780D82">
      <w:pPr>
        <w:pStyle w:val="ConsPlusNormal"/>
        <w:rPr>
          <w:rFonts w:ascii="Times New Roman" w:hAnsi="Times New Roman" w:cs="Times New Roman"/>
          <w:b/>
          <w:szCs w:val="22"/>
        </w:rPr>
      </w:pPr>
      <w:r w:rsidRPr="00D9407F">
        <w:rPr>
          <w:rStyle w:val="af7"/>
          <w:rFonts w:ascii="Times New Roman" w:hAnsi="Times New Roman" w:cs="Times New Roman"/>
          <w:szCs w:val="22"/>
        </w:rPr>
        <w:footnoteRef/>
      </w:r>
      <w:r w:rsidRPr="00D9407F">
        <w:rPr>
          <w:rFonts w:ascii="Times New Roman" w:hAnsi="Times New Roman" w:cs="Times New Roman"/>
          <w:szCs w:val="22"/>
        </w:rPr>
        <w:t xml:space="preserve"> Мероприятия государственной программы</w:t>
      </w:r>
      <w:r>
        <w:rPr>
          <w:rFonts w:ascii="Times New Roman" w:hAnsi="Times New Roman" w:cs="Times New Roman"/>
          <w:szCs w:val="22"/>
        </w:rPr>
        <w:t xml:space="preserve"> «С</w:t>
      </w:r>
      <w:r w:rsidRPr="00D9407F">
        <w:rPr>
          <w:rFonts w:ascii="Times New Roman" w:hAnsi="Times New Roman" w:cs="Times New Roman"/>
          <w:szCs w:val="22"/>
        </w:rPr>
        <w:t>одействие развитию местного самоуправления</w:t>
      </w:r>
      <w:r>
        <w:rPr>
          <w:rFonts w:ascii="Times New Roman" w:hAnsi="Times New Roman" w:cs="Times New Roman"/>
          <w:szCs w:val="22"/>
        </w:rPr>
        <w:t xml:space="preserve">», утвержденной постановлением Правительства края от </w:t>
      </w:r>
      <w:r w:rsidRPr="00F81BB6">
        <w:rPr>
          <w:rFonts w:ascii="Times New Roman" w:hAnsi="Times New Roman" w:cs="Times New Roman"/>
          <w:szCs w:val="22"/>
        </w:rPr>
        <w:t>30.09.2013 № 517-п (конкурсы «Жители – за чистоту и благоустройство», «Инициатива жителей – эффективность в работе»</w:t>
      </w:r>
      <w:r>
        <w:rPr>
          <w:rFonts w:ascii="Times New Roman" w:hAnsi="Times New Roman" w:cs="Times New Roman"/>
          <w:szCs w:val="22"/>
        </w:rPr>
        <w:t xml:space="preserve"> </w:t>
      </w:r>
      <w:r w:rsidRPr="00F81BB6">
        <w:rPr>
          <w:rFonts w:ascii="Times New Roman" w:hAnsi="Times New Roman" w:cs="Times New Roman"/>
          <w:szCs w:val="22"/>
        </w:rPr>
        <w:t>и т.д.).</w:t>
      </w:r>
    </w:p>
    <w:p w:rsidR="0089736B" w:rsidRDefault="0089736B" w:rsidP="00780D82">
      <w:pPr>
        <w:pStyle w:val="af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E2E33"/>
    <w:multiLevelType w:val="hybridMultilevel"/>
    <w:tmpl w:val="449432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60461A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3" w15:restartNumberingAfterBreak="0">
    <w:nsid w:val="199F2B56"/>
    <w:multiLevelType w:val="hybridMultilevel"/>
    <w:tmpl w:val="A61C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0019F"/>
    <w:multiLevelType w:val="hybridMultilevel"/>
    <w:tmpl w:val="B998B470"/>
    <w:lvl w:ilvl="0" w:tplc="702A833A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544C00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C011A"/>
    <w:multiLevelType w:val="multilevel"/>
    <w:tmpl w:val="E63C4E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77A0444"/>
    <w:multiLevelType w:val="hybridMultilevel"/>
    <w:tmpl w:val="AB1A74C2"/>
    <w:lvl w:ilvl="0" w:tplc="0452280C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8" w15:restartNumberingAfterBreak="0">
    <w:nsid w:val="3DE942E6"/>
    <w:multiLevelType w:val="hybridMultilevel"/>
    <w:tmpl w:val="C6648F0E"/>
    <w:lvl w:ilvl="0" w:tplc="CE82CDA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1" w15:restartNumberingAfterBreak="0">
    <w:nsid w:val="54B91035"/>
    <w:multiLevelType w:val="hybridMultilevel"/>
    <w:tmpl w:val="C9321B94"/>
    <w:lvl w:ilvl="0" w:tplc="3C28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B813B12"/>
    <w:multiLevelType w:val="hybridMultilevel"/>
    <w:tmpl w:val="BBB6DBD0"/>
    <w:lvl w:ilvl="0" w:tplc="873A4FC6">
      <w:start w:val="1"/>
      <w:numFmt w:val="decimal"/>
      <w:lvlText w:val="%1."/>
      <w:lvlJc w:val="left"/>
      <w:pPr>
        <w:ind w:left="855" w:hanging="360"/>
      </w:pPr>
      <w:rPr>
        <w:rFonts w:ascii="TimesNewRomanPSMT" w:eastAsia="Calibri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 w15:restartNumberingAfterBreak="0">
    <w:nsid w:val="60224E74"/>
    <w:multiLevelType w:val="hybridMultilevel"/>
    <w:tmpl w:val="44ACF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61085B"/>
    <w:multiLevelType w:val="hybridMultilevel"/>
    <w:tmpl w:val="389C43F0"/>
    <w:lvl w:ilvl="0" w:tplc="C41CF0D2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6" w15:restartNumberingAfterBreak="0">
    <w:nsid w:val="6358672F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 w15:restartNumberingAfterBreak="0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CA72207"/>
    <w:multiLevelType w:val="multilevel"/>
    <w:tmpl w:val="3910A12E"/>
    <w:lvl w:ilvl="0">
      <w:start w:val="1"/>
      <w:numFmt w:val="decimal"/>
      <w:lvlText w:val="%1."/>
      <w:lvlJc w:val="left"/>
      <w:pPr>
        <w:ind w:left="495" w:hanging="495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color w:val="000000"/>
      </w:rPr>
    </w:lvl>
  </w:abstractNum>
  <w:abstractNum w:abstractNumId="19" w15:restartNumberingAfterBreak="0">
    <w:nsid w:val="74361A68"/>
    <w:multiLevelType w:val="hybridMultilevel"/>
    <w:tmpl w:val="A504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36498"/>
    <w:multiLevelType w:val="multilevel"/>
    <w:tmpl w:val="CA0CA68C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 w15:restartNumberingAfterBreak="0">
    <w:nsid w:val="7A74764B"/>
    <w:multiLevelType w:val="hybridMultilevel"/>
    <w:tmpl w:val="E764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663681"/>
    <w:multiLevelType w:val="hybridMultilevel"/>
    <w:tmpl w:val="9228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3F047B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1"/>
  </w:num>
  <w:num w:numId="4">
    <w:abstractNumId w:val="22"/>
  </w:num>
  <w:num w:numId="5">
    <w:abstractNumId w:val="4"/>
  </w:num>
  <w:num w:numId="6">
    <w:abstractNumId w:val="3"/>
  </w:num>
  <w:num w:numId="7">
    <w:abstractNumId w:val="21"/>
  </w:num>
  <w:num w:numId="8">
    <w:abstractNumId w:val="0"/>
  </w:num>
  <w:num w:numId="9">
    <w:abstractNumId w:val="6"/>
  </w:num>
  <w:num w:numId="10">
    <w:abstractNumId w:val="19"/>
  </w:num>
  <w:num w:numId="11">
    <w:abstractNumId w:val="8"/>
  </w:num>
  <w:num w:numId="12">
    <w:abstractNumId w:val="14"/>
  </w:num>
  <w:num w:numId="13">
    <w:abstractNumId w:val="7"/>
  </w:num>
  <w:num w:numId="14">
    <w:abstractNumId w:val="13"/>
  </w:num>
  <w:num w:numId="15">
    <w:abstractNumId w:val="11"/>
  </w:num>
  <w:num w:numId="16">
    <w:abstractNumId w:val="17"/>
  </w:num>
  <w:num w:numId="17">
    <w:abstractNumId w:val="18"/>
  </w:num>
  <w:num w:numId="18">
    <w:abstractNumId w:val="12"/>
  </w:num>
  <w:num w:numId="19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5"/>
  </w:num>
  <w:num w:numId="22">
    <w:abstractNumId w:val="9"/>
  </w:num>
  <w:num w:numId="23">
    <w:abstractNumId w:val="2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8713A"/>
    <w:rsid w:val="0000008C"/>
    <w:rsid w:val="000038F3"/>
    <w:rsid w:val="00003F16"/>
    <w:rsid w:val="00005582"/>
    <w:rsid w:val="00010027"/>
    <w:rsid w:val="00011CD0"/>
    <w:rsid w:val="0001357D"/>
    <w:rsid w:val="00015026"/>
    <w:rsid w:val="00016364"/>
    <w:rsid w:val="000163E1"/>
    <w:rsid w:val="00016B81"/>
    <w:rsid w:val="00017623"/>
    <w:rsid w:val="00020515"/>
    <w:rsid w:val="00023AD7"/>
    <w:rsid w:val="00025F8C"/>
    <w:rsid w:val="000276FA"/>
    <w:rsid w:val="00030386"/>
    <w:rsid w:val="000348BE"/>
    <w:rsid w:val="000453B4"/>
    <w:rsid w:val="00046FF9"/>
    <w:rsid w:val="00047F5D"/>
    <w:rsid w:val="00050CD0"/>
    <w:rsid w:val="00052F08"/>
    <w:rsid w:val="000532E2"/>
    <w:rsid w:val="00053F10"/>
    <w:rsid w:val="00054C39"/>
    <w:rsid w:val="000562F8"/>
    <w:rsid w:val="000602AF"/>
    <w:rsid w:val="00067B89"/>
    <w:rsid w:val="00067EDC"/>
    <w:rsid w:val="000717CB"/>
    <w:rsid w:val="00072862"/>
    <w:rsid w:val="00077685"/>
    <w:rsid w:val="00080E14"/>
    <w:rsid w:val="00086062"/>
    <w:rsid w:val="00086B1F"/>
    <w:rsid w:val="00086FB0"/>
    <w:rsid w:val="00091E81"/>
    <w:rsid w:val="000A017D"/>
    <w:rsid w:val="000A2B6D"/>
    <w:rsid w:val="000A4864"/>
    <w:rsid w:val="000B247A"/>
    <w:rsid w:val="000B444B"/>
    <w:rsid w:val="000B49B4"/>
    <w:rsid w:val="000C0A34"/>
    <w:rsid w:val="000C1769"/>
    <w:rsid w:val="000C2161"/>
    <w:rsid w:val="000C5974"/>
    <w:rsid w:val="000C7374"/>
    <w:rsid w:val="000C74CE"/>
    <w:rsid w:val="000D0FB8"/>
    <w:rsid w:val="000D307F"/>
    <w:rsid w:val="000D6D6E"/>
    <w:rsid w:val="000D795B"/>
    <w:rsid w:val="000E0BE6"/>
    <w:rsid w:val="000E32E3"/>
    <w:rsid w:val="000E38F6"/>
    <w:rsid w:val="000E3C10"/>
    <w:rsid w:val="000E3C72"/>
    <w:rsid w:val="000E4C1E"/>
    <w:rsid w:val="000E7924"/>
    <w:rsid w:val="000E7BA1"/>
    <w:rsid w:val="000F012A"/>
    <w:rsid w:val="000F50BA"/>
    <w:rsid w:val="000F6205"/>
    <w:rsid w:val="00103686"/>
    <w:rsid w:val="001038BF"/>
    <w:rsid w:val="00104070"/>
    <w:rsid w:val="001063A8"/>
    <w:rsid w:val="00107082"/>
    <w:rsid w:val="001106D8"/>
    <w:rsid w:val="0011220D"/>
    <w:rsid w:val="00113762"/>
    <w:rsid w:val="00121280"/>
    <w:rsid w:val="0012195A"/>
    <w:rsid w:val="00121E36"/>
    <w:rsid w:val="00125271"/>
    <w:rsid w:val="0012643A"/>
    <w:rsid w:val="00126B55"/>
    <w:rsid w:val="00130BAE"/>
    <w:rsid w:val="001316F1"/>
    <w:rsid w:val="00131832"/>
    <w:rsid w:val="00131F47"/>
    <w:rsid w:val="001338C6"/>
    <w:rsid w:val="00134F9F"/>
    <w:rsid w:val="001404EB"/>
    <w:rsid w:val="001410B8"/>
    <w:rsid w:val="001414CF"/>
    <w:rsid w:val="00141ACE"/>
    <w:rsid w:val="00145E7F"/>
    <w:rsid w:val="00150D6E"/>
    <w:rsid w:val="001516E8"/>
    <w:rsid w:val="00151B30"/>
    <w:rsid w:val="001521D6"/>
    <w:rsid w:val="00153DC9"/>
    <w:rsid w:val="00154468"/>
    <w:rsid w:val="00154F4E"/>
    <w:rsid w:val="0016071E"/>
    <w:rsid w:val="00165507"/>
    <w:rsid w:val="00166008"/>
    <w:rsid w:val="00170752"/>
    <w:rsid w:val="00172550"/>
    <w:rsid w:val="0017492C"/>
    <w:rsid w:val="00174A16"/>
    <w:rsid w:val="00175D0C"/>
    <w:rsid w:val="00180E7F"/>
    <w:rsid w:val="00181A99"/>
    <w:rsid w:val="00182608"/>
    <w:rsid w:val="00187550"/>
    <w:rsid w:val="0019106A"/>
    <w:rsid w:val="0019237F"/>
    <w:rsid w:val="001923BA"/>
    <w:rsid w:val="00195272"/>
    <w:rsid w:val="00195495"/>
    <w:rsid w:val="00195968"/>
    <w:rsid w:val="00196030"/>
    <w:rsid w:val="00196E65"/>
    <w:rsid w:val="001A1B5B"/>
    <w:rsid w:val="001A4439"/>
    <w:rsid w:val="001B1326"/>
    <w:rsid w:val="001B1CC7"/>
    <w:rsid w:val="001B217D"/>
    <w:rsid w:val="001B7E35"/>
    <w:rsid w:val="001C42A6"/>
    <w:rsid w:val="001C436F"/>
    <w:rsid w:val="001C50EF"/>
    <w:rsid w:val="001D3202"/>
    <w:rsid w:val="001D336F"/>
    <w:rsid w:val="001D3EE9"/>
    <w:rsid w:val="001D6014"/>
    <w:rsid w:val="001D7E07"/>
    <w:rsid w:val="001E0985"/>
    <w:rsid w:val="001F0954"/>
    <w:rsid w:val="001F1646"/>
    <w:rsid w:val="001F168B"/>
    <w:rsid w:val="001F3128"/>
    <w:rsid w:val="001F31E1"/>
    <w:rsid w:val="001F3845"/>
    <w:rsid w:val="001F39B1"/>
    <w:rsid w:val="001F460A"/>
    <w:rsid w:val="001F4D2D"/>
    <w:rsid w:val="001F4D53"/>
    <w:rsid w:val="001F67F8"/>
    <w:rsid w:val="001F7166"/>
    <w:rsid w:val="001F7947"/>
    <w:rsid w:val="0020094E"/>
    <w:rsid w:val="002010B7"/>
    <w:rsid w:val="0020481F"/>
    <w:rsid w:val="00204D39"/>
    <w:rsid w:val="00205056"/>
    <w:rsid w:val="0020520D"/>
    <w:rsid w:val="00205F4E"/>
    <w:rsid w:val="0020685E"/>
    <w:rsid w:val="00206E04"/>
    <w:rsid w:val="00211BF6"/>
    <w:rsid w:val="002133BD"/>
    <w:rsid w:val="002209E4"/>
    <w:rsid w:val="00221229"/>
    <w:rsid w:val="00222685"/>
    <w:rsid w:val="00222D9D"/>
    <w:rsid w:val="00223C0A"/>
    <w:rsid w:val="00226731"/>
    <w:rsid w:val="0023158B"/>
    <w:rsid w:val="002329CA"/>
    <w:rsid w:val="002333A4"/>
    <w:rsid w:val="002343E2"/>
    <w:rsid w:val="0023555B"/>
    <w:rsid w:val="00235E2C"/>
    <w:rsid w:val="00236F51"/>
    <w:rsid w:val="002425D2"/>
    <w:rsid w:val="00242E97"/>
    <w:rsid w:val="0024374B"/>
    <w:rsid w:val="002439D2"/>
    <w:rsid w:val="002473C7"/>
    <w:rsid w:val="002515E9"/>
    <w:rsid w:val="0025425F"/>
    <w:rsid w:val="0025452A"/>
    <w:rsid w:val="00254649"/>
    <w:rsid w:val="00257D3C"/>
    <w:rsid w:val="00257EBB"/>
    <w:rsid w:val="00260D58"/>
    <w:rsid w:val="00264AD2"/>
    <w:rsid w:val="0026602B"/>
    <w:rsid w:val="00270614"/>
    <w:rsid w:val="00271479"/>
    <w:rsid w:val="00272AF0"/>
    <w:rsid w:val="002746FA"/>
    <w:rsid w:val="002804E3"/>
    <w:rsid w:val="002808E5"/>
    <w:rsid w:val="0028125B"/>
    <w:rsid w:val="002877B5"/>
    <w:rsid w:val="00290D19"/>
    <w:rsid w:val="00293674"/>
    <w:rsid w:val="00293C42"/>
    <w:rsid w:val="00294F6A"/>
    <w:rsid w:val="00296959"/>
    <w:rsid w:val="002A019B"/>
    <w:rsid w:val="002A497C"/>
    <w:rsid w:val="002A54C3"/>
    <w:rsid w:val="002B19B5"/>
    <w:rsid w:val="002B3745"/>
    <w:rsid w:val="002B3A38"/>
    <w:rsid w:val="002B67B1"/>
    <w:rsid w:val="002B6963"/>
    <w:rsid w:val="002B760D"/>
    <w:rsid w:val="002C2CF3"/>
    <w:rsid w:val="002C4C19"/>
    <w:rsid w:val="002C580F"/>
    <w:rsid w:val="002C7D26"/>
    <w:rsid w:val="002D6472"/>
    <w:rsid w:val="002D6F46"/>
    <w:rsid w:val="002E150A"/>
    <w:rsid w:val="002E36E6"/>
    <w:rsid w:val="002E5517"/>
    <w:rsid w:val="002E5945"/>
    <w:rsid w:val="002E5DBF"/>
    <w:rsid w:val="002E6BAF"/>
    <w:rsid w:val="002F1C4E"/>
    <w:rsid w:val="002F3B0E"/>
    <w:rsid w:val="002F60E4"/>
    <w:rsid w:val="00300563"/>
    <w:rsid w:val="003009AE"/>
    <w:rsid w:val="003042CB"/>
    <w:rsid w:val="00310610"/>
    <w:rsid w:val="00314B3C"/>
    <w:rsid w:val="00314FFC"/>
    <w:rsid w:val="0031609B"/>
    <w:rsid w:val="003179D3"/>
    <w:rsid w:val="00317E69"/>
    <w:rsid w:val="0032087F"/>
    <w:rsid w:val="003208FF"/>
    <w:rsid w:val="003271ED"/>
    <w:rsid w:val="00330858"/>
    <w:rsid w:val="00330F24"/>
    <w:rsid w:val="003318A5"/>
    <w:rsid w:val="00331C85"/>
    <w:rsid w:val="003321B9"/>
    <w:rsid w:val="00333C96"/>
    <w:rsid w:val="00334885"/>
    <w:rsid w:val="003366E3"/>
    <w:rsid w:val="0033697C"/>
    <w:rsid w:val="00340735"/>
    <w:rsid w:val="003410AC"/>
    <w:rsid w:val="003440D5"/>
    <w:rsid w:val="003441EE"/>
    <w:rsid w:val="00346DA6"/>
    <w:rsid w:val="00347108"/>
    <w:rsid w:val="00350676"/>
    <w:rsid w:val="00355167"/>
    <w:rsid w:val="003551B4"/>
    <w:rsid w:val="00355C9F"/>
    <w:rsid w:val="00357362"/>
    <w:rsid w:val="00360228"/>
    <w:rsid w:val="00361A8B"/>
    <w:rsid w:val="00363D7A"/>
    <w:rsid w:val="0036635C"/>
    <w:rsid w:val="00370932"/>
    <w:rsid w:val="00371969"/>
    <w:rsid w:val="0037548D"/>
    <w:rsid w:val="00375941"/>
    <w:rsid w:val="00376000"/>
    <w:rsid w:val="00376B00"/>
    <w:rsid w:val="00377F8E"/>
    <w:rsid w:val="003800A0"/>
    <w:rsid w:val="003800E7"/>
    <w:rsid w:val="003809D6"/>
    <w:rsid w:val="00383703"/>
    <w:rsid w:val="0038570D"/>
    <w:rsid w:val="003858AC"/>
    <w:rsid w:val="00386886"/>
    <w:rsid w:val="00387394"/>
    <w:rsid w:val="0038775A"/>
    <w:rsid w:val="00387794"/>
    <w:rsid w:val="00387876"/>
    <w:rsid w:val="00392D76"/>
    <w:rsid w:val="003953E2"/>
    <w:rsid w:val="0039653E"/>
    <w:rsid w:val="003A3A4F"/>
    <w:rsid w:val="003A6C0C"/>
    <w:rsid w:val="003A6DA2"/>
    <w:rsid w:val="003A7206"/>
    <w:rsid w:val="003A79C8"/>
    <w:rsid w:val="003B1ACC"/>
    <w:rsid w:val="003B29DE"/>
    <w:rsid w:val="003B3DF8"/>
    <w:rsid w:val="003B419B"/>
    <w:rsid w:val="003B7AF9"/>
    <w:rsid w:val="003C0F61"/>
    <w:rsid w:val="003C183A"/>
    <w:rsid w:val="003C2D10"/>
    <w:rsid w:val="003C5C97"/>
    <w:rsid w:val="003D0B0C"/>
    <w:rsid w:val="003D0E74"/>
    <w:rsid w:val="003D11C8"/>
    <w:rsid w:val="003D5576"/>
    <w:rsid w:val="003D5837"/>
    <w:rsid w:val="003D59F1"/>
    <w:rsid w:val="003D6C4A"/>
    <w:rsid w:val="003D7F22"/>
    <w:rsid w:val="003E082A"/>
    <w:rsid w:val="003E08DA"/>
    <w:rsid w:val="003E1099"/>
    <w:rsid w:val="003E2E46"/>
    <w:rsid w:val="003E41CF"/>
    <w:rsid w:val="003E4990"/>
    <w:rsid w:val="003E4BB1"/>
    <w:rsid w:val="003E620B"/>
    <w:rsid w:val="003F351A"/>
    <w:rsid w:val="003F71D8"/>
    <w:rsid w:val="003F7733"/>
    <w:rsid w:val="0040222B"/>
    <w:rsid w:val="00405231"/>
    <w:rsid w:val="00407518"/>
    <w:rsid w:val="004077CC"/>
    <w:rsid w:val="004108D0"/>
    <w:rsid w:val="00414C7F"/>
    <w:rsid w:val="0041590E"/>
    <w:rsid w:val="004169B7"/>
    <w:rsid w:val="00416B13"/>
    <w:rsid w:val="00416BFB"/>
    <w:rsid w:val="00417BF2"/>
    <w:rsid w:val="004204AE"/>
    <w:rsid w:val="00420D29"/>
    <w:rsid w:val="004231C2"/>
    <w:rsid w:val="0042378E"/>
    <w:rsid w:val="00424FDE"/>
    <w:rsid w:val="00427005"/>
    <w:rsid w:val="00430855"/>
    <w:rsid w:val="0043108E"/>
    <w:rsid w:val="0043136F"/>
    <w:rsid w:val="00431A33"/>
    <w:rsid w:val="00436C0B"/>
    <w:rsid w:val="00440652"/>
    <w:rsid w:val="00442B43"/>
    <w:rsid w:val="00443292"/>
    <w:rsid w:val="00443DBF"/>
    <w:rsid w:val="00445710"/>
    <w:rsid w:val="004459EF"/>
    <w:rsid w:val="0044640D"/>
    <w:rsid w:val="00446F0B"/>
    <w:rsid w:val="004512B7"/>
    <w:rsid w:val="0045223B"/>
    <w:rsid w:val="0045265D"/>
    <w:rsid w:val="0045442A"/>
    <w:rsid w:val="00457BC5"/>
    <w:rsid w:val="00457BFB"/>
    <w:rsid w:val="00457F33"/>
    <w:rsid w:val="00462F16"/>
    <w:rsid w:val="00463E91"/>
    <w:rsid w:val="00466B48"/>
    <w:rsid w:val="00470C3E"/>
    <w:rsid w:val="00471317"/>
    <w:rsid w:val="00471830"/>
    <w:rsid w:val="004733F6"/>
    <w:rsid w:val="0047519A"/>
    <w:rsid w:val="0047581F"/>
    <w:rsid w:val="0047592B"/>
    <w:rsid w:val="00477105"/>
    <w:rsid w:val="004775FE"/>
    <w:rsid w:val="00477D7B"/>
    <w:rsid w:val="004806FD"/>
    <w:rsid w:val="00480A52"/>
    <w:rsid w:val="00484143"/>
    <w:rsid w:val="0048492C"/>
    <w:rsid w:val="00484B04"/>
    <w:rsid w:val="0048517E"/>
    <w:rsid w:val="0048577C"/>
    <w:rsid w:val="00492385"/>
    <w:rsid w:val="004928E9"/>
    <w:rsid w:val="004948EB"/>
    <w:rsid w:val="00497E88"/>
    <w:rsid w:val="004A0484"/>
    <w:rsid w:val="004A0750"/>
    <w:rsid w:val="004A2013"/>
    <w:rsid w:val="004A2A92"/>
    <w:rsid w:val="004A3DAB"/>
    <w:rsid w:val="004A4775"/>
    <w:rsid w:val="004A51DD"/>
    <w:rsid w:val="004A5CBA"/>
    <w:rsid w:val="004A6B87"/>
    <w:rsid w:val="004A7916"/>
    <w:rsid w:val="004B0471"/>
    <w:rsid w:val="004B2626"/>
    <w:rsid w:val="004B5407"/>
    <w:rsid w:val="004B6F8E"/>
    <w:rsid w:val="004C1710"/>
    <w:rsid w:val="004C3571"/>
    <w:rsid w:val="004C3970"/>
    <w:rsid w:val="004C4C36"/>
    <w:rsid w:val="004C5C6E"/>
    <w:rsid w:val="004C7D75"/>
    <w:rsid w:val="004D182B"/>
    <w:rsid w:val="004D46C9"/>
    <w:rsid w:val="004D5A82"/>
    <w:rsid w:val="004D69F0"/>
    <w:rsid w:val="004E0CD1"/>
    <w:rsid w:val="004E2155"/>
    <w:rsid w:val="004E2C6D"/>
    <w:rsid w:val="004E4621"/>
    <w:rsid w:val="004E481B"/>
    <w:rsid w:val="004E7145"/>
    <w:rsid w:val="004F0113"/>
    <w:rsid w:val="004F0D6F"/>
    <w:rsid w:val="004F1E72"/>
    <w:rsid w:val="004F2AC1"/>
    <w:rsid w:val="004F2FF2"/>
    <w:rsid w:val="004F62A9"/>
    <w:rsid w:val="004F7071"/>
    <w:rsid w:val="005024F4"/>
    <w:rsid w:val="005054DC"/>
    <w:rsid w:val="00506FD6"/>
    <w:rsid w:val="00507BA9"/>
    <w:rsid w:val="0051073A"/>
    <w:rsid w:val="00511540"/>
    <w:rsid w:val="005131DF"/>
    <w:rsid w:val="00513EE4"/>
    <w:rsid w:val="00514C10"/>
    <w:rsid w:val="005168FB"/>
    <w:rsid w:val="00517109"/>
    <w:rsid w:val="00520D30"/>
    <w:rsid w:val="005229FB"/>
    <w:rsid w:val="00522B53"/>
    <w:rsid w:val="00526A5A"/>
    <w:rsid w:val="005332C8"/>
    <w:rsid w:val="00540FBF"/>
    <w:rsid w:val="00541A4B"/>
    <w:rsid w:val="0054242D"/>
    <w:rsid w:val="00545887"/>
    <w:rsid w:val="00546091"/>
    <w:rsid w:val="00546D02"/>
    <w:rsid w:val="00550894"/>
    <w:rsid w:val="005530E6"/>
    <w:rsid w:val="005533AB"/>
    <w:rsid w:val="00553CCA"/>
    <w:rsid w:val="005562ED"/>
    <w:rsid w:val="005605EB"/>
    <w:rsid w:val="0056170A"/>
    <w:rsid w:val="00562513"/>
    <w:rsid w:val="005647A7"/>
    <w:rsid w:val="00564A00"/>
    <w:rsid w:val="00565D53"/>
    <w:rsid w:val="00566651"/>
    <w:rsid w:val="00567659"/>
    <w:rsid w:val="00570DA5"/>
    <w:rsid w:val="00575567"/>
    <w:rsid w:val="00575784"/>
    <w:rsid w:val="0057734B"/>
    <w:rsid w:val="0058230B"/>
    <w:rsid w:val="00584EB8"/>
    <w:rsid w:val="005863B0"/>
    <w:rsid w:val="005913B6"/>
    <w:rsid w:val="005972A0"/>
    <w:rsid w:val="00597CB3"/>
    <w:rsid w:val="005A2A20"/>
    <w:rsid w:val="005A5A7F"/>
    <w:rsid w:val="005A719C"/>
    <w:rsid w:val="005B07B5"/>
    <w:rsid w:val="005B3199"/>
    <w:rsid w:val="005B45FE"/>
    <w:rsid w:val="005B69A3"/>
    <w:rsid w:val="005B6B16"/>
    <w:rsid w:val="005B79C5"/>
    <w:rsid w:val="005C1420"/>
    <w:rsid w:val="005C2418"/>
    <w:rsid w:val="005C3493"/>
    <w:rsid w:val="005C4F77"/>
    <w:rsid w:val="005C5CB9"/>
    <w:rsid w:val="005C7A4B"/>
    <w:rsid w:val="005D1FD6"/>
    <w:rsid w:val="005D29B5"/>
    <w:rsid w:val="005D6D16"/>
    <w:rsid w:val="005E3D0D"/>
    <w:rsid w:val="005E4857"/>
    <w:rsid w:val="005E575A"/>
    <w:rsid w:val="005E5DEE"/>
    <w:rsid w:val="005E61E8"/>
    <w:rsid w:val="005E7237"/>
    <w:rsid w:val="005E7A76"/>
    <w:rsid w:val="005F3EBC"/>
    <w:rsid w:val="005F6CAE"/>
    <w:rsid w:val="00600500"/>
    <w:rsid w:val="00602B44"/>
    <w:rsid w:val="006041A2"/>
    <w:rsid w:val="006042DD"/>
    <w:rsid w:val="0060442C"/>
    <w:rsid w:val="006061A4"/>
    <w:rsid w:val="006132B7"/>
    <w:rsid w:val="00614CF9"/>
    <w:rsid w:val="006172CF"/>
    <w:rsid w:val="006213DF"/>
    <w:rsid w:val="006226D8"/>
    <w:rsid w:val="00622956"/>
    <w:rsid w:val="00626111"/>
    <w:rsid w:val="00631E29"/>
    <w:rsid w:val="00633029"/>
    <w:rsid w:val="00633214"/>
    <w:rsid w:val="006352BD"/>
    <w:rsid w:val="00635955"/>
    <w:rsid w:val="00636F85"/>
    <w:rsid w:val="00642987"/>
    <w:rsid w:val="006429CF"/>
    <w:rsid w:val="00642F59"/>
    <w:rsid w:val="00643566"/>
    <w:rsid w:val="00644B88"/>
    <w:rsid w:val="00645251"/>
    <w:rsid w:val="00645FB0"/>
    <w:rsid w:val="0065168C"/>
    <w:rsid w:val="00652376"/>
    <w:rsid w:val="006558CE"/>
    <w:rsid w:val="00662906"/>
    <w:rsid w:val="00663094"/>
    <w:rsid w:val="006656A2"/>
    <w:rsid w:val="00670C2B"/>
    <w:rsid w:val="00675293"/>
    <w:rsid w:val="00676792"/>
    <w:rsid w:val="00681B07"/>
    <w:rsid w:val="00681D6F"/>
    <w:rsid w:val="0068313A"/>
    <w:rsid w:val="006836DC"/>
    <w:rsid w:val="00683A5A"/>
    <w:rsid w:val="00683E6A"/>
    <w:rsid w:val="0068476A"/>
    <w:rsid w:val="00684990"/>
    <w:rsid w:val="00692C0F"/>
    <w:rsid w:val="00693F0D"/>
    <w:rsid w:val="006947B1"/>
    <w:rsid w:val="00694889"/>
    <w:rsid w:val="00694D62"/>
    <w:rsid w:val="00695802"/>
    <w:rsid w:val="006972ED"/>
    <w:rsid w:val="006A10CC"/>
    <w:rsid w:val="006A3069"/>
    <w:rsid w:val="006A39C4"/>
    <w:rsid w:val="006A57DD"/>
    <w:rsid w:val="006A7520"/>
    <w:rsid w:val="006B210C"/>
    <w:rsid w:val="006B2451"/>
    <w:rsid w:val="006B527F"/>
    <w:rsid w:val="006B5C8A"/>
    <w:rsid w:val="006B5FFD"/>
    <w:rsid w:val="006B6338"/>
    <w:rsid w:val="006C225D"/>
    <w:rsid w:val="006C7935"/>
    <w:rsid w:val="006D0EF9"/>
    <w:rsid w:val="006D398C"/>
    <w:rsid w:val="006D7B7A"/>
    <w:rsid w:val="006E0F02"/>
    <w:rsid w:val="006E2231"/>
    <w:rsid w:val="006E2BED"/>
    <w:rsid w:val="006E6B43"/>
    <w:rsid w:val="006E6C1C"/>
    <w:rsid w:val="006F16D9"/>
    <w:rsid w:val="006F3464"/>
    <w:rsid w:val="006F5765"/>
    <w:rsid w:val="006F6EA7"/>
    <w:rsid w:val="006F724C"/>
    <w:rsid w:val="007008BC"/>
    <w:rsid w:val="00702025"/>
    <w:rsid w:val="00706957"/>
    <w:rsid w:val="00706B29"/>
    <w:rsid w:val="00706B8B"/>
    <w:rsid w:val="007112C1"/>
    <w:rsid w:val="00711964"/>
    <w:rsid w:val="00711AAD"/>
    <w:rsid w:val="007144E7"/>
    <w:rsid w:val="0071542D"/>
    <w:rsid w:val="0071583A"/>
    <w:rsid w:val="00716B7A"/>
    <w:rsid w:val="00717D29"/>
    <w:rsid w:val="00717F2F"/>
    <w:rsid w:val="00720198"/>
    <w:rsid w:val="00722491"/>
    <w:rsid w:val="0072362D"/>
    <w:rsid w:val="00725238"/>
    <w:rsid w:val="00725FF4"/>
    <w:rsid w:val="007269B8"/>
    <w:rsid w:val="007303EF"/>
    <w:rsid w:val="007316A5"/>
    <w:rsid w:val="00732195"/>
    <w:rsid w:val="00737968"/>
    <w:rsid w:val="00737BCF"/>
    <w:rsid w:val="00740214"/>
    <w:rsid w:val="00740230"/>
    <w:rsid w:val="00740CE4"/>
    <w:rsid w:val="00742899"/>
    <w:rsid w:val="00743071"/>
    <w:rsid w:val="00744750"/>
    <w:rsid w:val="00745D5C"/>
    <w:rsid w:val="007477DE"/>
    <w:rsid w:val="00747EF0"/>
    <w:rsid w:val="00751B9B"/>
    <w:rsid w:val="007552FE"/>
    <w:rsid w:val="007574DE"/>
    <w:rsid w:val="007600DF"/>
    <w:rsid w:val="00760FF6"/>
    <w:rsid w:val="00763760"/>
    <w:rsid w:val="00767939"/>
    <w:rsid w:val="00770A19"/>
    <w:rsid w:val="0077250B"/>
    <w:rsid w:val="007749AB"/>
    <w:rsid w:val="00777FCF"/>
    <w:rsid w:val="00780D82"/>
    <w:rsid w:val="00782451"/>
    <w:rsid w:val="00783B17"/>
    <w:rsid w:val="00783FC5"/>
    <w:rsid w:val="00786B05"/>
    <w:rsid w:val="0078713A"/>
    <w:rsid w:val="00790ECA"/>
    <w:rsid w:val="00791D26"/>
    <w:rsid w:val="007929B8"/>
    <w:rsid w:val="0079411A"/>
    <w:rsid w:val="00795070"/>
    <w:rsid w:val="00795240"/>
    <w:rsid w:val="00796EFE"/>
    <w:rsid w:val="00797252"/>
    <w:rsid w:val="00797D28"/>
    <w:rsid w:val="007A052B"/>
    <w:rsid w:val="007A427A"/>
    <w:rsid w:val="007A4D61"/>
    <w:rsid w:val="007A5CBF"/>
    <w:rsid w:val="007A5D48"/>
    <w:rsid w:val="007A7D40"/>
    <w:rsid w:val="007B15F1"/>
    <w:rsid w:val="007B378E"/>
    <w:rsid w:val="007B73A6"/>
    <w:rsid w:val="007C0D1E"/>
    <w:rsid w:val="007C700F"/>
    <w:rsid w:val="007C74D6"/>
    <w:rsid w:val="007D07B5"/>
    <w:rsid w:val="007D7F57"/>
    <w:rsid w:val="007E1DED"/>
    <w:rsid w:val="007E2824"/>
    <w:rsid w:val="007E369C"/>
    <w:rsid w:val="007E3DB1"/>
    <w:rsid w:val="007F2196"/>
    <w:rsid w:val="007F2493"/>
    <w:rsid w:val="007F37D6"/>
    <w:rsid w:val="007F3A27"/>
    <w:rsid w:val="007F432F"/>
    <w:rsid w:val="007F4B47"/>
    <w:rsid w:val="007F5E41"/>
    <w:rsid w:val="007F6A15"/>
    <w:rsid w:val="007F74CC"/>
    <w:rsid w:val="0080054C"/>
    <w:rsid w:val="0080054F"/>
    <w:rsid w:val="00801A8C"/>
    <w:rsid w:val="00801D9D"/>
    <w:rsid w:val="00806314"/>
    <w:rsid w:val="008138D9"/>
    <w:rsid w:val="00814F03"/>
    <w:rsid w:val="00816E35"/>
    <w:rsid w:val="00822F9D"/>
    <w:rsid w:val="00823651"/>
    <w:rsid w:val="008245F5"/>
    <w:rsid w:val="00826C72"/>
    <w:rsid w:val="008308E4"/>
    <w:rsid w:val="0083296E"/>
    <w:rsid w:val="0083336F"/>
    <w:rsid w:val="00834141"/>
    <w:rsid w:val="00834EAF"/>
    <w:rsid w:val="00835432"/>
    <w:rsid w:val="008377E0"/>
    <w:rsid w:val="00840CA9"/>
    <w:rsid w:val="00842289"/>
    <w:rsid w:val="00842990"/>
    <w:rsid w:val="00842AEB"/>
    <w:rsid w:val="008446CB"/>
    <w:rsid w:val="00845347"/>
    <w:rsid w:val="008454C8"/>
    <w:rsid w:val="008525C9"/>
    <w:rsid w:val="0085341C"/>
    <w:rsid w:val="008538BE"/>
    <w:rsid w:val="00853BC5"/>
    <w:rsid w:val="0085429A"/>
    <w:rsid w:val="008549D4"/>
    <w:rsid w:val="008630B0"/>
    <w:rsid w:val="00864112"/>
    <w:rsid w:val="00872CE8"/>
    <w:rsid w:val="00875965"/>
    <w:rsid w:val="00877437"/>
    <w:rsid w:val="00881C61"/>
    <w:rsid w:val="00887A58"/>
    <w:rsid w:val="00890CC1"/>
    <w:rsid w:val="00893847"/>
    <w:rsid w:val="0089736B"/>
    <w:rsid w:val="008978E3"/>
    <w:rsid w:val="00897FEC"/>
    <w:rsid w:val="008A1F44"/>
    <w:rsid w:val="008A3AA5"/>
    <w:rsid w:val="008A527B"/>
    <w:rsid w:val="008A7544"/>
    <w:rsid w:val="008B2490"/>
    <w:rsid w:val="008B547C"/>
    <w:rsid w:val="008C056E"/>
    <w:rsid w:val="008C144D"/>
    <w:rsid w:val="008C1508"/>
    <w:rsid w:val="008C2542"/>
    <w:rsid w:val="008C271C"/>
    <w:rsid w:val="008C3BB6"/>
    <w:rsid w:val="008C6963"/>
    <w:rsid w:val="008C6EB4"/>
    <w:rsid w:val="008C709D"/>
    <w:rsid w:val="008D09A5"/>
    <w:rsid w:val="008D4F73"/>
    <w:rsid w:val="008D6D1D"/>
    <w:rsid w:val="008D767F"/>
    <w:rsid w:val="008E0E93"/>
    <w:rsid w:val="008E23A9"/>
    <w:rsid w:val="008E4448"/>
    <w:rsid w:val="008F0683"/>
    <w:rsid w:val="008F11E4"/>
    <w:rsid w:val="008F154D"/>
    <w:rsid w:val="008F1CD8"/>
    <w:rsid w:val="008F2094"/>
    <w:rsid w:val="008F4D90"/>
    <w:rsid w:val="008F55D0"/>
    <w:rsid w:val="008F6C5D"/>
    <w:rsid w:val="00903F90"/>
    <w:rsid w:val="00910AF5"/>
    <w:rsid w:val="00910BE7"/>
    <w:rsid w:val="009126D7"/>
    <w:rsid w:val="0091302D"/>
    <w:rsid w:val="009151BD"/>
    <w:rsid w:val="0091523F"/>
    <w:rsid w:val="00920BE5"/>
    <w:rsid w:val="009215E1"/>
    <w:rsid w:val="00921F8F"/>
    <w:rsid w:val="0092740F"/>
    <w:rsid w:val="0092745D"/>
    <w:rsid w:val="00927B0D"/>
    <w:rsid w:val="009313F6"/>
    <w:rsid w:val="00931F24"/>
    <w:rsid w:val="00934294"/>
    <w:rsid w:val="00936054"/>
    <w:rsid w:val="009406A8"/>
    <w:rsid w:val="00941B28"/>
    <w:rsid w:val="00942CE8"/>
    <w:rsid w:val="00942F04"/>
    <w:rsid w:val="00943926"/>
    <w:rsid w:val="00944BF7"/>
    <w:rsid w:val="009460F0"/>
    <w:rsid w:val="00946E4F"/>
    <w:rsid w:val="0095231A"/>
    <w:rsid w:val="009554BA"/>
    <w:rsid w:val="00955E8E"/>
    <w:rsid w:val="00960EA0"/>
    <w:rsid w:val="009613B8"/>
    <w:rsid w:val="00964932"/>
    <w:rsid w:val="00964E05"/>
    <w:rsid w:val="00966202"/>
    <w:rsid w:val="0096668C"/>
    <w:rsid w:val="00967463"/>
    <w:rsid w:val="00967894"/>
    <w:rsid w:val="0097584E"/>
    <w:rsid w:val="00977E1C"/>
    <w:rsid w:val="00981DA2"/>
    <w:rsid w:val="00984420"/>
    <w:rsid w:val="00990544"/>
    <w:rsid w:val="00990DB5"/>
    <w:rsid w:val="00996B58"/>
    <w:rsid w:val="00997C9D"/>
    <w:rsid w:val="00997ED8"/>
    <w:rsid w:val="009A03A2"/>
    <w:rsid w:val="009A24A1"/>
    <w:rsid w:val="009A3FE9"/>
    <w:rsid w:val="009A4C3F"/>
    <w:rsid w:val="009A5220"/>
    <w:rsid w:val="009B3F43"/>
    <w:rsid w:val="009B40B5"/>
    <w:rsid w:val="009B47D4"/>
    <w:rsid w:val="009B689F"/>
    <w:rsid w:val="009C7F59"/>
    <w:rsid w:val="009D088C"/>
    <w:rsid w:val="009D6EE9"/>
    <w:rsid w:val="009E0881"/>
    <w:rsid w:val="009E096F"/>
    <w:rsid w:val="009E2C45"/>
    <w:rsid w:val="009E31CD"/>
    <w:rsid w:val="009E5F79"/>
    <w:rsid w:val="009E6521"/>
    <w:rsid w:val="009F42D6"/>
    <w:rsid w:val="009F5211"/>
    <w:rsid w:val="009F6A19"/>
    <w:rsid w:val="009F785F"/>
    <w:rsid w:val="00A01DCB"/>
    <w:rsid w:val="00A0397A"/>
    <w:rsid w:val="00A05D2D"/>
    <w:rsid w:val="00A06A8D"/>
    <w:rsid w:val="00A073E2"/>
    <w:rsid w:val="00A076CD"/>
    <w:rsid w:val="00A07DCD"/>
    <w:rsid w:val="00A118A8"/>
    <w:rsid w:val="00A122A4"/>
    <w:rsid w:val="00A12709"/>
    <w:rsid w:val="00A135F6"/>
    <w:rsid w:val="00A142BE"/>
    <w:rsid w:val="00A1686B"/>
    <w:rsid w:val="00A235B5"/>
    <w:rsid w:val="00A23A0B"/>
    <w:rsid w:val="00A24FA1"/>
    <w:rsid w:val="00A2503D"/>
    <w:rsid w:val="00A253B8"/>
    <w:rsid w:val="00A2668A"/>
    <w:rsid w:val="00A3399B"/>
    <w:rsid w:val="00A34A7C"/>
    <w:rsid w:val="00A364D2"/>
    <w:rsid w:val="00A40385"/>
    <w:rsid w:val="00A40B96"/>
    <w:rsid w:val="00A43939"/>
    <w:rsid w:val="00A43955"/>
    <w:rsid w:val="00A43D53"/>
    <w:rsid w:val="00A45909"/>
    <w:rsid w:val="00A46297"/>
    <w:rsid w:val="00A4679A"/>
    <w:rsid w:val="00A61161"/>
    <w:rsid w:val="00A67A2B"/>
    <w:rsid w:val="00A67C28"/>
    <w:rsid w:val="00A72C2B"/>
    <w:rsid w:val="00A758F0"/>
    <w:rsid w:val="00A7604F"/>
    <w:rsid w:val="00A76654"/>
    <w:rsid w:val="00A76B89"/>
    <w:rsid w:val="00A8448E"/>
    <w:rsid w:val="00A85E96"/>
    <w:rsid w:val="00A92AFA"/>
    <w:rsid w:val="00A94913"/>
    <w:rsid w:val="00A94BF8"/>
    <w:rsid w:val="00AA4FDC"/>
    <w:rsid w:val="00AA5237"/>
    <w:rsid w:val="00AA6731"/>
    <w:rsid w:val="00AB0633"/>
    <w:rsid w:val="00AB17F2"/>
    <w:rsid w:val="00AB6BE6"/>
    <w:rsid w:val="00AB6F8A"/>
    <w:rsid w:val="00AC2D53"/>
    <w:rsid w:val="00AC318A"/>
    <w:rsid w:val="00AC467C"/>
    <w:rsid w:val="00AC4D05"/>
    <w:rsid w:val="00AC527C"/>
    <w:rsid w:val="00AC761C"/>
    <w:rsid w:val="00AD1276"/>
    <w:rsid w:val="00AD1844"/>
    <w:rsid w:val="00AD1B28"/>
    <w:rsid w:val="00AD4284"/>
    <w:rsid w:val="00AD6CA1"/>
    <w:rsid w:val="00AE1C96"/>
    <w:rsid w:val="00AE3131"/>
    <w:rsid w:val="00AE3C4A"/>
    <w:rsid w:val="00AE4A8B"/>
    <w:rsid w:val="00AE78FC"/>
    <w:rsid w:val="00AF0704"/>
    <w:rsid w:val="00AF1F82"/>
    <w:rsid w:val="00AF2790"/>
    <w:rsid w:val="00AF2868"/>
    <w:rsid w:val="00AF3944"/>
    <w:rsid w:val="00AF6688"/>
    <w:rsid w:val="00B1270A"/>
    <w:rsid w:val="00B15EB0"/>
    <w:rsid w:val="00B17084"/>
    <w:rsid w:val="00B20225"/>
    <w:rsid w:val="00B2022F"/>
    <w:rsid w:val="00B21F36"/>
    <w:rsid w:val="00B22AB1"/>
    <w:rsid w:val="00B24D9F"/>
    <w:rsid w:val="00B26548"/>
    <w:rsid w:val="00B3246E"/>
    <w:rsid w:val="00B34EC4"/>
    <w:rsid w:val="00B34FD8"/>
    <w:rsid w:val="00B37279"/>
    <w:rsid w:val="00B376E6"/>
    <w:rsid w:val="00B4369D"/>
    <w:rsid w:val="00B43ADD"/>
    <w:rsid w:val="00B53A8C"/>
    <w:rsid w:val="00B53C6A"/>
    <w:rsid w:val="00B53E17"/>
    <w:rsid w:val="00B54015"/>
    <w:rsid w:val="00B563BE"/>
    <w:rsid w:val="00B6000D"/>
    <w:rsid w:val="00B6048C"/>
    <w:rsid w:val="00B627A8"/>
    <w:rsid w:val="00B62C79"/>
    <w:rsid w:val="00B62CEF"/>
    <w:rsid w:val="00B63E83"/>
    <w:rsid w:val="00B649E1"/>
    <w:rsid w:val="00B64B1C"/>
    <w:rsid w:val="00B67B2B"/>
    <w:rsid w:val="00B70598"/>
    <w:rsid w:val="00B70B27"/>
    <w:rsid w:val="00B74C8E"/>
    <w:rsid w:val="00B75693"/>
    <w:rsid w:val="00B762A8"/>
    <w:rsid w:val="00B80818"/>
    <w:rsid w:val="00B80BCA"/>
    <w:rsid w:val="00B83983"/>
    <w:rsid w:val="00B84ED9"/>
    <w:rsid w:val="00B85B5F"/>
    <w:rsid w:val="00B91787"/>
    <w:rsid w:val="00B94154"/>
    <w:rsid w:val="00B9427B"/>
    <w:rsid w:val="00B95112"/>
    <w:rsid w:val="00BA013B"/>
    <w:rsid w:val="00BA2BB4"/>
    <w:rsid w:val="00BA4F8B"/>
    <w:rsid w:val="00BA54F6"/>
    <w:rsid w:val="00BA6A05"/>
    <w:rsid w:val="00BA6BEA"/>
    <w:rsid w:val="00BB07F3"/>
    <w:rsid w:val="00BB3404"/>
    <w:rsid w:val="00BB4E87"/>
    <w:rsid w:val="00BB576D"/>
    <w:rsid w:val="00BC0DB7"/>
    <w:rsid w:val="00BC2177"/>
    <w:rsid w:val="00BC231A"/>
    <w:rsid w:val="00BC2430"/>
    <w:rsid w:val="00BC2E37"/>
    <w:rsid w:val="00BC3A23"/>
    <w:rsid w:val="00BC4549"/>
    <w:rsid w:val="00BC5F4B"/>
    <w:rsid w:val="00BC77F6"/>
    <w:rsid w:val="00BD27E4"/>
    <w:rsid w:val="00BD5CC9"/>
    <w:rsid w:val="00BD6A17"/>
    <w:rsid w:val="00BD6FE2"/>
    <w:rsid w:val="00BD779D"/>
    <w:rsid w:val="00BE063F"/>
    <w:rsid w:val="00BE66CF"/>
    <w:rsid w:val="00BE6A2B"/>
    <w:rsid w:val="00BF2168"/>
    <w:rsid w:val="00BF21A2"/>
    <w:rsid w:val="00BF42C8"/>
    <w:rsid w:val="00BF50B3"/>
    <w:rsid w:val="00BF75FB"/>
    <w:rsid w:val="00C00928"/>
    <w:rsid w:val="00C009EA"/>
    <w:rsid w:val="00C02622"/>
    <w:rsid w:val="00C02CA3"/>
    <w:rsid w:val="00C03E93"/>
    <w:rsid w:val="00C059C9"/>
    <w:rsid w:val="00C06890"/>
    <w:rsid w:val="00C1113D"/>
    <w:rsid w:val="00C14104"/>
    <w:rsid w:val="00C154DC"/>
    <w:rsid w:val="00C168BA"/>
    <w:rsid w:val="00C1796E"/>
    <w:rsid w:val="00C21502"/>
    <w:rsid w:val="00C23452"/>
    <w:rsid w:val="00C24785"/>
    <w:rsid w:val="00C24971"/>
    <w:rsid w:val="00C257D2"/>
    <w:rsid w:val="00C311EF"/>
    <w:rsid w:val="00C338AA"/>
    <w:rsid w:val="00C35F6F"/>
    <w:rsid w:val="00C36BAB"/>
    <w:rsid w:val="00C36FE8"/>
    <w:rsid w:val="00C371A2"/>
    <w:rsid w:val="00C37797"/>
    <w:rsid w:val="00C404DA"/>
    <w:rsid w:val="00C41748"/>
    <w:rsid w:val="00C418F9"/>
    <w:rsid w:val="00C42406"/>
    <w:rsid w:val="00C4349C"/>
    <w:rsid w:val="00C44685"/>
    <w:rsid w:val="00C44AAD"/>
    <w:rsid w:val="00C45923"/>
    <w:rsid w:val="00C507D1"/>
    <w:rsid w:val="00C51B4A"/>
    <w:rsid w:val="00C51CE5"/>
    <w:rsid w:val="00C54A39"/>
    <w:rsid w:val="00C565F1"/>
    <w:rsid w:val="00C571B0"/>
    <w:rsid w:val="00C61BB1"/>
    <w:rsid w:val="00C66E67"/>
    <w:rsid w:val="00C706FF"/>
    <w:rsid w:val="00C70E42"/>
    <w:rsid w:val="00C715E4"/>
    <w:rsid w:val="00C73BAF"/>
    <w:rsid w:val="00C745BB"/>
    <w:rsid w:val="00C80908"/>
    <w:rsid w:val="00C8096A"/>
    <w:rsid w:val="00C8102D"/>
    <w:rsid w:val="00C82B3D"/>
    <w:rsid w:val="00C84A10"/>
    <w:rsid w:val="00C84C5A"/>
    <w:rsid w:val="00C84F94"/>
    <w:rsid w:val="00C85020"/>
    <w:rsid w:val="00C90404"/>
    <w:rsid w:val="00C914B7"/>
    <w:rsid w:val="00C92C74"/>
    <w:rsid w:val="00C93F16"/>
    <w:rsid w:val="00C9410C"/>
    <w:rsid w:val="00C94400"/>
    <w:rsid w:val="00C962D8"/>
    <w:rsid w:val="00C9743E"/>
    <w:rsid w:val="00CA2F6D"/>
    <w:rsid w:val="00CA4419"/>
    <w:rsid w:val="00CB024A"/>
    <w:rsid w:val="00CB2E4B"/>
    <w:rsid w:val="00CB482A"/>
    <w:rsid w:val="00CB7082"/>
    <w:rsid w:val="00CB7D38"/>
    <w:rsid w:val="00CC2420"/>
    <w:rsid w:val="00CC2B93"/>
    <w:rsid w:val="00CC34B0"/>
    <w:rsid w:val="00CC4883"/>
    <w:rsid w:val="00CC531F"/>
    <w:rsid w:val="00CC6A55"/>
    <w:rsid w:val="00CD2B26"/>
    <w:rsid w:val="00CD729B"/>
    <w:rsid w:val="00CE1404"/>
    <w:rsid w:val="00CE1ABA"/>
    <w:rsid w:val="00CF2528"/>
    <w:rsid w:val="00CF2890"/>
    <w:rsid w:val="00CF343E"/>
    <w:rsid w:val="00CF361A"/>
    <w:rsid w:val="00CF3C36"/>
    <w:rsid w:val="00CF7647"/>
    <w:rsid w:val="00D009A5"/>
    <w:rsid w:val="00D019D4"/>
    <w:rsid w:val="00D03823"/>
    <w:rsid w:val="00D044A2"/>
    <w:rsid w:val="00D05A4C"/>
    <w:rsid w:val="00D06641"/>
    <w:rsid w:val="00D10A16"/>
    <w:rsid w:val="00D13088"/>
    <w:rsid w:val="00D14916"/>
    <w:rsid w:val="00D15D47"/>
    <w:rsid w:val="00D176CF"/>
    <w:rsid w:val="00D20819"/>
    <w:rsid w:val="00D2279F"/>
    <w:rsid w:val="00D24535"/>
    <w:rsid w:val="00D24975"/>
    <w:rsid w:val="00D259FE"/>
    <w:rsid w:val="00D26AC3"/>
    <w:rsid w:val="00D27E32"/>
    <w:rsid w:val="00D332AD"/>
    <w:rsid w:val="00D338C1"/>
    <w:rsid w:val="00D34BA9"/>
    <w:rsid w:val="00D366C9"/>
    <w:rsid w:val="00D367A6"/>
    <w:rsid w:val="00D422DA"/>
    <w:rsid w:val="00D43F27"/>
    <w:rsid w:val="00D5026A"/>
    <w:rsid w:val="00D52EEC"/>
    <w:rsid w:val="00D53FB6"/>
    <w:rsid w:val="00D56732"/>
    <w:rsid w:val="00D60B5D"/>
    <w:rsid w:val="00D61637"/>
    <w:rsid w:val="00D6399F"/>
    <w:rsid w:val="00D65CF5"/>
    <w:rsid w:val="00D65CFD"/>
    <w:rsid w:val="00D70681"/>
    <w:rsid w:val="00D816B0"/>
    <w:rsid w:val="00D81749"/>
    <w:rsid w:val="00D820F4"/>
    <w:rsid w:val="00D85B0D"/>
    <w:rsid w:val="00D85FAC"/>
    <w:rsid w:val="00D9025F"/>
    <w:rsid w:val="00D914AC"/>
    <w:rsid w:val="00D92B35"/>
    <w:rsid w:val="00D939E1"/>
    <w:rsid w:val="00D93E42"/>
    <w:rsid w:val="00D955DD"/>
    <w:rsid w:val="00DA032D"/>
    <w:rsid w:val="00DA3353"/>
    <w:rsid w:val="00DA343D"/>
    <w:rsid w:val="00DA4004"/>
    <w:rsid w:val="00DA4233"/>
    <w:rsid w:val="00DA64D4"/>
    <w:rsid w:val="00DA7E3C"/>
    <w:rsid w:val="00DB312D"/>
    <w:rsid w:val="00DB3971"/>
    <w:rsid w:val="00DB6A0B"/>
    <w:rsid w:val="00DB6C51"/>
    <w:rsid w:val="00DC3A61"/>
    <w:rsid w:val="00DC5E65"/>
    <w:rsid w:val="00DC78A6"/>
    <w:rsid w:val="00DD4165"/>
    <w:rsid w:val="00DE046D"/>
    <w:rsid w:val="00DE12EA"/>
    <w:rsid w:val="00DE198F"/>
    <w:rsid w:val="00DE25F8"/>
    <w:rsid w:val="00DE2CAA"/>
    <w:rsid w:val="00DE4709"/>
    <w:rsid w:val="00DE5B9B"/>
    <w:rsid w:val="00DE672B"/>
    <w:rsid w:val="00DF08F4"/>
    <w:rsid w:val="00DF2469"/>
    <w:rsid w:val="00DF458E"/>
    <w:rsid w:val="00E00250"/>
    <w:rsid w:val="00E0153D"/>
    <w:rsid w:val="00E0292D"/>
    <w:rsid w:val="00E0336B"/>
    <w:rsid w:val="00E03853"/>
    <w:rsid w:val="00E03E4C"/>
    <w:rsid w:val="00E054B1"/>
    <w:rsid w:val="00E11142"/>
    <w:rsid w:val="00E13E6D"/>
    <w:rsid w:val="00E17ABE"/>
    <w:rsid w:val="00E246B6"/>
    <w:rsid w:val="00E24BF9"/>
    <w:rsid w:val="00E25616"/>
    <w:rsid w:val="00E25A9D"/>
    <w:rsid w:val="00E26B3C"/>
    <w:rsid w:val="00E31AB2"/>
    <w:rsid w:val="00E3316B"/>
    <w:rsid w:val="00E33F6D"/>
    <w:rsid w:val="00E35AC7"/>
    <w:rsid w:val="00E36EEC"/>
    <w:rsid w:val="00E41272"/>
    <w:rsid w:val="00E42496"/>
    <w:rsid w:val="00E42FEB"/>
    <w:rsid w:val="00E46088"/>
    <w:rsid w:val="00E50124"/>
    <w:rsid w:val="00E505B2"/>
    <w:rsid w:val="00E50F0C"/>
    <w:rsid w:val="00E51080"/>
    <w:rsid w:val="00E5214D"/>
    <w:rsid w:val="00E54916"/>
    <w:rsid w:val="00E56660"/>
    <w:rsid w:val="00E62170"/>
    <w:rsid w:val="00E63789"/>
    <w:rsid w:val="00E63D8E"/>
    <w:rsid w:val="00E645F9"/>
    <w:rsid w:val="00E655BB"/>
    <w:rsid w:val="00E66060"/>
    <w:rsid w:val="00E666F8"/>
    <w:rsid w:val="00E669E5"/>
    <w:rsid w:val="00E74329"/>
    <w:rsid w:val="00E754E2"/>
    <w:rsid w:val="00E7630F"/>
    <w:rsid w:val="00E81FE0"/>
    <w:rsid w:val="00E82494"/>
    <w:rsid w:val="00E82B74"/>
    <w:rsid w:val="00E846EE"/>
    <w:rsid w:val="00E8569E"/>
    <w:rsid w:val="00E866D6"/>
    <w:rsid w:val="00E86B2E"/>
    <w:rsid w:val="00E87D6C"/>
    <w:rsid w:val="00E90D2B"/>
    <w:rsid w:val="00E91AAD"/>
    <w:rsid w:val="00E93099"/>
    <w:rsid w:val="00E93748"/>
    <w:rsid w:val="00E93A62"/>
    <w:rsid w:val="00E9434C"/>
    <w:rsid w:val="00E94653"/>
    <w:rsid w:val="00E96D50"/>
    <w:rsid w:val="00E97A7F"/>
    <w:rsid w:val="00EA1A98"/>
    <w:rsid w:val="00EA1F54"/>
    <w:rsid w:val="00EA681D"/>
    <w:rsid w:val="00EA7877"/>
    <w:rsid w:val="00EB43DF"/>
    <w:rsid w:val="00EB55DC"/>
    <w:rsid w:val="00EB729C"/>
    <w:rsid w:val="00EC136F"/>
    <w:rsid w:val="00EC23E4"/>
    <w:rsid w:val="00EC3ED0"/>
    <w:rsid w:val="00EC46BB"/>
    <w:rsid w:val="00EC5BCB"/>
    <w:rsid w:val="00ED1260"/>
    <w:rsid w:val="00ED1690"/>
    <w:rsid w:val="00ED2E80"/>
    <w:rsid w:val="00ED4A6F"/>
    <w:rsid w:val="00EE0D26"/>
    <w:rsid w:val="00EE10A5"/>
    <w:rsid w:val="00EE238F"/>
    <w:rsid w:val="00EE27E1"/>
    <w:rsid w:val="00EE43E0"/>
    <w:rsid w:val="00EE4553"/>
    <w:rsid w:val="00EE5159"/>
    <w:rsid w:val="00EE5EF4"/>
    <w:rsid w:val="00EF0CC6"/>
    <w:rsid w:val="00EF2914"/>
    <w:rsid w:val="00EF723B"/>
    <w:rsid w:val="00EF782D"/>
    <w:rsid w:val="00F00C19"/>
    <w:rsid w:val="00F034EC"/>
    <w:rsid w:val="00F04CFD"/>
    <w:rsid w:val="00F121E7"/>
    <w:rsid w:val="00F123A5"/>
    <w:rsid w:val="00F13C78"/>
    <w:rsid w:val="00F159B0"/>
    <w:rsid w:val="00F174A6"/>
    <w:rsid w:val="00F205FC"/>
    <w:rsid w:val="00F23828"/>
    <w:rsid w:val="00F25898"/>
    <w:rsid w:val="00F318D5"/>
    <w:rsid w:val="00F358FD"/>
    <w:rsid w:val="00F36817"/>
    <w:rsid w:val="00F41A5C"/>
    <w:rsid w:val="00F42A39"/>
    <w:rsid w:val="00F44EFF"/>
    <w:rsid w:val="00F50AF6"/>
    <w:rsid w:val="00F5462E"/>
    <w:rsid w:val="00F55C27"/>
    <w:rsid w:val="00F57A1C"/>
    <w:rsid w:val="00F57CE9"/>
    <w:rsid w:val="00F63BE0"/>
    <w:rsid w:val="00F73886"/>
    <w:rsid w:val="00F73CAD"/>
    <w:rsid w:val="00F7459F"/>
    <w:rsid w:val="00F76A0F"/>
    <w:rsid w:val="00F811B1"/>
    <w:rsid w:val="00F92907"/>
    <w:rsid w:val="00F97BD5"/>
    <w:rsid w:val="00F97FE6"/>
    <w:rsid w:val="00FA11DA"/>
    <w:rsid w:val="00FA20FD"/>
    <w:rsid w:val="00FA2F7D"/>
    <w:rsid w:val="00FA4D83"/>
    <w:rsid w:val="00FA7FCA"/>
    <w:rsid w:val="00FB206B"/>
    <w:rsid w:val="00FB21FB"/>
    <w:rsid w:val="00FB5ADC"/>
    <w:rsid w:val="00FB5FE8"/>
    <w:rsid w:val="00FB7990"/>
    <w:rsid w:val="00FC0E86"/>
    <w:rsid w:val="00FC134F"/>
    <w:rsid w:val="00FC1B51"/>
    <w:rsid w:val="00FC24E6"/>
    <w:rsid w:val="00FC280A"/>
    <w:rsid w:val="00FC3208"/>
    <w:rsid w:val="00FC4D9E"/>
    <w:rsid w:val="00FC5ED7"/>
    <w:rsid w:val="00FC67F8"/>
    <w:rsid w:val="00FC7AAD"/>
    <w:rsid w:val="00FD06FC"/>
    <w:rsid w:val="00FD50FB"/>
    <w:rsid w:val="00FD67D8"/>
    <w:rsid w:val="00FD793C"/>
    <w:rsid w:val="00FE429E"/>
    <w:rsid w:val="00FE4CFB"/>
    <w:rsid w:val="00FF05FE"/>
    <w:rsid w:val="00FF09BE"/>
    <w:rsid w:val="00FF2F01"/>
    <w:rsid w:val="00FF4F3D"/>
    <w:rsid w:val="00FF55C2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5:docId w15:val="{480A1D2A-E74B-42E1-A65C-E0D24D4A5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88C"/>
  </w:style>
  <w:style w:type="paragraph" w:styleId="5">
    <w:name w:val="heading 5"/>
    <w:basedOn w:val="a"/>
    <w:next w:val="a"/>
    <w:link w:val="50"/>
    <w:uiPriority w:val="99"/>
    <w:qFormat/>
    <w:rsid w:val="00050C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3A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2B3A3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2B3A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605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C23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C3ED0"/>
    <w:rPr>
      <w:color w:val="0000FF" w:themeColor="hyperlink"/>
      <w:u w:val="single"/>
    </w:rPr>
  </w:style>
  <w:style w:type="paragraph" w:styleId="a9">
    <w:name w:val="No Spacing"/>
    <w:uiPriority w:val="99"/>
    <w:qFormat/>
    <w:rsid w:val="00EC3ED0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C3ED0"/>
  </w:style>
  <w:style w:type="paragraph" w:customStyle="1" w:styleId="Default">
    <w:name w:val="Default"/>
    <w:rsid w:val="00EC3E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1404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404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404E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04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404EB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174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3800A0"/>
  </w:style>
  <w:style w:type="paragraph" w:customStyle="1" w:styleId="ConsPlusTitle">
    <w:name w:val="ConsPlusTitle"/>
    <w:uiPriority w:val="99"/>
    <w:rsid w:val="003800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0">
    <w:name w:val="header"/>
    <w:basedOn w:val="a"/>
    <w:link w:val="af1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3800A0"/>
    <w:rPr>
      <w:rFonts w:ascii="Calibri" w:eastAsia="Calibri" w:hAnsi="Calibri" w:cs="Times New Roman"/>
      <w:lang w:eastAsia="en-US"/>
    </w:rPr>
  </w:style>
  <w:style w:type="paragraph" w:styleId="af2">
    <w:name w:val="footer"/>
    <w:basedOn w:val="a"/>
    <w:link w:val="af3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3800A0"/>
    <w:rPr>
      <w:rFonts w:ascii="Calibri" w:eastAsia="Calibri" w:hAnsi="Calibri" w:cs="Times New Roman"/>
      <w:lang w:eastAsia="en-US"/>
    </w:rPr>
  </w:style>
  <w:style w:type="paragraph" w:styleId="af4">
    <w:name w:val="Normal (Web)"/>
    <w:basedOn w:val="a"/>
    <w:uiPriority w:val="99"/>
    <w:semiHidden/>
    <w:unhideWhenUsed/>
    <w:rsid w:val="003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a"/>
    <w:uiPriority w:val="59"/>
    <w:rsid w:val="003800A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3800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blk">
    <w:name w:val="blk"/>
    <w:rsid w:val="003800A0"/>
  </w:style>
  <w:style w:type="paragraph" w:styleId="af5">
    <w:name w:val="footnote text"/>
    <w:basedOn w:val="a"/>
    <w:link w:val="af6"/>
    <w:uiPriority w:val="99"/>
    <w:semiHidden/>
    <w:unhideWhenUsed/>
    <w:rsid w:val="003800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3800A0"/>
    <w:rPr>
      <w:rFonts w:ascii="Calibri" w:eastAsia="Calibri" w:hAnsi="Calibri" w:cs="Times New Roman"/>
      <w:sz w:val="20"/>
      <w:szCs w:val="20"/>
      <w:lang w:eastAsia="en-US"/>
    </w:rPr>
  </w:style>
  <w:style w:type="character" w:styleId="af7">
    <w:name w:val="footnote reference"/>
    <w:unhideWhenUsed/>
    <w:rsid w:val="003800A0"/>
    <w:rPr>
      <w:vertAlign w:val="superscript"/>
    </w:rPr>
  </w:style>
  <w:style w:type="character" w:customStyle="1" w:styleId="50">
    <w:name w:val="Заголовок 5 Знак"/>
    <w:basedOn w:val="a0"/>
    <w:link w:val="5"/>
    <w:uiPriority w:val="99"/>
    <w:rsid w:val="00050CD0"/>
    <w:rPr>
      <w:rFonts w:ascii="Times New Roman" w:eastAsia="Times New Roman" w:hAnsi="Times New Roman" w:cs="Times New Roman"/>
      <w:b/>
      <w:caps/>
      <w:sz w:val="48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050CD0"/>
  </w:style>
  <w:style w:type="paragraph" w:customStyle="1" w:styleId="af8">
    <w:name w:val="Знак Знак Знак Знак Знак Знак Знак"/>
    <w:basedOn w:val="a"/>
    <w:rsid w:val="00E6378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20">
    <w:name w:val="Сетка таблицы2"/>
    <w:basedOn w:val="a1"/>
    <w:next w:val="aa"/>
    <w:rsid w:val="00B70B2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semiHidden/>
    <w:unhideWhenUsed/>
    <w:rsid w:val="00834EAF"/>
    <w:rPr>
      <w:color w:val="800080"/>
      <w:u w:val="single"/>
    </w:rPr>
  </w:style>
  <w:style w:type="paragraph" w:customStyle="1" w:styleId="xl67">
    <w:name w:val="xl67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834E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F5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F55C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F55C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4">
    <w:name w:val="xl84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780D82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1994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0561D9DA64E53C0FCFD02859F57C0330CDB0159AB2A43EF90FAEE902B97DAC5F2A0DE69390A17597F7D6D931c428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919338" TargetMode="Externa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AF8FB8ADDCDFCE0A341C063282EFE91EAB407F8536832994EE651832F4T7HBR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1" Type="http://schemas.openxmlformats.org/officeDocument/2006/relationships/hyperlink" Target="consultantplus://offline/ref=F5C986FF722FF4DB91B759222161D3EA81C179C93C3761E432A41092CEC0BBCE2F37A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00DA3-FCE8-45E1-872F-FCFB4498C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1040</TotalTime>
  <Pages>74</Pages>
  <Words>19228</Words>
  <Characters>109600</Characters>
  <Application>Microsoft Office Word</Application>
  <DocSecurity>0</DocSecurity>
  <Lines>913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oen</cp:lastModifiedBy>
  <cp:revision>53</cp:revision>
  <cp:lastPrinted>2020-10-23T08:21:00Z</cp:lastPrinted>
  <dcterms:created xsi:type="dcterms:W3CDTF">2019-02-19T02:04:00Z</dcterms:created>
  <dcterms:modified xsi:type="dcterms:W3CDTF">2021-07-01T03:36:00Z</dcterms:modified>
</cp:coreProperties>
</file>