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BB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Шарыпово</w:t>
      </w:r>
    </w:p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BB">
        <w:rPr>
          <w:rFonts w:ascii="Times New Roman" w:eastAsia="Calibri" w:hAnsi="Times New Roman" w:cs="Times New Roman"/>
          <w:b/>
          <w:sz w:val="28"/>
          <w:szCs w:val="28"/>
        </w:rPr>
        <w:t>город Шарыпово Красноярского края</w:t>
      </w:r>
    </w:p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700" w:rsidRPr="004511BB" w:rsidRDefault="00B41700" w:rsidP="00B4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B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1BB">
        <w:rPr>
          <w:rFonts w:ascii="Times New Roman" w:eastAsia="Calibri" w:hAnsi="Times New Roman" w:cs="Times New Roman"/>
          <w:sz w:val="28"/>
          <w:szCs w:val="28"/>
        </w:rPr>
        <w:tab/>
      </w: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1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B1357" w:rsidRPr="004511B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511BB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700" w:rsidRPr="004511BB" w:rsidRDefault="00B41700" w:rsidP="00B4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41700" w:rsidRPr="004511BB" w:rsidTr="00D53DC9">
        <w:tc>
          <w:tcPr>
            <w:tcW w:w="9639" w:type="dxa"/>
          </w:tcPr>
          <w:p w:rsidR="00B41700" w:rsidRPr="004511BB" w:rsidRDefault="00B41700" w:rsidP="00D53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B41700" w:rsidRPr="004511BB" w:rsidRDefault="00B41700" w:rsidP="00B417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B41700" w:rsidRPr="004511BB" w:rsidRDefault="00B41700" w:rsidP="00B417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«Прием заявлений о зачислении в муниципальные</w:t>
            </w:r>
          </w:p>
          <w:p w:rsidR="00B41700" w:rsidRPr="004511BB" w:rsidRDefault="00B41700" w:rsidP="00B417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городского округа</w:t>
            </w:r>
          </w:p>
          <w:p w:rsidR="00B41700" w:rsidRPr="004511BB" w:rsidRDefault="00B41700" w:rsidP="00B417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Шарыпово, реализующие программы </w:t>
            </w:r>
          </w:p>
          <w:p w:rsidR="00B41700" w:rsidRPr="004511BB" w:rsidRDefault="00B41700" w:rsidP="00B417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образования»</w:t>
            </w:r>
          </w:p>
          <w:p w:rsidR="00B41700" w:rsidRPr="004511BB" w:rsidRDefault="00B41700" w:rsidP="00D53D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700" w:rsidRPr="004511BB" w:rsidRDefault="00B41700" w:rsidP="00D53D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700" w:rsidRPr="004511BB" w:rsidRDefault="00B41700" w:rsidP="00B417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 w:rsidR="00B41700" w:rsidRPr="004511BB" w:rsidRDefault="00B41700" w:rsidP="00B41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1700" w:rsidRPr="004511BB" w:rsidRDefault="00B41700" w:rsidP="00E0147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 w:rsidRPr="004511BB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4511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</w:t>
      </w:r>
      <w:r w:rsidR="00E01474"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образования», </w:t>
      </w:r>
      <w:r w:rsidRPr="004511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приложению к настоящему </w:t>
      </w:r>
      <w:r w:rsidRPr="004511B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постановлению</w:t>
      </w:r>
      <w:r w:rsidRPr="004511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01474" w:rsidRPr="004511BB" w:rsidRDefault="00B41700" w:rsidP="00E014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1474" w:rsidRPr="004511BB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города Шарыпово от 31.05.2013 № 109 «Об утверждении административного регламента по предоставлению муниципальной услуги «Зачисление в муниципальные общеобразовательные учреждения» (в редакции от 26.04.2019 № 90) признать утратившим силу.</w:t>
      </w:r>
    </w:p>
    <w:p w:rsidR="00B41700" w:rsidRPr="004511BB" w:rsidRDefault="00E01474" w:rsidP="00B41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41700" w:rsidRPr="004511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="00B41700" w:rsidRPr="004511BB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="00B41700" w:rsidRPr="00451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700" w:rsidRPr="004511BB" w:rsidRDefault="00E01474" w:rsidP="00B41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41700" w:rsidRPr="004511B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 w:rsidR="00B41700"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B41700" w:rsidRPr="004511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 w:rsidR="00B41700" w:rsidRPr="004511BB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B41700" w:rsidRPr="004511BB" w:rsidRDefault="00B41700" w:rsidP="00B41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700" w:rsidRPr="004511BB" w:rsidRDefault="00B41700" w:rsidP="00B41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700" w:rsidRPr="004511BB" w:rsidRDefault="00B41700" w:rsidP="00B41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p w:rsidR="00E01474" w:rsidRPr="004511BB" w:rsidRDefault="00E01474" w:rsidP="00B41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474" w:rsidRPr="004511BB" w:rsidRDefault="00E01474" w:rsidP="00B41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474" w:rsidRPr="004511BB" w:rsidRDefault="00E01474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01474" w:rsidRPr="004511BB" w:rsidRDefault="00E01474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01474" w:rsidRPr="004511BB" w:rsidRDefault="00E01474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города Шарыпово</w:t>
      </w:r>
    </w:p>
    <w:p w:rsidR="00E01474" w:rsidRPr="004511BB" w:rsidRDefault="00E01474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от __________2022 г. №_____</w:t>
      </w:r>
    </w:p>
    <w:p w:rsidR="00E01474" w:rsidRPr="004511BB" w:rsidRDefault="00E01474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F4D" w:rsidRPr="004511BB" w:rsidRDefault="007F2F4D" w:rsidP="00E014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F4D" w:rsidRPr="004511BB" w:rsidRDefault="00E01474" w:rsidP="00E01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E01474" w:rsidRPr="004511BB" w:rsidRDefault="007F2F4D" w:rsidP="00E0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предоставления </w:t>
      </w:r>
      <w:r w:rsidRPr="004511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муниципальной</w:t>
      </w:r>
      <w:r w:rsidRPr="004511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услуги </w:t>
      </w:r>
      <w:r w:rsidRPr="0045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</w:p>
    <w:p w:rsidR="007F2F4D" w:rsidRPr="004511BB" w:rsidRDefault="007F2F4D" w:rsidP="00E0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F4D" w:rsidRPr="004511BB" w:rsidRDefault="007F2F4D" w:rsidP="00E0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F4D" w:rsidRPr="004511BB" w:rsidRDefault="007F2F4D" w:rsidP="007F2F4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7F2F4D" w:rsidRPr="004511BB" w:rsidRDefault="007F2F4D" w:rsidP="007F2F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F4D" w:rsidRPr="004511BB" w:rsidRDefault="007F2F4D" w:rsidP="00404987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BB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F2F4D" w:rsidRPr="004511BB" w:rsidRDefault="007F2F4D" w:rsidP="007F2F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F4D" w:rsidRPr="004511BB" w:rsidRDefault="007F2F4D" w:rsidP="007F2F4D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before="1" w:after="0" w:line="242" w:lineRule="auto"/>
        <w:ind w:left="0" w:right="24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Административный</w:t>
      </w:r>
      <w:r w:rsidRPr="004511B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регламент</w:t>
      </w:r>
      <w:r w:rsidRPr="004511B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регулирует</w:t>
      </w:r>
      <w:r w:rsidRPr="004511BB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отношения,</w:t>
      </w:r>
      <w:r w:rsidRPr="004511B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возникающие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color w:val="000007"/>
          <w:spacing w:val="3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связи с</w:t>
      </w:r>
      <w:r w:rsidRPr="004511BB">
        <w:rPr>
          <w:rFonts w:ascii="Times New Roman" w:eastAsia="Times New Roman" w:hAnsi="Times New Roman" w:cs="Times New Roman"/>
          <w:color w:val="000007"/>
          <w:spacing w:val="-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предоставлением услуги </w:t>
      </w:r>
      <w:r w:rsidRPr="004511B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 действий (бездействий) образовательных организаций и их должностных лиц при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осуществлении полномочий по ее предоставлению.</w:t>
      </w:r>
    </w:p>
    <w:p w:rsidR="007F2F4D" w:rsidRPr="004511BB" w:rsidRDefault="00404987" w:rsidP="007F2F4D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before="1" w:after="0" w:line="242" w:lineRule="auto"/>
        <w:ind w:left="0" w:right="24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начального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общего,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основного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общего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среднего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общего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образования (далее – Организация) и гражданами Российской Федерации, иностранными гражданами, лицами без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гражданства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либо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их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уполномоченными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представителями,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обратившимися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color w:val="000007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Организацию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4511BB">
        <w:rPr>
          <w:rFonts w:ascii="Times New Roman" w:eastAsia="Times New Roman" w:hAnsi="Times New Roman" w:cs="Times New Roman"/>
          <w:color w:val="000007"/>
          <w:spacing w:val="3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заявлением</w:t>
      </w:r>
      <w:r w:rsidRPr="004511BB">
        <w:rPr>
          <w:rFonts w:ascii="Times New Roman" w:eastAsia="Times New Roman" w:hAnsi="Times New Roman" w:cs="Times New Roman"/>
          <w:color w:val="000007"/>
          <w:spacing w:val="3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4511BB">
        <w:rPr>
          <w:rFonts w:ascii="Times New Roman" w:eastAsia="Times New Roman" w:hAnsi="Times New Roman" w:cs="Times New Roman"/>
          <w:color w:val="000007"/>
          <w:spacing w:val="3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предоставлении</w:t>
      </w:r>
      <w:r w:rsidRPr="004511BB">
        <w:rPr>
          <w:rFonts w:ascii="Times New Roman" w:eastAsia="Times New Roman" w:hAnsi="Times New Roman" w:cs="Times New Roman"/>
          <w:color w:val="000007"/>
          <w:spacing w:val="3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4511BB">
        <w:rPr>
          <w:rFonts w:ascii="Times New Roman" w:eastAsia="Times New Roman" w:hAnsi="Times New Roman" w:cs="Times New Roman"/>
          <w:color w:val="000007"/>
          <w:spacing w:val="3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(далее</w:t>
      </w:r>
      <w:r w:rsidRPr="004511BB">
        <w:rPr>
          <w:rFonts w:ascii="Times New Roman" w:eastAsia="Times New Roman" w:hAnsi="Times New Roman" w:cs="Times New Roman"/>
          <w:color w:val="000007"/>
          <w:spacing w:val="39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–</w:t>
      </w:r>
      <w:r w:rsidRPr="004511BB">
        <w:rPr>
          <w:rFonts w:ascii="Times New Roman" w:eastAsia="Times New Roman" w:hAnsi="Times New Roman" w:cs="Times New Roman"/>
          <w:color w:val="000007"/>
          <w:spacing w:val="3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заявление),</w:t>
      </w:r>
      <w:r w:rsidRPr="004511BB">
        <w:rPr>
          <w:rFonts w:ascii="Times New Roman" w:eastAsia="Times New Roman" w:hAnsi="Times New Roman" w:cs="Times New Roman"/>
          <w:color w:val="000007"/>
          <w:spacing w:val="3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приему</w:t>
      </w:r>
      <w:r w:rsidRPr="004511B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Pr="004511BB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511BB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зачислении в муниципальные образовательные организации, реализующие программы общего образования.</w:t>
      </w:r>
    </w:p>
    <w:p w:rsidR="00A756FF" w:rsidRPr="004511BB" w:rsidRDefault="00A756FF" w:rsidP="00A756FF">
      <w:pPr>
        <w:widowControl w:val="0"/>
        <w:tabs>
          <w:tab w:val="left" w:pos="1134"/>
        </w:tabs>
        <w:autoSpaceDE w:val="0"/>
        <w:autoSpaceDN w:val="0"/>
        <w:spacing w:before="1" w:after="0" w:line="242" w:lineRule="auto"/>
        <w:ind w:right="24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6FF" w:rsidRPr="004511BB" w:rsidRDefault="00A756FF" w:rsidP="00A756FF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" w:after="0" w:line="242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A756FF" w:rsidRPr="004511BB" w:rsidRDefault="00A756FF" w:rsidP="00A756FF">
      <w:pPr>
        <w:widowControl w:val="0"/>
        <w:tabs>
          <w:tab w:val="left" w:pos="1134"/>
        </w:tabs>
        <w:autoSpaceDE w:val="0"/>
        <w:autoSpaceDN w:val="0"/>
        <w:spacing w:before="1" w:after="0" w:line="242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6FF" w:rsidRPr="004511BB" w:rsidRDefault="00A756FF" w:rsidP="008D4CFC">
      <w:pPr>
        <w:pStyle w:val="a5"/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– заявитель).</w:t>
      </w:r>
    </w:p>
    <w:p w:rsidR="008D4CFC" w:rsidRPr="004511BB" w:rsidRDefault="008D4CFC" w:rsidP="008D4CFC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Категории заявителей, имеющих право на получение Услуги:</w:t>
      </w:r>
    </w:p>
    <w:p w:rsidR="008D4CFC" w:rsidRPr="004511BB" w:rsidRDefault="008D4CFC" w:rsidP="008D4CFC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</w:t>
      </w:r>
      <w:r w:rsidRPr="004511BB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от 26 июня 1992 г. № 3132-1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статусе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судей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закона от 28 декабря 2010 г. № 403-ФЗ «О Следственном комитете Российской Федерации».</w:t>
      </w:r>
    </w:p>
    <w:p w:rsidR="008D4CFC" w:rsidRPr="004511BB" w:rsidRDefault="008D4CFC" w:rsidP="008D4CFC">
      <w:pPr>
        <w:pStyle w:val="a4"/>
        <w:widowControl w:val="0"/>
        <w:numPr>
          <w:ilvl w:val="2"/>
          <w:numId w:val="4"/>
        </w:numPr>
        <w:tabs>
          <w:tab w:val="left" w:pos="360"/>
        </w:tabs>
        <w:autoSpaceDE w:val="0"/>
        <w:autoSpaceDN w:val="0"/>
        <w:spacing w:before="1" w:after="0" w:line="242" w:lineRule="auto"/>
        <w:ind w:left="0" w:right="246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города Шарыпово,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8D4CFC" w:rsidRPr="004511BB" w:rsidRDefault="008D4CFC" w:rsidP="008D4CFC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8D4CFC" w:rsidRPr="004511BB" w:rsidRDefault="008D4CFC" w:rsidP="008D4CFC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города Шарыпово, и проживающие на территории, закрепленной за Организацией.</w:t>
      </w:r>
    </w:p>
    <w:p w:rsidR="00007A6A" w:rsidRPr="004511BB" w:rsidRDefault="00007A6A" w:rsidP="00007A6A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представители), дети которых не проживают на территории, закрепленной за Организацией.</w:t>
      </w:r>
    </w:p>
    <w:p w:rsidR="00007A6A" w:rsidRPr="004511BB" w:rsidRDefault="00007A6A" w:rsidP="00007A6A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города Шарыпово, и проживающие на территории, закрепленной за Организацией.</w:t>
      </w:r>
    </w:p>
    <w:p w:rsidR="00007A6A" w:rsidRPr="004511BB" w:rsidRDefault="00007A6A" w:rsidP="00007A6A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города Шарыпово, и не проживающие на территории, закрепленной за Организацией.</w:t>
      </w:r>
    </w:p>
    <w:p w:rsidR="00253A7A" w:rsidRPr="004511BB" w:rsidRDefault="00253A7A" w:rsidP="00253A7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6FF" w:rsidRPr="004511BB" w:rsidRDefault="00253A7A" w:rsidP="00253A7A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" w:after="0" w:line="242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05CF" w:rsidRPr="004511BB" w:rsidRDefault="004A05CF" w:rsidP="004A05CF">
      <w:pPr>
        <w:widowControl w:val="0"/>
        <w:tabs>
          <w:tab w:val="left" w:pos="1134"/>
        </w:tabs>
        <w:autoSpaceDE w:val="0"/>
        <w:autoSpaceDN w:val="0"/>
        <w:spacing w:before="1" w:after="0" w:line="242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5CF" w:rsidRPr="004511BB" w:rsidRDefault="004A05CF" w:rsidP="004A05CF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4A05CF" w:rsidRPr="00173768" w:rsidRDefault="004A05CF" w:rsidP="00B61B97">
      <w:pPr>
        <w:pStyle w:val="a4"/>
        <w:widowControl w:val="0"/>
        <w:numPr>
          <w:ilvl w:val="1"/>
          <w:numId w:val="4"/>
        </w:numPr>
        <w:tabs>
          <w:tab w:val="left" w:pos="360"/>
        </w:tabs>
        <w:autoSpaceDE w:val="0"/>
        <w:autoSpaceDN w:val="0"/>
        <w:spacing w:before="1" w:after="0" w:line="242" w:lineRule="auto"/>
        <w:ind w:left="0" w:right="246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768">
        <w:rPr>
          <w:rFonts w:ascii="Times New Roman" w:eastAsia="Times New Roman" w:hAnsi="Times New Roman" w:cs="Times New Roman"/>
          <w:sz w:val="26"/>
          <w:szCs w:val="26"/>
        </w:rPr>
        <w:t>Информация по вопросам предоставления Услуги размещается в федеральной государственной  информационной  системе  «Федеральный  реестр 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</w:t>
      </w:r>
      <w:r w:rsidR="0048370E" w:rsidRPr="00173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768">
        <w:rPr>
          <w:rFonts w:ascii="Times New Roman" w:eastAsia="Times New Roman" w:hAnsi="Times New Roman" w:cs="Times New Roman"/>
          <w:sz w:val="26"/>
          <w:szCs w:val="26"/>
        </w:rPr>
        <w:t xml:space="preserve">«Единый портал государственных и муниципальных услуг (функций)» </w:t>
      </w:r>
      <w:r w:rsidR="007D7208" w:rsidRPr="00173768">
        <w:rPr>
          <w:rFonts w:ascii="Times New Roman" w:eastAsia="Times New Roman" w:hAnsi="Times New Roman" w:cs="Times New Roman"/>
          <w:sz w:val="26"/>
          <w:szCs w:val="26"/>
        </w:rPr>
        <w:t>(https://www.gosuslugi.ru/), на</w:t>
      </w:r>
      <w:r w:rsidRPr="00173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B5" w:rsidRPr="00173768">
        <w:rPr>
          <w:rFonts w:ascii="Times New Roman" w:eastAsia="Times New Roman" w:hAnsi="Times New Roman" w:cs="Times New Roman"/>
          <w:sz w:val="26"/>
          <w:szCs w:val="26"/>
        </w:rPr>
        <w:t>Региональном портале – государственной информационной системе Красноярского края, обеспечивающей предоставление в электронной форме государственных и муниципальных услуг на территории Красноярского края (</w:t>
      </w:r>
      <w:hyperlink r:id="rId6" w:history="1">
        <w:r w:rsidR="006E2AB5" w:rsidRPr="00173768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gosuslugi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krskstate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6E2AB5" w:rsidRPr="00173768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6E2AB5" w:rsidRPr="0017376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73768">
        <w:rPr>
          <w:rFonts w:ascii="Times New Roman" w:eastAsia="Times New Roman" w:hAnsi="Times New Roman" w:cs="Times New Roman"/>
          <w:sz w:val="26"/>
          <w:szCs w:val="26"/>
        </w:rPr>
        <w:t xml:space="preserve">, (далее – Портал, Порталы), на официальных сайтах </w:t>
      </w:r>
      <w:r w:rsidR="006E2AB5" w:rsidRPr="00173768">
        <w:rPr>
          <w:rFonts w:ascii="Times New Roman" w:eastAsia="Times New Roman" w:hAnsi="Times New Roman" w:cs="Times New Roman"/>
          <w:sz w:val="26"/>
          <w:szCs w:val="26"/>
        </w:rPr>
        <w:t xml:space="preserve">Управления образованием Администрации города Шарыпово и Организаций </w:t>
      </w:r>
      <w:r w:rsidR="006E2AB5" w:rsidRPr="005854D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854D1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="006E2AB5" w:rsidRPr="005854D1">
        <w:rPr>
          <w:rFonts w:ascii="Times New Roman" w:eastAsia="Times New Roman" w:hAnsi="Times New Roman" w:cs="Times New Roman"/>
          <w:sz w:val="26"/>
          <w:szCs w:val="26"/>
        </w:rPr>
        <w:t xml:space="preserve">а официальных сайтов указаны </w:t>
      </w:r>
      <w:r w:rsidR="00B61B97" w:rsidRPr="005854D1">
        <w:rPr>
          <w:rFonts w:ascii="Times New Roman" w:eastAsia="Times New Roman" w:hAnsi="Times New Roman" w:cs="Times New Roman"/>
          <w:sz w:val="26"/>
          <w:szCs w:val="26"/>
        </w:rPr>
        <w:t>на сайте Управления образованием: http://www.shr.edu.ru</w:t>
      </w:r>
      <w:r w:rsidRPr="005854D1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173768">
        <w:rPr>
          <w:rFonts w:ascii="Times New Roman" w:eastAsia="Times New Roman" w:hAnsi="Times New Roman" w:cs="Times New Roman"/>
          <w:sz w:val="26"/>
          <w:szCs w:val="26"/>
        </w:rPr>
        <w:t xml:space="preserve"> на ин</w:t>
      </w:r>
      <w:r w:rsidR="006E2AB5" w:rsidRPr="00173768">
        <w:rPr>
          <w:rFonts w:ascii="Times New Roman" w:eastAsia="Times New Roman" w:hAnsi="Times New Roman" w:cs="Times New Roman"/>
          <w:sz w:val="26"/>
          <w:szCs w:val="26"/>
        </w:rPr>
        <w:t>формационных стендах Организаций</w:t>
      </w:r>
      <w:r w:rsidRPr="001737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370E" w:rsidRPr="004511BB" w:rsidRDefault="0048370E" w:rsidP="0048370E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Организация размещает на официальном сайте в информационно- телекоммуникационной сети «Интернет», и информационном стенде:</w:t>
      </w:r>
    </w:p>
    <w:p w:rsidR="0048370E" w:rsidRPr="004511BB" w:rsidRDefault="007D7208" w:rsidP="0048370E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распоряжение Администрации города Шарыпово</w:t>
      </w:r>
      <w:r w:rsidR="0048370E" w:rsidRPr="00451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4511BB">
        <w:rPr>
          <w:rFonts w:ascii="Times New Roman" w:eastAsia="Times New Roman" w:hAnsi="Times New Roman" w:cs="Times New Roman"/>
          <w:sz w:val="26"/>
          <w:szCs w:val="26"/>
        </w:rPr>
        <w:t>закреплении  муниципальных</w:t>
      </w:r>
      <w:proofErr w:type="gramEnd"/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</w:t>
      </w:r>
      <w:r w:rsidR="0048370E" w:rsidRPr="004511BB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за конкретными территориями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городского округа города Шарыпово</w:t>
      </w:r>
      <w:r w:rsidR="00287A9C" w:rsidRPr="004511BB">
        <w:rPr>
          <w:rFonts w:ascii="Times New Roman" w:eastAsia="Times New Roman" w:hAnsi="Times New Roman" w:cs="Times New Roman"/>
          <w:sz w:val="26"/>
          <w:szCs w:val="26"/>
        </w:rPr>
        <w:t>, издаваемое</w:t>
      </w:r>
      <w:r w:rsidR="0048370E" w:rsidRPr="004511BB">
        <w:rPr>
          <w:rFonts w:ascii="Times New Roman" w:eastAsia="Times New Roman" w:hAnsi="Times New Roman" w:cs="Times New Roman"/>
          <w:sz w:val="26"/>
          <w:szCs w:val="26"/>
        </w:rPr>
        <w:t xml:space="preserve"> не позднее 15 марта текущего года, в течение 10 календарных дней с момента издания;</w:t>
      </w:r>
    </w:p>
    <w:p w:rsidR="00B25794" w:rsidRPr="004511BB" w:rsidRDefault="00B25794" w:rsidP="00B25794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информацию о количестве мест в первых классах не позднее 10 календарных дней с момента издания распоряжения Администрации города Шарыпово о закреплении муниципальных образовательных организаций за конкретными территориями (п. 3.3.1);</w:t>
      </w:r>
    </w:p>
    <w:p w:rsidR="007044E7" w:rsidRPr="004511BB" w:rsidRDefault="007044E7" w:rsidP="007044E7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7044E7" w:rsidRPr="004511BB" w:rsidRDefault="007044E7" w:rsidP="007044E7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образец заявления о приеме на обучение в Организацию;</w:t>
      </w:r>
    </w:p>
    <w:p w:rsidR="007044E7" w:rsidRPr="004511BB" w:rsidRDefault="007044E7" w:rsidP="007044E7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Управления образованием Администрации города Шарыпово.</w:t>
      </w:r>
    </w:p>
    <w:p w:rsidR="004D3F85" w:rsidRPr="004511BB" w:rsidRDefault="004D3F85" w:rsidP="004D3F85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На Порталах и официальных сайтах Управления образованием Администрации города Шарыпово, Организации, в целях информирования заявителей по вопросам предоставления Услуги размещается следующая информация: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11BB">
        <w:rPr>
          <w:rFonts w:ascii="Times New Roman" w:eastAsia="Times New Roman" w:hAnsi="Times New Roman" w:cs="Times New Roman"/>
          <w:sz w:val="26"/>
          <w:szCs w:val="26"/>
        </w:rPr>
        <w:t>исчерпывающий  и</w:t>
      </w:r>
      <w:proofErr w:type="gramEnd"/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 конкретный  перечень  документов, 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перечень групп лиц, имеющих право на получение Услуги;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срок предоставления Услуги;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D3F85" w:rsidRPr="004511BB" w:rsidRDefault="004D3F85" w:rsidP="004D3F85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формы заявлений, используемые при предоставлении Услуги.</w:t>
      </w:r>
    </w:p>
    <w:p w:rsidR="00FC03B3" w:rsidRPr="004511BB" w:rsidRDefault="00FC03B3" w:rsidP="00FC03B3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На официальном сайте Управления образованием Администрации города Шарыпово и Организации дополнительно размещаются: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полное наименование и почтовый адрес Организации, Управления образованием Администрации города Шарыпово;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номера телефонов-автоинформаторов (при наличии), справочные номера телефонов Организации;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режим работы Организации, график работы работников Организации, график личного приема заявителей;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порядок и способы предварительной записи по вопросам предоставления Услуги, на получение Услуги;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текст Административного регламента с приложениями;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краткое описание порядка предоставления Услуги;</w:t>
      </w:r>
    </w:p>
    <w:p w:rsidR="00FC03B3" w:rsidRPr="004511BB" w:rsidRDefault="00FC03B3" w:rsidP="00FC03B3">
      <w:pPr>
        <w:pStyle w:val="a4"/>
        <w:numPr>
          <w:ilvl w:val="2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возможности участия заявителей в оценке качества предоставления Услуги, </w:t>
      </w:r>
      <w:r w:rsidR="001673EA" w:rsidRPr="004511BB">
        <w:rPr>
          <w:rFonts w:ascii="Times New Roman" w:eastAsia="Times New Roman" w:hAnsi="Times New Roman" w:cs="Times New Roman"/>
          <w:sz w:val="26"/>
          <w:szCs w:val="26"/>
        </w:rPr>
        <w:t>в том числе в оценке эффективности деятельности руководителя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а также справочно-информационные материалы, содержащие сведения о порядке и способах проведения оценки.</w:t>
      </w:r>
    </w:p>
    <w:p w:rsidR="001673EA" w:rsidRPr="004511BB" w:rsidRDefault="001673EA" w:rsidP="001673EA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1673EA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1673EA" w:rsidRPr="004511BB" w:rsidRDefault="004F1031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по телефону о порядке предоставления Услуги </w:t>
      </w:r>
      <w:r w:rsidR="001673EA" w:rsidRPr="004511BB">
        <w:rPr>
          <w:rFonts w:ascii="Times New Roman" w:eastAsia="Times New Roman" w:hAnsi="Times New Roman" w:cs="Times New Roman"/>
          <w:sz w:val="26"/>
          <w:szCs w:val="26"/>
        </w:rPr>
        <w:t>осуществляется в соответствии с режимом и графиком работы Организации.</w:t>
      </w:r>
    </w:p>
    <w:p w:rsidR="001673EA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1673EA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1673EA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Если подготовка ответа требует продолжительного времени, работник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 предлагает заявителю один из следующих вариантов дальнейших действий:</w:t>
      </w:r>
      <w:r w:rsidR="004F1031" w:rsidRPr="00451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изложить обращение в письменной форме; назначить другое время для консультаций.</w:t>
      </w:r>
    </w:p>
    <w:p w:rsidR="001673EA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4A05CF" w:rsidRPr="004511BB" w:rsidRDefault="001673EA" w:rsidP="004F1031">
      <w:pPr>
        <w:pStyle w:val="a4"/>
        <w:widowControl w:val="0"/>
        <w:autoSpaceDE w:val="0"/>
        <w:autoSpaceDN w:val="0"/>
        <w:spacing w:before="1" w:after="0" w:line="242" w:lineRule="auto"/>
        <w:ind w:left="0" w:right="246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25FFD" w:rsidRPr="004511BB" w:rsidRDefault="00325FFD" w:rsidP="00325FFD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 w:rsidR="00325FFD" w:rsidRPr="004511BB" w:rsidRDefault="00325FFD" w:rsidP="00325FFD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3.7.1.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 перечне лиц, имеющих право на получение Услуги;</w:t>
      </w:r>
    </w:p>
    <w:p w:rsidR="00325FFD" w:rsidRPr="004511BB" w:rsidRDefault="00325FFD" w:rsidP="00325FFD">
      <w:pPr>
        <w:pStyle w:val="a4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3.7.2.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325FFD" w:rsidRPr="004511BB" w:rsidRDefault="00325FFD" w:rsidP="00325FFD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3.7.3.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 перечне документов, необходимых для получения Услуги;</w:t>
      </w:r>
    </w:p>
    <w:p w:rsidR="00325FFD" w:rsidRPr="004511BB" w:rsidRDefault="00325FFD" w:rsidP="00325FFD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3.7.4.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 сроках предоставления Услуги;</w:t>
      </w:r>
    </w:p>
    <w:p w:rsidR="00325FFD" w:rsidRPr="004511BB" w:rsidRDefault="00325FFD" w:rsidP="00325FFD">
      <w:pPr>
        <w:pStyle w:val="a4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3.7.5.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об основаниях для отказа в приеме документов, необходимых для предоставления Услуги;</w:t>
      </w:r>
    </w:p>
    <w:p w:rsidR="00325FFD" w:rsidRPr="004511BB" w:rsidRDefault="00325FFD" w:rsidP="00325FFD">
      <w:pPr>
        <w:pStyle w:val="a4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3.7.6.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об основаниях для приостановления предоставления Услуги, для отказа в предоставлении Услуги;</w:t>
      </w:r>
    </w:p>
    <w:p w:rsidR="00325FFD" w:rsidRPr="004511BB" w:rsidRDefault="00325FFD" w:rsidP="00325FFD">
      <w:pPr>
        <w:pStyle w:val="a4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3.7.7.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ab/>
        <w:t>о месте размещения информации по вопросам предоставления Услуги на Порталах, официальных сайтах Управления образованием Администрации города Шарыпово и Организации.</w:t>
      </w:r>
    </w:p>
    <w:p w:rsidR="00E236D6" w:rsidRPr="004511BB" w:rsidRDefault="00E236D6" w:rsidP="00E236D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3.8. Организация разрабатывает информационные материалы по порядку предоставления Услуги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размещает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помещениях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предназначенных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заявителей,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E236D6" w:rsidRPr="004511BB" w:rsidRDefault="00E236D6" w:rsidP="00E236D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3.9. Доступ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информации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сроках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порядке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взимание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платы,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регистрацию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авторизацию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заявителя, или предоставление им персональных данных.</w:t>
      </w:r>
    </w:p>
    <w:p w:rsidR="00E236D6" w:rsidRPr="004511BB" w:rsidRDefault="00E236D6" w:rsidP="00E236D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E236D6" w:rsidRPr="004511BB" w:rsidRDefault="00E236D6" w:rsidP="00E236D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3.11. Информация о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ходе рассмотрения заявления о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 Услуги и о результатах предоставления Услуги может быть получена заявителем (его представителем) в личном кабинете на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Портале,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также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соответствующей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обращении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лично, по телефону, посредством электронной почты.</w:t>
      </w:r>
    </w:p>
    <w:p w:rsidR="00204E03" w:rsidRPr="004511BB" w:rsidRDefault="00204E03" w:rsidP="00204E03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3.12. При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работнику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запрещается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требовать от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осуществления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действий,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том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числе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согласований,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lastRenderedPageBreak/>
        <w:t>необходимых для</w:t>
      </w:r>
      <w:r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получения</w:t>
      </w:r>
      <w:r w:rsidR="008C4B8F"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="008C4B8F"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="008C4B8F"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связанных</w:t>
      </w:r>
      <w:r w:rsidR="008C4B8F"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</w:t>
      </w:r>
      <w:r w:rsidR="008C4B8F" w:rsidRPr="004511BB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обращением</w:t>
      </w:r>
      <w:r w:rsidR="008C4B8F" w:rsidRPr="004511BB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="008C4B8F" w:rsidRPr="004511B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иные</w:t>
      </w:r>
      <w:r w:rsidR="008C4B8F" w:rsidRPr="004511BB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4511BB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органы и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организации,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исключением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получения услуг,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включенных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перечень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услуг,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которые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 Услуги.</w:t>
      </w:r>
    </w:p>
    <w:p w:rsidR="008C4B8F" w:rsidRPr="004511BB" w:rsidRDefault="008C4B8F" w:rsidP="00204E03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C4B8F" w:rsidRPr="004511BB" w:rsidRDefault="008C4B8F" w:rsidP="00E75E4C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услуги</w:t>
      </w:r>
    </w:p>
    <w:p w:rsidR="00E75E4C" w:rsidRPr="004511BB" w:rsidRDefault="00E75E4C" w:rsidP="00E75E4C">
      <w:pPr>
        <w:pStyle w:val="a4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E4C" w:rsidRPr="004511BB" w:rsidRDefault="00E75E4C" w:rsidP="00E75E4C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Наименование услуги</w:t>
      </w:r>
    </w:p>
    <w:p w:rsidR="00287A9C" w:rsidRPr="004511BB" w:rsidRDefault="00287A9C" w:rsidP="00287A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75E4C" w:rsidRPr="004511BB" w:rsidRDefault="00E75E4C" w:rsidP="00E75E4C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Услуга </w:t>
      </w:r>
      <w:r w:rsidRPr="004511B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5E4C" w:rsidRPr="004511BB" w:rsidRDefault="00E75E4C" w:rsidP="00E75E4C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E4C" w:rsidRPr="004511BB" w:rsidRDefault="00E75E4C" w:rsidP="00E75E4C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организаций, предоставляющих услугу</w:t>
      </w:r>
    </w:p>
    <w:p w:rsidR="00E75E4C" w:rsidRPr="004511BB" w:rsidRDefault="00E75E4C" w:rsidP="00E75E4C">
      <w:pPr>
        <w:pStyle w:val="a5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Услуга</w:t>
      </w:r>
      <w:r w:rsidRPr="004511BB">
        <w:rPr>
          <w:rFonts w:ascii="Times New Roman" w:hAnsi="Times New Roman" w:cs="Times New Roman"/>
          <w:sz w:val="26"/>
          <w:szCs w:val="26"/>
        </w:rPr>
        <w:tab/>
        <w:t>предоставляется</w:t>
      </w:r>
      <w:r w:rsidRPr="004511BB">
        <w:rPr>
          <w:rFonts w:ascii="Times New Roman" w:hAnsi="Times New Roman" w:cs="Times New Roman"/>
          <w:sz w:val="26"/>
          <w:szCs w:val="26"/>
        </w:rPr>
        <w:tab/>
        <w:t>муниципальными образовательными организациями,</w:t>
      </w:r>
      <w:r w:rsidRPr="004511BB">
        <w:rPr>
          <w:rFonts w:ascii="Times New Roman" w:hAnsi="Times New Roman" w:cs="Times New Roman"/>
          <w:sz w:val="26"/>
          <w:szCs w:val="26"/>
        </w:rPr>
        <w:tab/>
        <w:t>подведомственными</w:t>
      </w:r>
      <w:r w:rsidRPr="004511BB">
        <w:rPr>
          <w:rFonts w:ascii="Times New Roman" w:hAnsi="Times New Roman" w:cs="Times New Roman"/>
          <w:sz w:val="26"/>
          <w:szCs w:val="26"/>
        </w:rPr>
        <w:tab/>
        <w:t xml:space="preserve"> Управлению образованием Администрации города Шарыпово (далее – Уполномоченный орган).</w:t>
      </w:r>
    </w:p>
    <w:p w:rsidR="00E75E4C" w:rsidRPr="004511BB" w:rsidRDefault="00E75E4C" w:rsidP="00E75E4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4B8F" w:rsidRPr="004511BB" w:rsidRDefault="00BC4FB0" w:rsidP="00BC4FB0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услуги</w:t>
      </w:r>
    </w:p>
    <w:p w:rsidR="00BC4FB0" w:rsidRPr="004511BB" w:rsidRDefault="00BC4FB0" w:rsidP="00BC4FB0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Результатом</w:t>
      </w:r>
      <w:r w:rsidRPr="004511B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является:</w:t>
      </w:r>
    </w:p>
    <w:p w:rsidR="00BC4FB0" w:rsidRPr="004511BB" w:rsidRDefault="00BC4FB0" w:rsidP="00BC4FB0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прием заявления о зачислении в Организацию для получения начального общего, основного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общего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среднего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общего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образования;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мотивированный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 о зачислении в Организацию для получения начального общего, основного общего и среднего общего образования.</w:t>
      </w:r>
    </w:p>
    <w:p w:rsidR="00BC4FB0" w:rsidRPr="004511BB" w:rsidRDefault="00BC4FB0" w:rsidP="00BC4FB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Решение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оформляется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форме,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согласно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Приложению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№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:rsidR="00BC4FB0" w:rsidRPr="004511BB" w:rsidRDefault="00BC4FB0" w:rsidP="00BC4FB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Решение об отказе в приеме заявления оформляется по форме, согласно Приложению</w:t>
      </w:r>
      <w:r w:rsidRPr="004511BB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№ 2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BC4FB0" w:rsidRPr="004511BB" w:rsidRDefault="00BC4FB0" w:rsidP="00BC4FB0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распорядительный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акт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обучение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мотивированный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 на обучение в Организацию для получения начального общего, основного общего и среднего общего образования:</w:t>
      </w:r>
    </w:p>
    <w:p w:rsidR="00BC4FB0" w:rsidRPr="004511BB" w:rsidRDefault="00BC4FB0" w:rsidP="00BC4FB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Решение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обучение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общеобразовательную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оформляется по форме, согласно Приложению № 3 к настоящему Административному регламенту.</w:t>
      </w:r>
    </w:p>
    <w:p w:rsidR="00BC4FB0" w:rsidRPr="004511BB" w:rsidRDefault="00BC4FB0" w:rsidP="00BC4FB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Решение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отказе</w:t>
      </w:r>
      <w:r w:rsidRPr="004511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оформляется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форме,</w:t>
      </w:r>
      <w:r w:rsidRPr="004511B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согласно</w:t>
      </w:r>
      <w:r w:rsidRPr="004511B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Приложению</w:t>
      </w:r>
      <w:r w:rsidRPr="004511BB">
        <w:rPr>
          <w:rFonts w:ascii="Times New Roman" w:hAnsi="Times New Roman" w:cs="Times New Roman"/>
          <w:sz w:val="26"/>
          <w:szCs w:val="26"/>
        </w:rPr>
        <w:t xml:space="preserve"> №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4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настоящему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4511B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регламенту.</w:t>
      </w:r>
    </w:p>
    <w:p w:rsidR="00BC4FB0" w:rsidRPr="004511BB" w:rsidRDefault="00BC4FB0" w:rsidP="00BC4FB0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уведомление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обучение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мотивированном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 обучение, в случае направления заявления через Портал.</w:t>
      </w:r>
    </w:p>
    <w:p w:rsidR="00BC4FB0" w:rsidRPr="004511BB" w:rsidRDefault="00BC4FB0" w:rsidP="00BC4FB0">
      <w:pPr>
        <w:pStyle w:val="a5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Организация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течение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трех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рабочих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дней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дня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издания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распорядительного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акта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 приеме на обучение направляет заявителю один из результатов.</w:t>
      </w:r>
    </w:p>
    <w:p w:rsidR="003A72EF" w:rsidRPr="004511BB" w:rsidRDefault="003A72EF" w:rsidP="003A72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A72EF" w:rsidRPr="004511BB" w:rsidRDefault="003A72EF" w:rsidP="003A72E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услуги</w:t>
      </w:r>
    </w:p>
    <w:p w:rsidR="003A72EF" w:rsidRPr="004511BB" w:rsidRDefault="003A72EF" w:rsidP="003A72E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7.1.</w:t>
      </w:r>
      <w:r w:rsidRPr="004511BB">
        <w:rPr>
          <w:rFonts w:ascii="Times New Roman" w:hAnsi="Times New Roman" w:cs="Times New Roman"/>
          <w:sz w:val="26"/>
          <w:szCs w:val="26"/>
        </w:rPr>
        <w:tab/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7.2.</w:t>
      </w:r>
      <w:r w:rsidRPr="004511BB">
        <w:rPr>
          <w:rFonts w:ascii="Times New Roman" w:hAnsi="Times New Roman" w:cs="Times New Roman"/>
          <w:sz w:val="26"/>
          <w:szCs w:val="26"/>
        </w:rPr>
        <w:tab/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7.3.</w:t>
      </w:r>
      <w:r w:rsidRPr="004511BB">
        <w:rPr>
          <w:rFonts w:ascii="Times New Roman" w:hAnsi="Times New Roman" w:cs="Times New Roman"/>
          <w:sz w:val="26"/>
          <w:szCs w:val="26"/>
        </w:rPr>
        <w:tab/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Заявление о предоставлении Услуги, направленное посредством электронной почты (e-</w:t>
      </w:r>
      <w:proofErr w:type="spellStart"/>
      <w:r w:rsidRPr="004511B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511BB">
        <w:rPr>
          <w:rFonts w:ascii="Times New Roman" w:hAnsi="Times New Roman" w:cs="Times New Roman"/>
          <w:sz w:val="26"/>
          <w:szCs w:val="26"/>
        </w:rPr>
        <w:t>), регистрируется Организацией в журнале регистрации заявлений при поступлении заявления в Организацию.</w:t>
      </w:r>
    </w:p>
    <w:p w:rsidR="003A72EF" w:rsidRPr="004511BB" w:rsidRDefault="003A72EF" w:rsidP="00EC1D8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7.4.</w:t>
      </w:r>
      <w:r w:rsidRPr="004511BB">
        <w:rPr>
          <w:rFonts w:ascii="Times New Roman" w:hAnsi="Times New Roman" w:cs="Times New Roman"/>
          <w:sz w:val="26"/>
          <w:szCs w:val="26"/>
        </w:rPr>
        <w:tab/>
        <w:t>В случае поступления заявлений о предоставлении услуги до начала приема заявлений, заказные письма и e-</w:t>
      </w:r>
      <w:proofErr w:type="spellStart"/>
      <w:r w:rsidRPr="004511B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511BB">
        <w:rPr>
          <w:rFonts w:ascii="Times New Roman" w:hAnsi="Times New Roman" w:cs="Times New Roman"/>
          <w:sz w:val="26"/>
          <w:szCs w:val="26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3A72EF" w:rsidRPr="004511BB" w:rsidRDefault="003A72EF" w:rsidP="003A72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3A72EF" w:rsidRPr="004511BB" w:rsidRDefault="003A72EF" w:rsidP="00EC1D8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7.5.</w:t>
      </w:r>
      <w:r w:rsidRPr="004511BB">
        <w:rPr>
          <w:rFonts w:ascii="Times New Roman" w:hAnsi="Times New Roman" w:cs="Times New Roman"/>
          <w:sz w:val="26"/>
          <w:szCs w:val="26"/>
        </w:rPr>
        <w:tab/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</w:t>
      </w:r>
      <w:r w:rsidR="00287A9C" w:rsidRPr="004511BB">
        <w:rPr>
          <w:rFonts w:ascii="Times New Roman" w:hAnsi="Times New Roman" w:cs="Times New Roman"/>
          <w:sz w:val="26"/>
          <w:szCs w:val="26"/>
        </w:rPr>
        <w:t>е оформляется в соответствии с п</w:t>
      </w:r>
      <w:r w:rsidRPr="004511BB">
        <w:rPr>
          <w:rFonts w:ascii="Times New Roman" w:hAnsi="Times New Roman" w:cs="Times New Roman"/>
          <w:sz w:val="26"/>
          <w:szCs w:val="26"/>
        </w:rPr>
        <w:t>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8B08A0" w:rsidRPr="004511BB" w:rsidRDefault="008B08A0" w:rsidP="00EC1D8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08A0" w:rsidRPr="004511BB" w:rsidRDefault="008B08A0" w:rsidP="008B08A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</w:p>
    <w:p w:rsidR="008B08A0" w:rsidRPr="004511BB" w:rsidRDefault="008B08A0" w:rsidP="008B08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8.1.</w:t>
      </w:r>
      <w:r w:rsidRPr="004511BB">
        <w:rPr>
          <w:rFonts w:ascii="Times New Roman" w:hAnsi="Times New Roman" w:cs="Times New Roman"/>
          <w:sz w:val="26"/>
          <w:szCs w:val="26"/>
        </w:rPr>
        <w:tab/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8.1.1.</w:t>
      </w:r>
      <w:r w:rsidRPr="004511BB">
        <w:rPr>
          <w:rFonts w:ascii="Times New Roman" w:hAnsi="Times New Roman" w:cs="Times New Roman"/>
          <w:sz w:val="26"/>
          <w:szCs w:val="26"/>
        </w:rPr>
        <w:tab/>
        <w:t>для заявителей, указанных в подпунктах 2.2.1 - 2.2.4 пункта 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8.1.2.</w:t>
      </w:r>
      <w:r w:rsidRPr="004511BB">
        <w:rPr>
          <w:rFonts w:ascii="Times New Roman" w:hAnsi="Times New Roman" w:cs="Times New Roman"/>
          <w:sz w:val="26"/>
          <w:szCs w:val="26"/>
        </w:rPr>
        <w:tab/>
        <w:t>для заявителей, указанных в подпункте 2.2.5 пункта 2.2 настоящего Административного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8.1.3.</w:t>
      </w:r>
      <w:r w:rsidRPr="004511BB">
        <w:rPr>
          <w:rFonts w:ascii="Times New Roman" w:hAnsi="Times New Roman" w:cs="Times New Roman"/>
          <w:sz w:val="26"/>
          <w:szCs w:val="26"/>
        </w:rPr>
        <w:tab/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8.2.</w:t>
      </w:r>
      <w:r w:rsidRPr="004511BB">
        <w:rPr>
          <w:rFonts w:ascii="Times New Roman" w:hAnsi="Times New Roman" w:cs="Times New Roman"/>
          <w:sz w:val="26"/>
          <w:szCs w:val="26"/>
        </w:rPr>
        <w:tab/>
        <w:t>Срок предоставления Услуги: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8.2.1</w:t>
      </w:r>
      <w:r w:rsidRPr="004511BB">
        <w:rPr>
          <w:rFonts w:ascii="Times New Roman" w:hAnsi="Times New Roman" w:cs="Times New Roman"/>
          <w:sz w:val="26"/>
          <w:szCs w:val="26"/>
        </w:rPr>
        <w:tab/>
        <w:t xml:space="preserve">по приему в 1 (Первый) класс - не более 3 (Трех) рабочих дней с момента завершения приема заявлений и издания распорядительного </w:t>
      </w:r>
      <w:proofErr w:type="gramStart"/>
      <w:r w:rsidRPr="004511BB">
        <w:rPr>
          <w:rFonts w:ascii="Times New Roman" w:hAnsi="Times New Roman" w:cs="Times New Roman"/>
          <w:sz w:val="26"/>
          <w:szCs w:val="26"/>
        </w:rPr>
        <w:t>акта  о</w:t>
      </w:r>
      <w:proofErr w:type="gramEnd"/>
      <w:r w:rsidRPr="004511BB">
        <w:rPr>
          <w:rFonts w:ascii="Times New Roman" w:hAnsi="Times New Roman" w:cs="Times New Roman"/>
          <w:sz w:val="26"/>
          <w:szCs w:val="26"/>
        </w:rPr>
        <w:t xml:space="preserve">  приеме  на  обучение  ребенка в образовательную организацию в части приема детей заявителей, указанных подпунктах 2.2.1 - 2.2.5 пункта 2.2 настоящего Административного регламента;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2.2.6, 2.2.7 пункта 2.2 настоящего Административного регламента;</w:t>
      </w:r>
    </w:p>
    <w:p w:rsidR="008B08A0" w:rsidRPr="004511BB" w:rsidRDefault="008B08A0" w:rsidP="008B08A0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8.3.</w:t>
      </w:r>
      <w:r w:rsidRPr="004511BB">
        <w:rPr>
          <w:rFonts w:ascii="Times New Roman" w:hAnsi="Times New Roman" w:cs="Times New Roman"/>
          <w:sz w:val="26"/>
          <w:szCs w:val="26"/>
        </w:rPr>
        <w:tab/>
        <w:t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</w:t>
      </w:r>
      <w:r w:rsidRPr="004511BB"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BC4FB0" w:rsidRPr="004511BB" w:rsidRDefault="00BC4FB0" w:rsidP="00BC4F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936" w:rsidRPr="004511BB" w:rsidRDefault="00393936" w:rsidP="00393936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акты, регулирующие порядок предоставления услуги</w:t>
      </w:r>
    </w:p>
    <w:p w:rsidR="00393936" w:rsidRPr="004511BB" w:rsidRDefault="00393936" w:rsidP="0039393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9.1.</w:t>
      </w:r>
      <w:r w:rsidRPr="004511BB">
        <w:rPr>
          <w:rFonts w:ascii="Times New Roman" w:hAnsi="Times New Roman" w:cs="Times New Roman"/>
          <w:sz w:val="26"/>
          <w:szCs w:val="26"/>
        </w:rPr>
        <w:tab/>
        <w:t>Перечень нормативных правовых актов, регулирующих предоставление Услуги (с указанием их реквизитов и источников официального опубли</w:t>
      </w:r>
      <w:r w:rsidR="00723B9F" w:rsidRPr="004511BB">
        <w:rPr>
          <w:rFonts w:ascii="Times New Roman" w:hAnsi="Times New Roman" w:cs="Times New Roman"/>
          <w:sz w:val="26"/>
          <w:szCs w:val="26"/>
        </w:rPr>
        <w:t xml:space="preserve">кования) </w:t>
      </w:r>
      <w:r w:rsidRPr="004511BB">
        <w:rPr>
          <w:rFonts w:ascii="Times New Roman" w:hAnsi="Times New Roman" w:cs="Times New Roman"/>
          <w:sz w:val="26"/>
          <w:szCs w:val="26"/>
        </w:rPr>
        <w:t>указан в Приложении № 5 к настоящему регламенту.</w:t>
      </w:r>
    </w:p>
    <w:p w:rsidR="00D53DC9" w:rsidRPr="004511BB" w:rsidRDefault="00D53DC9" w:rsidP="003939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53DC9" w:rsidRPr="004511BB" w:rsidRDefault="0055609A" w:rsidP="00D53DC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 xml:space="preserve"> </w:t>
      </w:r>
      <w:r w:rsidR="00D53DC9" w:rsidRPr="004511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53DC9" w:rsidRPr="004511BB" w:rsidRDefault="00D53DC9" w:rsidP="00D53DC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для предоставления Услуги, подлежащих предоставлению заявителем</w:t>
      </w:r>
    </w:p>
    <w:p w:rsidR="00D53DC9" w:rsidRPr="004511BB" w:rsidRDefault="00D53DC9" w:rsidP="00D53DC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53DC9" w:rsidRPr="004511BB" w:rsidRDefault="00D53DC9" w:rsidP="00D53DC9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Перечень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необходимых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заявителем:</w:t>
      </w:r>
    </w:p>
    <w:p w:rsidR="00D53DC9" w:rsidRPr="004511BB" w:rsidRDefault="00D53DC9" w:rsidP="00D53DC9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заявление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форме,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приведенной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55609A" w:rsidRPr="004511BB">
        <w:rPr>
          <w:rFonts w:ascii="Times New Roman" w:hAnsi="Times New Roman" w:cs="Times New Roman"/>
          <w:sz w:val="26"/>
          <w:szCs w:val="26"/>
        </w:rPr>
        <w:t>п</w:t>
      </w:r>
      <w:r w:rsidRPr="004511BB">
        <w:rPr>
          <w:rFonts w:ascii="Times New Roman" w:hAnsi="Times New Roman" w:cs="Times New Roman"/>
          <w:sz w:val="26"/>
          <w:szCs w:val="26"/>
        </w:rPr>
        <w:t>риложении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№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6 к настоящему Административному регламенту;</w:t>
      </w:r>
    </w:p>
    <w:p w:rsidR="00D53DC9" w:rsidRPr="004511BB" w:rsidRDefault="00D53DC9" w:rsidP="00D53DC9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D53DC9" w:rsidRPr="004511BB" w:rsidRDefault="00D53DC9" w:rsidP="00D53DC9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копию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свидетельства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рождении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ребенка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документа,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подтверждающего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 xml:space="preserve">родство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заявителя;</w:t>
      </w:r>
    </w:p>
    <w:p w:rsidR="00D53DC9" w:rsidRPr="004511BB" w:rsidRDefault="00D53DC9" w:rsidP="00D53DC9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копию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свидетельства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="0055609A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рождении</w:t>
      </w:r>
      <w:r w:rsidR="00723B9F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полнородных</w:t>
      </w:r>
      <w:r w:rsidR="00723B9F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="00723B9F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proofErr w:type="spellStart"/>
      <w:proofErr w:type="gramStart"/>
      <w:r w:rsidRPr="004511BB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4511BB">
        <w:rPr>
          <w:rFonts w:ascii="Times New Roman" w:hAnsi="Times New Roman" w:cs="Times New Roman"/>
          <w:spacing w:val="55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брата</w:t>
      </w:r>
      <w:proofErr w:type="gramEnd"/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(или)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сестры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(в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случае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использования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права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преимущественного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обучение по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программам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начального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общего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образования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ребенка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муниципальную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организацию,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которой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обучаются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его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 xml:space="preserve">полнородные и </w:t>
      </w:r>
      <w:proofErr w:type="spellStart"/>
      <w:r w:rsidRPr="004511BB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4511BB">
        <w:rPr>
          <w:rFonts w:ascii="Times New Roman" w:hAnsi="Times New Roman" w:cs="Times New Roman"/>
          <w:sz w:val="26"/>
          <w:szCs w:val="26"/>
        </w:rPr>
        <w:t xml:space="preserve"> брат и (или) сестра);</w:t>
      </w:r>
    </w:p>
    <w:p w:rsidR="00D53DC9" w:rsidRPr="004511BB" w:rsidRDefault="00D53DC9" w:rsidP="00D53DC9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копию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документа,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подтверждающего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установление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опеки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попечительства (при необходимости);</w:t>
      </w:r>
    </w:p>
    <w:p w:rsidR="00D53DC9" w:rsidRPr="004511BB" w:rsidRDefault="00D53DC9" w:rsidP="00D53DC9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10.1.6. копию документа о регистрации ребенка или поступающего по месту жительства или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месту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пребывания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закрепленной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территории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справку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 для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оформления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регистрации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месту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жительства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(в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случае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обучение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ребенка или поступающего, проживающего на закрепленной территории);</w:t>
      </w:r>
    </w:p>
    <w:p w:rsidR="00D53DC9" w:rsidRPr="004511BB" w:rsidRDefault="00D53DC9" w:rsidP="004D491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10.1.7.</w:t>
      </w:r>
      <w:r w:rsidRPr="004511BB">
        <w:rPr>
          <w:rFonts w:ascii="Times New Roman" w:hAnsi="Times New Roman" w:cs="Times New Roman"/>
          <w:sz w:val="26"/>
          <w:szCs w:val="26"/>
        </w:rPr>
        <w:tab/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</w:t>
      </w:r>
      <w:r w:rsidRPr="004511BB">
        <w:rPr>
          <w:rFonts w:ascii="Times New Roman" w:hAnsi="Times New Roman" w:cs="Times New Roman"/>
          <w:sz w:val="26"/>
          <w:szCs w:val="26"/>
        </w:rPr>
        <w:lastRenderedPageBreak/>
        <w:t>программам основного общего и среднего общего образования, интегрированным с дополнительными общеразвивающими программ</w:t>
      </w:r>
      <w:r w:rsidR="004D4916" w:rsidRPr="004511BB">
        <w:rPr>
          <w:rFonts w:ascii="Times New Roman" w:hAnsi="Times New Roman" w:cs="Times New Roman"/>
          <w:sz w:val="26"/>
          <w:szCs w:val="26"/>
        </w:rPr>
        <w:t xml:space="preserve">ами, имеющими целью подготовку несовершеннолетних граждан к военной или иной государственной </w:t>
      </w:r>
      <w:r w:rsidRPr="004511BB">
        <w:rPr>
          <w:rFonts w:ascii="Times New Roman" w:hAnsi="Times New Roman" w:cs="Times New Roman"/>
          <w:sz w:val="26"/>
          <w:szCs w:val="26"/>
        </w:rPr>
        <w:t>службе, в том числе к государственной службе российского казачества;</w:t>
      </w:r>
    </w:p>
    <w:p w:rsidR="00D53DC9" w:rsidRPr="004511BB" w:rsidRDefault="00D53DC9" w:rsidP="004D491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10.1.8.</w:t>
      </w:r>
      <w:r w:rsidRPr="004511BB">
        <w:rPr>
          <w:rFonts w:ascii="Times New Roman" w:hAnsi="Times New Roman" w:cs="Times New Roman"/>
          <w:sz w:val="26"/>
          <w:szCs w:val="26"/>
        </w:rPr>
        <w:tab/>
        <w:t>копию заключения психолого-медико-педагогической комиссии (при наличии);</w:t>
      </w:r>
    </w:p>
    <w:p w:rsidR="00D53DC9" w:rsidRPr="004511BB" w:rsidRDefault="00D53DC9" w:rsidP="004D491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10.1.9.</w:t>
      </w:r>
      <w:r w:rsidRPr="004511BB">
        <w:rPr>
          <w:rFonts w:ascii="Times New Roman" w:hAnsi="Times New Roman" w:cs="Times New Roman"/>
          <w:sz w:val="26"/>
          <w:szCs w:val="26"/>
        </w:rPr>
        <w:tab/>
        <w:t>при приеме на обучение по образовательным программ</w:t>
      </w:r>
      <w:r w:rsidR="004D4916" w:rsidRPr="004511BB">
        <w:rPr>
          <w:rFonts w:ascii="Times New Roman" w:hAnsi="Times New Roman" w:cs="Times New Roman"/>
          <w:sz w:val="26"/>
          <w:szCs w:val="26"/>
        </w:rPr>
        <w:t xml:space="preserve">ам среднего общего образования представляется аттестат об основном общем образовании, </w:t>
      </w:r>
      <w:r w:rsidRPr="004511BB">
        <w:rPr>
          <w:rFonts w:ascii="Times New Roman" w:hAnsi="Times New Roman" w:cs="Times New Roman"/>
          <w:sz w:val="26"/>
          <w:szCs w:val="26"/>
        </w:rPr>
        <w:t>выданный в установленном порядке.</w:t>
      </w:r>
    </w:p>
    <w:p w:rsidR="00D53DC9" w:rsidRPr="004511BB" w:rsidRDefault="00D53DC9" w:rsidP="004D4916">
      <w:pPr>
        <w:pStyle w:val="a5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10.1.10.</w:t>
      </w:r>
      <w:r w:rsidRPr="004511BB">
        <w:rPr>
          <w:rFonts w:ascii="Times New Roman" w:hAnsi="Times New Roman" w:cs="Times New Roman"/>
          <w:sz w:val="26"/>
          <w:szCs w:val="26"/>
        </w:rPr>
        <w:tab/>
        <w:t>Родитель(и) (законный(</w:t>
      </w:r>
      <w:proofErr w:type="spellStart"/>
      <w:r w:rsidRPr="004511B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511BB">
        <w:rPr>
          <w:rFonts w:ascii="Times New Roman" w:hAnsi="Times New Roman" w:cs="Times New Roman"/>
          <w:sz w:val="26"/>
          <w:szCs w:val="26"/>
        </w:rPr>
        <w:t>) представитель(и) ребенка, являю</w:t>
      </w:r>
      <w:r w:rsidR="004D4916" w:rsidRPr="004511BB">
        <w:rPr>
          <w:rFonts w:ascii="Times New Roman" w:hAnsi="Times New Roman" w:cs="Times New Roman"/>
          <w:sz w:val="26"/>
          <w:szCs w:val="26"/>
        </w:rPr>
        <w:t xml:space="preserve">щегося иностранным гражданином или лицом без гражданства, дополнительно предъявляет(ют) </w:t>
      </w:r>
      <w:r w:rsidRPr="004511BB">
        <w:rPr>
          <w:rFonts w:ascii="Times New Roman" w:hAnsi="Times New Roman" w:cs="Times New Roman"/>
          <w:sz w:val="26"/>
          <w:szCs w:val="26"/>
        </w:rPr>
        <w:t>документ,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подтверждающий</w:t>
      </w:r>
      <w:r w:rsidR="004D4916" w:rsidRPr="004511B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родство</w:t>
      </w:r>
      <w:r w:rsidR="004D4916" w:rsidRPr="004511BB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заявителя(ей)</w:t>
      </w:r>
      <w:r w:rsidR="004D4916" w:rsidRPr="004511BB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4511B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законность</w:t>
      </w:r>
      <w:proofErr w:type="gramEnd"/>
      <w:r w:rsidRPr="004511BB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представления</w:t>
      </w:r>
      <w:r w:rsidRPr="004511BB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прав</w:t>
      </w:r>
      <w:r w:rsidRPr="004511BB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ребенка), и документ, подтверждающий право ребенка на пребывание в Российской Федерации.</w:t>
      </w:r>
    </w:p>
    <w:p w:rsidR="00D53DC9" w:rsidRPr="004511BB" w:rsidRDefault="00D53DC9" w:rsidP="00FC4D4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3DC9" w:rsidRPr="004511BB" w:rsidRDefault="00FC4D4F" w:rsidP="00FC4D4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10.1.11. </w:t>
      </w:r>
      <w:r w:rsidR="00D53DC9" w:rsidRPr="004511BB">
        <w:rPr>
          <w:rFonts w:ascii="Times New Roman" w:hAnsi="Times New Roman" w:cs="Times New Roman"/>
          <w:sz w:val="26"/>
          <w:szCs w:val="26"/>
        </w:rPr>
        <w:t>Родитель(и) (законный(</w:t>
      </w:r>
      <w:proofErr w:type="spellStart"/>
      <w:r w:rsidR="00D53DC9" w:rsidRPr="004511B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D53DC9" w:rsidRPr="004511BB">
        <w:rPr>
          <w:rFonts w:ascii="Times New Roman" w:hAnsi="Times New Roman" w:cs="Times New Roman"/>
          <w:sz w:val="26"/>
          <w:szCs w:val="26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53DC9" w:rsidRPr="004511BB" w:rsidRDefault="00FC4D4F" w:rsidP="00FC4D4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10.1.12. </w:t>
      </w:r>
      <w:r w:rsidR="00D53DC9" w:rsidRPr="004511BB">
        <w:rPr>
          <w:rFonts w:ascii="Times New Roman" w:hAnsi="Times New Roman" w:cs="Times New Roman"/>
          <w:sz w:val="26"/>
          <w:szCs w:val="26"/>
        </w:rPr>
        <w:t>Не</w:t>
      </w:r>
      <w:r w:rsidR="00D53DC9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допускается требовать предоставление</w:t>
      </w:r>
      <w:r w:rsidR="00D53DC9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других документов в качестве основания для приема на обучение по основным общеобразовательным программам.</w:t>
      </w:r>
    </w:p>
    <w:p w:rsidR="00D53DC9" w:rsidRPr="004511BB" w:rsidRDefault="00FC4D4F" w:rsidP="00FC4D4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10.2.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При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посещении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организации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и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(или)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очном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взаимодействии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с уполномоченными должностными лицами общеобразовательной организации родитель(и) (законный(</w:t>
      </w:r>
      <w:proofErr w:type="spellStart"/>
      <w:r w:rsidR="00D53DC9" w:rsidRPr="004511B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D53DC9" w:rsidRPr="004511BB">
        <w:rPr>
          <w:rFonts w:ascii="Times New Roman" w:hAnsi="Times New Roman" w:cs="Times New Roman"/>
          <w:sz w:val="26"/>
          <w:szCs w:val="26"/>
        </w:rPr>
        <w:t>)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представитель(и)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ребенка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предъявляет(ют)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оригиналы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указанных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 xml:space="preserve">в подпунктах 10.1.2 </w:t>
      </w:r>
      <w:r w:rsidR="00D53DC9" w:rsidRPr="004511BB">
        <w:rPr>
          <w:rFonts w:ascii="Times New Roman" w:hAnsi="Times New Roman" w:cs="Times New Roman"/>
          <w:color w:val="000007"/>
          <w:sz w:val="26"/>
          <w:szCs w:val="26"/>
        </w:rPr>
        <w:t xml:space="preserve">- </w:t>
      </w:r>
      <w:r w:rsidR="00D53DC9" w:rsidRPr="004511BB">
        <w:rPr>
          <w:rFonts w:ascii="Times New Roman" w:hAnsi="Times New Roman" w:cs="Times New Roman"/>
          <w:sz w:val="26"/>
          <w:szCs w:val="26"/>
        </w:rPr>
        <w:t>10.1.6 настоящего пункта, а поступающий – оригинал документа, удостоверяющего личность поступающего.</w:t>
      </w:r>
    </w:p>
    <w:p w:rsidR="00D53DC9" w:rsidRPr="004511BB" w:rsidRDefault="00D53DC9" w:rsidP="00FC4D4F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При подаче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 о предоставлении Услуги в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электронной форме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посредством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взаимодействие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информационных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систем,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используемых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муниципальных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электронной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форме» (далее – ЕСИА) и должен иметь подтвержденную учетную запись. При подаче заявления посредством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Портала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необходимо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подтвердить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документы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посещении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 (после приглашения, направленного в личный кабинет).</w:t>
      </w:r>
    </w:p>
    <w:p w:rsidR="00D53DC9" w:rsidRPr="004511BB" w:rsidRDefault="00D53DC9" w:rsidP="00FC4D4F">
      <w:pPr>
        <w:pStyle w:val="a5"/>
        <w:numPr>
          <w:ilvl w:val="1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получение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согласия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указанного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лица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его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законного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D53DC9" w:rsidRPr="004511BB" w:rsidRDefault="00D53DC9" w:rsidP="00FC4D4F">
      <w:pPr>
        <w:pStyle w:val="a5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подаче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оказание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Портал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подтверждение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согласия на обработку персональных данных осуществляется на интерактивной форме Услуги.</w:t>
      </w:r>
    </w:p>
    <w:p w:rsidR="00D53DC9" w:rsidRPr="004511BB" w:rsidRDefault="00D53DC9" w:rsidP="00FC4D4F">
      <w:pPr>
        <w:pStyle w:val="a5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</w:t>
      </w:r>
      <w:r w:rsidRPr="004511B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запрещено</w:t>
      </w:r>
      <w:r w:rsidRPr="004511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требовать</w:t>
      </w:r>
      <w:r w:rsidRPr="004511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511B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pacing w:val="-2"/>
          <w:sz w:val="26"/>
          <w:szCs w:val="26"/>
        </w:rPr>
        <w:t>заявителя:</w:t>
      </w:r>
    </w:p>
    <w:p w:rsidR="00D53DC9" w:rsidRPr="004511BB" w:rsidRDefault="00D53DC9" w:rsidP="00FC4D4F">
      <w:pPr>
        <w:pStyle w:val="a5"/>
        <w:numPr>
          <w:ilvl w:val="2"/>
          <w:numId w:val="1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</w:t>
      </w:r>
      <w:r w:rsidR="00FC4D4F" w:rsidRPr="004511BB">
        <w:rPr>
          <w:rFonts w:ascii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Российской</w:t>
      </w:r>
      <w:r w:rsidRPr="004511BB">
        <w:rPr>
          <w:rFonts w:ascii="Times New Roman" w:hAnsi="Times New Roman" w:cs="Times New Roman"/>
          <w:sz w:val="26"/>
          <w:szCs w:val="26"/>
        </w:rPr>
        <w:tab/>
        <w:t>Федерации,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="00FC4D4F" w:rsidRPr="004511BB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4511BB">
        <w:rPr>
          <w:rFonts w:ascii="Times New Roman" w:hAnsi="Times New Roman" w:cs="Times New Roman"/>
          <w:sz w:val="26"/>
          <w:szCs w:val="26"/>
        </w:rPr>
        <w:t>правовыми</w:t>
      </w:r>
      <w:r w:rsidRPr="004511BB">
        <w:rPr>
          <w:rFonts w:ascii="Times New Roman" w:hAnsi="Times New Roman" w:cs="Times New Roman"/>
          <w:sz w:val="26"/>
          <w:szCs w:val="26"/>
        </w:rPr>
        <w:tab/>
        <w:t>актами</w:t>
      </w:r>
      <w:r w:rsidR="00FC4D4F" w:rsidRPr="004511BB">
        <w:rPr>
          <w:rFonts w:ascii="Times New Roman" w:hAnsi="Times New Roman" w:cs="Times New Roman"/>
          <w:sz w:val="26"/>
          <w:szCs w:val="26"/>
        </w:rPr>
        <w:t xml:space="preserve"> Красноярского края и городского округа города Шарыпово</w:t>
      </w:r>
      <w:r w:rsidRPr="004511BB">
        <w:rPr>
          <w:rFonts w:ascii="Times New Roman" w:hAnsi="Times New Roman" w:cs="Times New Roman"/>
          <w:sz w:val="26"/>
          <w:szCs w:val="26"/>
        </w:rPr>
        <w:t>, настоящим Административным регламентом для предоставления Услуги;</w:t>
      </w:r>
    </w:p>
    <w:p w:rsidR="00D53DC9" w:rsidRPr="004511BB" w:rsidRDefault="00D53DC9" w:rsidP="00FC4D4F">
      <w:pPr>
        <w:pStyle w:val="a5"/>
        <w:numPr>
          <w:ilvl w:val="2"/>
          <w:numId w:val="12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Организации,</w:t>
      </w:r>
      <w:r w:rsidR="00FC4D4F"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="001D25BA" w:rsidRPr="004511BB">
        <w:rPr>
          <w:rFonts w:ascii="Times New Roman" w:eastAsia="Times New Roman" w:hAnsi="Times New Roman" w:cs="Times New Roman"/>
          <w:sz w:val="26"/>
          <w:szCs w:val="26"/>
        </w:rPr>
        <w:t>Администрации города Шарыпово</w:t>
      </w:r>
      <w:r w:rsidR="00FC4D4F" w:rsidRPr="00451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и (или) подведомственных </w:t>
      </w:r>
      <w:r w:rsidR="001D25BA" w:rsidRPr="004511BB">
        <w:rPr>
          <w:rFonts w:ascii="Times New Roman" w:eastAsia="Times New Roman" w:hAnsi="Times New Roman" w:cs="Times New Roman"/>
          <w:sz w:val="26"/>
          <w:szCs w:val="26"/>
        </w:rPr>
        <w:t>Администрации города Шарыпово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организаций,</w:t>
      </w:r>
      <w:r w:rsidRPr="004511BB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участвующих</w:t>
      </w:r>
      <w:r w:rsidRPr="004511BB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4511B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документов,</w:t>
      </w:r>
      <w:r w:rsidRPr="004511B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включенных в</w:t>
      </w:r>
      <w:r w:rsidRPr="004511BB">
        <w:rPr>
          <w:rFonts w:ascii="Times New Roman" w:eastAsia="Times New Roman" w:hAnsi="Times New Roman" w:cs="Times New Roman"/>
          <w:spacing w:val="68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определенный</w:t>
      </w:r>
      <w:r w:rsidRPr="004511BB">
        <w:rPr>
          <w:rFonts w:ascii="Times New Roman" w:eastAsia="Times New Roman" w:hAnsi="Times New Roman" w:cs="Times New Roman"/>
          <w:spacing w:val="7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4511BB">
        <w:rPr>
          <w:rFonts w:ascii="Times New Roman" w:eastAsia="Times New Roman" w:hAnsi="Times New Roman" w:cs="Times New Roman"/>
          <w:spacing w:val="7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4511BB">
        <w:rPr>
          <w:rFonts w:ascii="Times New Roman" w:eastAsia="Times New Roman" w:hAnsi="Times New Roman" w:cs="Times New Roman"/>
          <w:spacing w:val="68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4511BB">
        <w:rPr>
          <w:rFonts w:ascii="Times New Roman" w:eastAsia="Times New Roman" w:hAnsi="Times New Roman" w:cs="Times New Roman"/>
          <w:spacing w:val="7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4511BB">
        <w:rPr>
          <w:rFonts w:ascii="Times New Roman" w:eastAsia="Times New Roman" w:hAnsi="Times New Roman" w:cs="Times New Roman"/>
          <w:spacing w:val="68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2010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4511BB">
        <w:rPr>
          <w:rFonts w:ascii="Times New Roman" w:eastAsia="Times New Roman" w:hAnsi="Times New Roman" w:cs="Times New Roman"/>
          <w:spacing w:val="69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511BB">
        <w:rPr>
          <w:rFonts w:ascii="Times New Roman" w:eastAsia="Times New Roman" w:hAnsi="Times New Roman" w:cs="Times New Roman"/>
          <w:spacing w:val="68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210-</w:t>
      </w:r>
      <w:r w:rsidRPr="004511BB">
        <w:rPr>
          <w:rFonts w:ascii="Times New Roman" w:eastAsia="Times New Roman" w:hAnsi="Times New Roman" w:cs="Times New Roman"/>
          <w:spacing w:val="-5"/>
          <w:sz w:val="26"/>
          <w:szCs w:val="26"/>
        </w:rPr>
        <w:t>ФЗ</w:t>
      </w:r>
      <w:r w:rsidR="00FC4D4F" w:rsidRPr="00451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9403CF"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9403CF"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государственных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03CF"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9403CF"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услуг» 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D53DC9" w:rsidRPr="004511BB" w:rsidRDefault="00D53DC9" w:rsidP="00FC4D4F">
      <w:pPr>
        <w:pStyle w:val="a5"/>
        <w:numPr>
          <w:ilvl w:val="2"/>
          <w:numId w:val="12"/>
        </w:numPr>
        <w:ind w:left="0" w:firstLine="720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9403C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информации,</w:t>
      </w:r>
      <w:r w:rsidR="009403CF"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предоставляемых</w:t>
      </w:r>
      <w:r w:rsidR="009403CF"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403CF"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результате</w:t>
      </w:r>
      <w:r w:rsidR="009403CF"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9403CF"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таких</w:t>
      </w:r>
      <w:r w:rsidR="009403CF" w:rsidRPr="004511B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услуг,</w:t>
      </w:r>
      <w:r w:rsidR="009403CF" w:rsidRPr="004511BB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 подразделе 15 настоящего Административного регламента;</w:t>
      </w:r>
    </w:p>
    <w:p w:rsidR="00D53DC9" w:rsidRPr="004511BB" w:rsidRDefault="00DB3B95" w:rsidP="00DB3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10.4.4.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не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указывались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при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первоначальном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отказе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в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приеме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="00D53DC9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необходимых для предоставления Услуги, либо в предоставлении Услуги, за исключением следующих случаев:</w:t>
      </w:r>
    </w:p>
    <w:p w:rsidR="00D53DC9" w:rsidRPr="004511BB" w:rsidRDefault="00D53DC9" w:rsidP="00DB3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D53DC9" w:rsidRPr="004511BB" w:rsidRDefault="00D53DC9" w:rsidP="00DB3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б) наличие ошибок в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включенных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представленный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ранее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комплект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необходимых для предоставления Услуги;</w:t>
      </w:r>
    </w:p>
    <w:p w:rsidR="00D53DC9" w:rsidRPr="004511BB" w:rsidRDefault="00D53DC9" w:rsidP="00DB3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в)</w:t>
      </w:r>
      <w:r w:rsidR="00DB3B95"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истечение</w:t>
      </w:r>
      <w:r w:rsidR="00DB3B95"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срока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действия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</w:t>
      </w:r>
      <w:r w:rsidR="00723B9F"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или</w:t>
      </w:r>
      <w:r w:rsidR="00723B9F"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изменение</w:t>
      </w:r>
      <w:r w:rsidR="00723B9F"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53DC9" w:rsidRPr="004511BB" w:rsidRDefault="00D53DC9" w:rsidP="00DB3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г)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выявление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документально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подтвержденного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факта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(признаков)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 </w:t>
      </w:r>
      <w:r w:rsidRPr="004511BB">
        <w:rPr>
          <w:rFonts w:ascii="Times New Roman" w:hAnsi="Times New Roman" w:cs="Times New Roman"/>
          <w:sz w:val="26"/>
          <w:szCs w:val="26"/>
        </w:rPr>
        <w:t>ошибочного или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противоправного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действия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(бездействия)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работников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первоначальном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отказе в</w:t>
      </w:r>
      <w:r w:rsidRPr="004511BB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Pr="004511B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необходимых</w:t>
      </w:r>
      <w:r w:rsidRPr="004511BB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либо</w:t>
      </w:r>
      <w:r w:rsidRPr="004511BB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 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чем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письменном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виде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 подписью руководителя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Организации, предоставляющего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D53DC9" w:rsidRPr="004511BB" w:rsidRDefault="0089052D" w:rsidP="0089052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10.4.5.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закона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№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210-ФЗ,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исключением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случаев,</w:t>
      </w:r>
      <w:r w:rsidRPr="004511B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если</w:t>
      </w:r>
      <w:r w:rsidRPr="004511B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нанесение</w:t>
      </w:r>
      <w:r w:rsidRPr="004511B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отметок на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такие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документы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либо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их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изъятие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является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необходимым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условием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="00D53DC9"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Услуги и иных случаев, установленных федеральными законами.</w:t>
      </w:r>
    </w:p>
    <w:p w:rsidR="00D53DC9" w:rsidRPr="004511BB" w:rsidRDefault="0089052D" w:rsidP="0089052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10.5. </w:t>
      </w:r>
      <w:r w:rsidR="00D53DC9" w:rsidRPr="004511BB">
        <w:rPr>
          <w:rFonts w:ascii="Times New Roman" w:hAnsi="Times New Roman" w:cs="Times New Roman"/>
          <w:sz w:val="26"/>
          <w:szCs w:val="26"/>
        </w:rPr>
        <w:t>Документы,</w:t>
      </w:r>
      <w:r w:rsidR="00D53DC9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составленные</w:t>
      </w:r>
      <w:r w:rsidR="00D53DC9"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на</w:t>
      </w:r>
      <w:r w:rsidR="00D53DC9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иностранном</w:t>
      </w:r>
      <w:r w:rsidR="00D53DC9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языке,</w:t>
      </w:r>
      <w:r w:rsidR="00D53DC9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подлежат</w:t>
      </w:r>
      <w:r w:rsidR="00D53DC9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>переводу</w:t>
      </w:r>
      <w:r w:rsidR="00D53DC9"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53DC9" w:rsidRPr="004511BB">
        <w:rPr>
          <w:rFonts w:ascii="Times New Roman" w:hAnsi="Times New Roman" w:cs="Times New Roman"/>
          <w:sz w:val="26"/>
          <w:szCs w:val="26"/>
        </w:rPr>
        <w:t xml:space="preserve">на русский язык. Верность перевода, подлинность подписи переводчика </w:t>
      </w:r>
      <w:r w:rsidR="00D53DC9" w:rsidRPr="004511BB">
        <w:rPr>
          <w:rFonts w:ascii="Times New Roman" w:hAnsi="Times New Roman" w:cs="Times New Roman"/>
          <w:sz w:val="26"/>
          <w:szCs w:val="26"/>
        </w:rPr>
        <w:lastRenderedPageBreak/>
        <w:t>свидетельствуются в порядке, установленном законодательством Российской Федерации о нотариате.</w:t>
      </w:r>
    </w:p>
    <w:p w:rsidR="00DF2EBA" w:rsidRPr="004511BB" w:rsidRDefault="00DF2EBA" w:rsidP="0089052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2EBA" w:rsidRPr="004511BB" w:rsidRDefault="00DF2EBA" w:rsidP="00DF2EB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для предоставления Услуги, которые находятся в распоряжении</w:t>
      </w:r>
    </w:p>
    <w:p w:rsidR="00DF2EBA" w:rsidRPr="004511BB" w:rsidRDefault="00DF2EBA" w:rsidP="00DF2EBA">
      <w:pPr>
        <w:pStyle w:val="a5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или организаций</w:t>
      </w:r>
    </w:p>
    <w:p w:rsidR="00DF2EBA" w:rsidRPr="004511BB" w:rsidRDefault="00DF2EBA" w:rsidP="00DF2EBA">
      <w:pPr>
        <w:pStyle w:val="a5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DF2EBA" w:rsidRPr="004511BB" w:rsidRDefault="00DF2EBA" w:rsidP="00DF2EBA">
      <w:pPr>
        <w:pStyle w:val="a4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after="0" w:line="240" w:lineRule="auto"/>
        <w:ind w:left="0" w:right="24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</w:t>
      </w:r>
      <w:r w:rsidRPr="004511B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или организаций, осуществляется межведомственное информационное взаимодействие с целью запроса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сведений,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подтверждающих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государственную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рождения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(детей),</w:t>
      </w:r>
      <w:r w:rsidRPr="004511B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4511BB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511B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рождением</w:t>
      </w:r>
      <w:r w:rsidRPr="004511BB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которого(</w:t>
      </w:r>
      <w:proofErr w:type="spellStart"/>
      <w:r w:rsidRPr="004511BB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Pr="004511B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511B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возникло</w:t>
      </w:r>
      <w:r w:rsidRPr="004511BB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Pr="004511BB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4511B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сведения и (или) документы, подтверждающих родственные связи между ребенком и родителем (законным представителем)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случае,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прослеживаются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родственные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ребенком и родителем (законным представителем), – свидетельства о заключении брака или свидетельства об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установлении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отцовства,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свидетельства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расторжении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брака,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511BB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свидетельства</w:t>
      </w:r>
      <w:r w:rsidRPr="004511B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DF2EBA" w:rsidRPr="004511BB" w:rsidRDefault="00DF2EBA" w:rsidP="00DF2EBA">
      <w:pPr>
        <w:pStyle w:val="a4"/>
        <w:widowControl w:val="0"/>
        <w:numPr>
          <w:ilvl w:val="1"/>
          <w:numId w:val="14"/>
        </w:numPr>
        <w:autoSpaceDE w:val="0"/>
        <w:autoSpaceDN w:val="0"/>
        <w:spacing w:before="121" w:after="0" w:line="240" w:lineRule="auto"/>
        <w:ind w:left="0" w:right="24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Непредставление</w:t>
      </w:r>
      <w:r w:rsidRPr="004511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(несвоевременное</w:t>
      </w:r>
      <w:r w:rsidRPr="004511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представление)</w:t>
      </w:r>
      <w:r w:rsidRPr="004511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органами</w:t>
      </w:r>
      <w:r w:rsidRPr="004511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4511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власти, органами местного самоуправления или организациями по межведомственному</w:t>
      </w:r>
      <w:r w:rsidRPr="004511BB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информационному запросу</w:t>
      </w:r>
      <w:r w:rsidRPr="004511B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Pr="004511B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511B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4511BB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4511B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4511B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являться</w:t>
      </w:r>
      <w:r w:rsidRPr="004511B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основанием</w:t>
      </w:r>
      <w:r w:rsidRPr="004511BB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отказа в предоставлении заявителю Услуги.</w:t>
      </w:r>
    </w:p>
    <w:p w:rsidR="00DF2EBA" w:rsidRPr="004511BB" w:rsidRDefault="00DF2EBA" w:rsidP="00DF2EBA">
      <w:pPr>
        <w:pStyle w:val="a4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</w:t>
      </w:r>
      <w:r w:rsidR="005854D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F2EBA" w:rsidRPr="004511BB" w:rsidRDefault="00DF2EBA" w:rsidP="00DF2EBA">
      <w:pPr>
        <w:pStyle w:val="a4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DF2EBA" w:rsidRPr="004511BB" w:rsidRDefault="00DF2EBA" w:rsidP="00DF2EBA">
      <w:pPr>
        <w:pStyle w:val="a4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EBA" w:rsidRPr="004511BB" w:rsidRDefault="00DF2EBA" w:rsidP="00DF2EBA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DF2EBA" w:rsidRPr="004511BB" w:rsidRDefault="00DF2EBA" w:rsidP="00DF2EBA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1. обращение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иной</w:t>
      </w:r>
      <w:r w:rsidRPr="004511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услуги;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2. заявителем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представлен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неполный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комплект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документов,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необходимых для предоставления Услуги;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3.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4. наличие противоречий между сведениями, указанными в заявлении, и сведениями, указанными в приложенных к нему документах;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5. документы содержат подчистки и исправления текста, не заверенные в порядке, установленном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Российской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Федерации,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текст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письменного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 не поддается прочтению, заявление заполнено не полностью;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8. заявление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подано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лицом,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не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имеющим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полномочий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представлять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интересы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заявителя в соответствии с пунктом 2 настоящего Административного регламента;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9. несоответствие категории заявителей, указанных в пункте 2.2 настоящего Административного регламента;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10. поступление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аналогично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ранее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заявлению,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срок предоставления Услуги по которому не истек на момент поступления такого заявления;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11. заявление подано за пределами периода, указанного в пункте 8.1 настоящего Административного регламента;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</w:t>
      </w:r>
      <w:r w:rsidRPr="004511BB">
        <w:rPr>
          <w:rFonts w:ascii="Times New Roman" w:hAnsi="Times New Roman" w:cs="Times New Roman"/>
          <w:sz w:val="26"/>
          <w:szCs w:val="26"/>
        </w:rPr>
        <w:t>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</w:t>
      </w:r>
      <w:r w:rsidR="00704A8C" w:rsidRPr="004511BB">
        <w:rPr>
          <w:rFonts w:ascii="Times New Roman" w:hAnsi="Times New Roman" w:cs="Times New Roman"/>
          <w:sz w:val="26"/>
          <w:szCs w:val="26"/>
        </w:rPr>
        <w:t>1.13</w:t>
      </w:r>
      <w:r w:rsidRPr="004511BB">
        <w:rPr>
          <w:rFonts w:ascii="Times New Roman" w:hAnsi="Times New Roman" w:cs="Times New Roman"/>
          <w:sz w:val="26"/>
          <w:szCs w:val="26"/>
        </w:rPr>
        <w:t>. обращение заявителя в Организацию, реализующую исключительно адаптированную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программу,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заявлением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приеме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4511B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программу, не предусмотренную в Организации;</w:t>
      </w:r>
    </w:p>
    <w:p w:rsidR="00DF2EBA" w:rsidRPr="004511BB" w:rsidRDefault="00DF2EBA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EB03C0" w:rsidRPr="004511BB" w:rsidRDefault="00EB03C0" w:rsidP="00DF2EB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03C0" w:rsidRPr="004511BB" w:rsidRDefault="00EB03C0" w:rsidP="00EB03C0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E35BCB" w:rsidRPr="004511BB" w:rsidRDefault="00E35BCB" w:rsidP="00E35BCB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Основания</w:t>
      </w:r>
      <w:r w:rsidRPr="004511B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приостановления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отсутствуют.</w:t>
      </w:r>
    </w:p>
    <w:p w:rsidR="00E35BCB" w:rsidRPr="004511BB" w:rsidRDefault="00E35BCB" w:rsidP="00E35BCB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Основаниями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отказа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предоставлении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являются:</w:t>
      </w:r>
    </w:p>
    <w:p w:rsidR="00E35BCB" w:rsidRPr="004511BB" w:rsidRDefault="00E35BCB" w:rsidP="00E35BCB">
      <w:pPr>
        <w:pStyle w:val="a5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35BCB" w:rsidRPr="004511BB" w:rsidRDefault="00E35BCB" w:rsidP="00E35BCB">
      <w:pPr>
        <w:pStyle w:val="a5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отзыв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</w:t>
      </w:r>
      <w:r w:rsidRPr="004511B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инициативе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заявителя;</w:t>
      </w:r>
    </w:p>
    <w:p w:rsidR="00E35BCB" w:rsidRPr="004511BB" w:rsidRDefault="00E35BCB" w:rsidP="00E35BCB">
      <w:pPr>
        <w:pStyle w:val="a5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отсутствие в муниципальной образовательной организации свободных мест, за исключением случаев, предусмотренных частями 5 и 6</w:t>
      </w:r>
      <w:r w:rsidR="005854D1">
        <w:rPr>
          <w:rFonts w:ascii="Times New Roman" w:hAnsi="Times New Roman" w:cs="Times New Roman"/>
          <w:sz w:val="26"/>
          <w:szCs w:val="26"/>
        </w:rPr>
        <w:t xml:space="preserve"> статьи 67 и статьей 88 Закона «О</w:t>
      </w:r>
      <w:r w:rsidRPr="004511BB">
        <w:rPr>
          <w:rFonts w:ascii="Times New Roman" w:hAnsi="Times New Roman" w:cs="Times New Roman"/>
          <w:sz w:val="26"/>
          <w:szCs w:val="26"/>
        </w:rPr>
        <w:t>б образовании</w:t>
      </w:r>
      <w:r w:rsidR="005854D1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Pr="004511BB">
        <w:rPr>
          <w:rFonts w:ascii="Times New Roman" w:hAnsi="Times New Roman" w:cs="Times New Roman"/>
          <w:sz w:val="26"/>
          <w:szCs w:val="26"/>
        </w:rPr>
        <w:t>.</w:t>
      </w:r>
    </w:p>
    <w:p w:rsidR="00E35BCB" w:rsidRPr="004511BB" w:rsidRDefault="00E35BCB" w:rsidP="00E35BCB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</w:t>
      </w:r>
      <w:r w:rsidRPr="004511BB">
        <w:rPr>
          <w:rFonts w:ascii="Times New Roman" w:hAnsi="Times New Roman" w:cs="Times New Roman"/>
          <w:sz w:val="26"/>
          <w:szCs w:val="26"/>
        </w:rPr>
        <w:lastRenderedPageBreak/>
        <w:t>законодательством, либо посредством Портала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использованием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специальной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интерактивной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формы.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основании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поступившего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181EE9" w:rsidRPr="004511BB" w:rsidRDefault="00181EE9" w:rsidP="00181EE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81EE9" w:rsidRPr="004511BB" w:rsidRDefault="00181EE9" w:rsidP="00181EE9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Услуги</w:t>
      </w:r>
    </w:p>
    <w:p w:rsidR="00181EE9" w:rsidRPr="004511BB" w:rsidRDefault="00181EE9" w:rsidP="00181EE9">
      <w:pPr>
        <w:pStyle w:val="a5"/>
        <w:numPr>
          <w:ilvl w:val="1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Услуга предоставляется бесплатно.</w:t>
      </w:r>
    </w:p>
    <w:p w:rsidR="00181EE9" w:rsidRPr="004511BB" w:rsidRDefault="00181EE9" w:rsidP="00181EE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1EE9" w:rsidRPr="004511BB" w:rsidRDefault="00181EE9" w:rsidP="00181EE9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181EE9" w:rsidRPr="004511BB" w:rsidRDefault="00181EE9" w:rsidP="00181EE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C1896" w:rsidRPr="004511BB" w:rsidRDefault="00DC1896" w:rsidP="00DC1896">
      <w:pPr>
        <w:pStyle w:val="a4"/>
        <w:numPr>
          <w:ilvl w:val="1"/>
          <w:numId w:val="14"/>
        </w:numPr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 w:rsidR="00181EE9" w:rsidRPr="004511BB" w:rsidRDefault="00181EE9" w:rsidP="00DC189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C1896" w:rsidRPr="004511BB" w:rsidRDefault="00DC1896" w:rsidP="00DC189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Способы подачи заявителем документов, необходимых для получения Услуги</w:t>
      </w:r>
    </w:p>
    <w:p w:rsidR="00DC1896" w:rsidRPr="004511BB" w:rsidRDefault="00DC1896" w:rsidP="00DC1896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Обращение заявителя посредством Портала:</w:t>
      </w:r>
    </w:p>
    <w:p w:rsidR="00DC1896" w:rsidRPr="004511BB" w:rsidRDefault="00DC1896" w:rsidP="00DC1896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sz w:val="26"/>
          <w:szCs w:val="26"/>
        </w:rPr>
        <w:t>16.1.1. 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DC1896" w:rsidRPr="004511BB" w:rsidRDefault="00DC1896" w:rsidP="00DC189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16.1.</w:t>
      </w:r>
      <w:proofErr w:type="gramStart"/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2.заявитель</w:t>
      </w:r>
      <w:proofErr w:type="gramEnd"/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уведомляется о получении Организацией заявления посредством направления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уведомления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личный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кабинет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изменении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статуса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рассмотрении</w:t>
      </w:r>
      <w:r w:rsidRPr="004511BB">
        <w:rPr>
          <w:rFonts w:ascii="Times New Roman" w:eastAsia="Times New Roman" w:hAnsi="Times New Roman" w:cs="Times New Roman"/>
          <w:color w:val="000007"/>
          <w:spacing w:val="8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заявления на Портале;</w:t>
      </w:r>
    </w:p>
    <w:p w:rsidR="00DC1896" w:rsidRPr="004511BB" w:rsidRDefault="00DC1896" w:rsidP="00DC189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16.1.</w:t>
      </w:r>
      <w:proofErr w:type="gramStart"/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3.для</w:t>
      </w:r>
      <w:proofErr w:type="gramEnd"/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подтверждения информации, указанной при заполнении интерактивной формы заявления,</w:t>
      </w:r>
      <w:r w:rsidRPr="004511BB">
        <w:rPr>
          <w:rFonts w:ascii="Times New Roman" w:eastAsia="Times New Roman" w:hAnsi="Times New Roman" w:cs="Times New Roman"/>
          <w:color w:val="000007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заявителю</w:t>
      </w:r>
      <w:r w:rsidRPr="004511BB">
        <w:rPr>
          <w:rFonts w:ascii="Times New Roman" w:eastAsia="Times New Roman" w:hAnsi="Times New Roman" w:cs="Times New Roman"/>
          <w:color w:val="000007"/>
          <w:spacing w:val="7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необходимо</w:t>
      </w:r>
      <w:r w:rsidRPr="004511BB">
        <w:rPr>
          <w:rFonts w:ascii="Times New Roman" w:eastAsia="Times New Roman" w:hAnsi="Times New Roman" w:cs="Times New Roman"/>
          <w:color w:val="000007"/>
          <w:spacing w:val="7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посетить</w:t>
      </w:r>
      <w:r w:rsidRPr="004511BB">
        <w:rPr>
          <w:rFonts w:ascii="Times New Roman" w:eastAsia="Times New Roman" w:hAnsi="Times New Roman" w:cs="Times New Roman"/>
          <w:color w:val="000007"/>
          <w:spacing w:val="71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Организацию</w:t>
      </w:r>
      <w:r w:rsidRPr="004511BB">
        <w:rPr>
          <w:rFonts w:ascii="Times New Roman" w:eastAsia="Times New Roman" w:hAnsi="Times New Roman" w:cs="Times New Roman"/>
          <w:color w:val="000007"/>
          <w:spacing w:val="71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4511BB">
        <w:rPr>
          <w:rFonts w:ascii="Times New Roman" w:eastAsia="Times New Roman" w:hAnsi="Times New Roman" w:cs="Times New Roman"/>
          <w:color w:val="000007"/>
          <w:spacing w:val="71"/>
          <w:sz w:val="26"/>
          <w:szCs w:val="26"/>
        </w:rPr>
        <w:t xml:space="preserve"> 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оригиналами</w:t>
      </w:r>
      <w:r w:rsidRPr="004511BB">
        <w:rPr>
          <w:rFonts w:ascii="Times New Roman" w:eastAsia="Times New Roman" w:hAnsi="Times New Roman" w:cs="Times New Roman"/>
          <w:color w:val="000007"/>
          <w:spacing w:val="72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Портале;</w:t>
      </w:r>
    </w:p>
    <w:p w:rsidR="00DC1896" w:rsidRPr="004511BB" w:rsidRDefault="00DC1896" w:rsidP="00DC189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DC1896" w:rsidRPr="004511BB" w:rsidRDefault="00DC1896" w:rsidP="00DC189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предоставления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Услуги,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прилагаемые</w:t>
      </w:r>
      <w:r w:rsidRPr="004511BB">
        <w:rPr>
          <w:rFonts w:ascii="Times New Roman" w:eastAsia="Times New Roman" w:hAnsi="Times New Roman" w:cs="Times New Roman"/>
          <w:color w:val="000007"/>
          <w:spacing w:val="59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к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заявлению,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оформляются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color w:val="000007"/>
          <w:spacing w:val="6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соответствии с требованиями гражданского законодательства Российской Федерации.</w:t>
      </w:r>
    </w:p>
    <w:p w:rsidR="00327CCE" w:rsidRPr="004511BB" w:rsidRDefault="00327CCE" w:rsidP="00DC189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327CCE" w:rsidRPr="004511BB" w:rsidRDefault="00327CCE" w:rsidP="00327CCE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Способы получения заявителем результатов предоставления Услуги</w:t>
      </w:r>
    </w:p>
    <w:p w:rsidR="00327CCE" w:rsidRPr="004511BB" w:rsidRDefault="00327CCE" w:rsidP="00D661DB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Заявитель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уведомляется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ходе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рассмотрения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результата</w:t>
      </w:r>
      <w:r w:rsidR="00D661DB" w:rsidRPr="004511BB">
        <w:rPr>
          <w:rFonts w:ascii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следующими способами:</w:t>
      </w:r>
    </w:p>
    <w:p w:rsidR="00327CCE" w:rsidRPr="004511BB" w:rsidRDefault="00D661DB" w:rsidP="00D661D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17.1.1. </w:t>
      </w:r>
      <w:r w:rsidR="00327CCE" w:rsidRPr="004511BB">
        <w:rPr>
          <w:rFonts w:ascii="Times New Roman" w:hAnsi="Times New Roman" w:cs="Times New Roman"/>
          <w:sz w:val="26"/>
          <w:szCs w:val="26"/>
        </w:rPr>
        <w:t>через</w:t>
      </w:r>
      <w:r w:rsidR="00327CCE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личный</w:t>
      </w:r>
      <w:r w:rsidR="00327CCE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кабинет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на</w:t>
      </w:r>
      <w:r w:rsidR="00327CCE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>Портале;</w:t>
      </w:r>
    </w:p>
    <w:p w:rsidR="00327CCE" w:rsidRPr="004511BB" w:rsidRDefault="00D661DB" w:rsidP="00D661D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17.1.2. </w:t>
      </w:r>
      <w:r w:rsidR="00327CCE" w:rsidRPr="004511BB">
        <w:rPr>
          <w:rFonts w:ascii="Times New Roman" w:hAnsi="Times New Roman" w:cs="Times New Roman"/>
          <w:sz w:val="26"/>
          <w:szCs w:val="26"/>
        </w:rPr>
        <w:t>по</w:t>
      </w:r>
      <w:r w:rsidR="00327CCE"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электронной</w:t>
      </w:r>
      <w:r w:rsidR="00327CCE"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>почте;</w:t>
      </w:r>
    </w:p>
    <w:p w:rsidR="00327CCE" w:rsidRPr="004511BB" w:rsidRDefault="00D661DB" w:rsidP="00D661D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17.1.3. </w:t>
      </w:r>
      <w:r w:rsidR="00327CCE" w:rsidRPr="004511BB">
        <w:rPr>
          <w:rFonts w:ascii="Times New Roman" w:hAnsi="Times New Roman" w:cs="Times New Roman"/>
          <w:sz w:val="26"/>
          <w:szCs w:val="26"/>
        </w:rPr>
        <w:t>почтовым</w:t>
      </w:r>
      <w:r w:rsidR="00327CCE"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>отправлением;</w:t>
      </w:r>
    </w:p>
    <w:p w:rsidR="00327CCE" w:rsidRPr="004511BB" w:rsidRDefault="001377E1" w:rsidP="00D661D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17.1.4</w:t>
      </w:r>
      <w:r w:rsidR="00D661DB" w:rsidRPr="004511BB">
        <w:rPr>
          <w:rFonts w:ascii="Times New Roman" w:hAnsi="Times New Roman" w:cs="Times New Roman"/>
          <w:sz w:val="26"/>
          <w:szCs w:val="26"/>
        </w:rPr>
        <w:t xml:space="preserve">. </w:t>
      </w:r>
      <w:r w:rsidR="00327CCE" w:rsidRPr="004511BB">
        <w:rPr>
          <w:rFonts w:ascii="Times New Roman" w:hAnsi="Times New Roman" w:cs="Times New Roman"/>
          <w:sz w:val="26"/>
          <w:szCs w:val="26"/>
        </w:rPr>
        <w:t>личное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обращение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z w:val="26"/>
          <w:szCs w:val="26"/>
        </w:rPr>
        <w:t>в</w:t>
      </w:r>
      <w:r w:rsidR="00327CCE" w:rsidRPr="004511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27CCE" w:rsidRPr="004511BB">
        <w:rPr>
          <w:rFonts w:ascii="Times New Roman" w:hAnsi="Times New Roman" w:cs="Times New Roman"/>
          <w:spacing w:val="-2"/>
          <w:sz w:val="26"/>
          <w:szCs w:val="26"/>
        </w:rPr>
        <w:t>Организацию.</w:t>
      </w:r>
    </w:p>
    <w:p w:rsidR="00327CCE" w:rsidRPr="004511BB" w:rsidRDefault="00327CCE" w:rsidP="00D661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327CCE" w:rsidRPr="004511BB" w:rsidRDefault="00327CCE" w:rsidP="00D661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Заявитель</w:t>
      </w:r>
      <w:r w:rsidR="00D661DB" w:rsidRPr="004511BB">
        <w:rPr>
          <w:rFonts w:ascii="Times New Roman" w:hAnsi="Times New Roman" w:cs="Times New Roman"/>
          <w:spacing w:val="71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дополнительно</w:t>
      </w:r>
      <w:r w:rsidRPr="004511BB">
        <w:rPr>
          <w:rFonts w:ascii="Times New Roman" w:hAnsi="Times New Roman" w:cs="Times New Roman"/>
          <w:spacing w:val="71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может</w:t>
      </w:r>
      <w:r w:rsidRPr="004511BB">
        <w:rPr>
          <w:rFonts w:ascii="Times New Roman" w:hAnsi="Times New Roman" w:cs="Times New Roman"/>
          <w:spacing w:val="7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получить</w:t>
      </w:r>
      <w:r w:rsidRPr="004511BB">
        <w:rPr>
          <w:rFonts w:ascii="Times New Roman" w:hAnsi="Times New Roman" w:cs="Times New Roman"/>
          <w:spacing w:val="7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результат</w:t>
      </w:r>
      <w:r w:rsidRPr="004511BB">
        <w:rPr>
          <w:rFonts w:ascii="Times New Roman" w:hAnsi="Times New Roman" w:cs="Times New Roman"/>
          <w:spacing w:val="71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="008C3A26" w:rsidRPr="004511BB">
        <w:rPr>
          <w:rFonts w:ascii="Times New Roman" w:hAnsi="Times New Roman" w:cs="Times New Roman"/>
          <w:spacing w:val="71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 в Организации. В этом случае работником Организации распечатывается экземпляр электронного документа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бумажном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носителе,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который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заверяется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подписью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работника</w:t>
      </w:r>
      <w:r w:rsidRPr="004511BB">
        <w:rPr>
          <w:rFonts w:ascii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Организации и печатью Организации и выдается заявителю.</w:t>
      </w:r>
    </w:p>
    <w:p w:rsidR="00327CCE" w:rsidRPr="004511BB" w:rsidRDefault="00327CCE" w:rsidP="00327CCE">
      <w:pPr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8C3A26" w:rsidRPr="004511BB" w:rsidRDefault="008C3A26" w:rsidP="008C3A26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Максимальный срок ожидания в очереди</w:t>
      </w:r>
    </w:p>
    <w:p w:rsidR="008C3A26" w:rsidRPr="004511BB" w:rsidRDefault="008C3A26" w:rsidP="008C3A26">
      <w:pPr>
        <w:pStyle w:val="a4"/>
        <w:ind w:left="525"/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8C3A26" w:rsidRPr="004511BB" w:rsidRDefault="008C3A26" w:rsidP="008C3A26">
      <w:pPr>
        <w:pStyle w:val="a4"/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М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аксимальный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ожидания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очереди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подаче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eastAsia="Times New Roman" w:hAnsi="Times New Roman" w:cs="Times New Roman"/>
          <w:sz w:val="26"/>
          <w:szCs w:val="26"/>
        </w:rPr>
        <w:t>получении результата предоставления Услуги не должен превышать 15 минут.</w:t>
      </w:r>
    </w:p>
    <w:p w:rsidR="008C3A26" w:rsidRPr="004511BB" w:rsidRDefault="008C3A26" w:rsidP="008C3A26">
      <w:pPr>
        <w:pStyle w:val="a4"/>
        <w:ind w:left="525"/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7366D1" w:rsidRPr="004511BB" w:rsidRDefault="007366D1" w:rsidP="007366D1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Требования к помещениям, в которых предоставляется Услуга,</w:t>
      </w:r>
    </w:p>
    <w:p w:rsidR="007366D1" w:rsidRPr="004511BB" w:rsidRDefault="007366D1" w:rsidP="007366D1">
      <w:pPr>
        <w:pStyle w:val="a4"/>
        <w:ind w:left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7366D1" w:rsidRPr="004511BB" w:rsidRDefault="007366D1" w:rsidP="007366D1">
      <w:pPr>
        <w:pStyle w:val="a4"/>
        <w:ind w:left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674D38" w:rsidRPr="004511BB" w:rsidRDefault="009F7BFE" w:rsidP="00D55901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Организация</w:t>
      </w:r>
      <w:r w:rsidR="007366D1" w:rsidRPr="004511BB">
        <w:rPr>
          <w:rFonts w:ascii="Times New Roman" w:hAnsi="Times New Roman" w:cs="Times New Roman"/>
          <w:sz w:val="26"/>
          <w:szCs w:val="26"/>
        </w:rPr>
        <w:t xml:space="preserve">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</w:t>
      </w:r>
      <w:r w:rsidR="007366D1" w:rsidRPr="004511BB">
        <w:rPr>
          <w:rFonts w:ascii="Times New Roman" w:hAnsi="Times New Roman" w:cs="Times New Roman"/>
          <w:spacing w:val="74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Услуга,</w:t>
      </w:r>
      <w:r w:rsidR="007366D1" w:rsidRPr="004511BB">
        <w:rPr>
          <w:rFonts w:ascii="Times New Roman" w:hAnsi="Times New Roman" w:cs="Times New Roman"/>
          <w:spacing w:val="74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и</w:t>
      </w:r>
      <w:r w:rsidR="007366D1" w:rsidRPr="004511BB">
        <w:rPr>
          <w:rFonts w:ascii="Times New Roman" w:hAnsi="Times New Roman" w:cs="Times New Roman"/>
          <w:spacing w:val="75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беспрепятственного</w:t>
      </w:r>
      <w:r w:rsidR="007366D1" w:rsidRPr="004511BB">
        <w:rPr>
          <w:rFonts w:ascii="Times New Roman" w:hAnsi="Times New Roman" w:cs="Times New Roman"/>
          <w:spacing w:val="74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их</w:t>
      </w:r>
      <w:r w:rsidR="007366D1" w:rsidRPr="004511BB">
        <w:rPr>
          <w:rFonts w:ascii="Times New Roman" w:hAnsi="Times New Roman" w:cs="Times New Roman"/>
          <w:spacing w:val="76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передвижения</w:t>
      </w:r>
      <w:r w:rsidR="007366D1"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в</w:t>
      </w:r>
      <w:r w:rsidR="007366D1"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указанных</w:t>
      </w:r>
      <w:r w:rsidR="007366D1" w:rsidRPr="004511BB">
        <w:rPr>
          <w:rFonts w:ascii="Times New Roman" w:hAnsi="Times New Roman" w:cs="Times New Roman"/>
          <w:spacing w:val="76"/>
          <w:w w:val="150"/>
          <w:sz w:val="26"/>
          <w:szCs w:val="26"/>
        </w:rPr>
        <w:t xml:space="preserve"> </w:t>
      </w:r>
      <w:r w:rsidR="007366D1" w:rsidRPr="004511BB">
        <w:rPr>
          <w:rFonts w:ascii="Times New Roman" w:hAnsi="Times New Roman" w:cs="Times New Roman"/>
          <w:sz w:val="26"/>
          <w:szCs w:val="26"/>
        </w:rPr>
        <w:t>помещениях</w:t>
      </w:r>
      <w:r w:rsidR="00674D38" w:rsidRPr="004511BB">
        <w:rPr>
          <w:rFonts w:ascii="Times New Roman" w:hAnsi="Times New Roman" w:cs="Times New Roman"/>
          <w:sz w:val="26"/>
          <w:szCs w:val="26"/>
        </w:rPr>
        <w:t>.</w:t>
      </w:r>
      <w:r w:rsidR="007366D1" w:rsidRPr="00451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6D1" w:rsidRPr="004511BB" w:rsidRDefault="007366D1" w:rsidP="00D55901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6549E" w:rsidRPr="004511BB" w:rsidRDefault="00D6549E" w:rsidP="00D654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549E" w:rsidRPr="004511BB" w:rsidRDefault="00D6549E" w:rsidP="00D6549E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</w:p>
    <w:p w:rsidR="00D6549E" w:rsidRPr="004511BB" w:rsidRDefault="00D6549E" w:rsidP="00D6549E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Оценка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доступности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качества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должна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осуществляться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 следующим показателям:</w:t>
      </w:r>
    </w:p>
    <w:p w:rsidR="00D6549E" w:rsidRPr="004511BB" w:rsidRDefault="00D6549E" w:rsidP="00D6549E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pacing w:val="-2"/>
          <w:sz w:val="26"/>
          <w:szCs w:val="26"/>
        </w:rPr>
        <w:t>степень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информированности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граждан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>о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порядке</w:t>
      </w:r>
      <w:r w:rsidRPr="004511BB">
        <w:rPr>
          <w:rFonts w:ascii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Услуги </w:t>
      </w:r>
      <w:r w:rsidRPr="004511BB">
        <w:rPr>
          <w:rFonts w:ascii="Times New Roman" w:hAnsi="Times New Roman" w:cs="Times New Roman"/>
          <w:sz w:val="26"/>
          <w:szCs w:val="26"/>
        </w:rPr>
        <w:t>(доступность информации об Услуге, возможность выбора способа получения информации);</w:t>
      </w:r>
    </w:p>
    <w:p w:rsidR="00D6549E" w:rsidRPr="004511BB" w:rsidRDefault="00D6549E" w:rsidP="00D6549E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возможность</w:t>
      </w:r>
      <w:r w:rsidRPr="004511BB">
        <w:rPr>
          <w:rFonts w:ascii="Times New Roman" w:hAnsi="Times New Roman" w:cs="Times New Roman"/>
          <w:spacing w:val="78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выбора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заявителем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форм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том</w:t>
      </w:r>
      <w:r w:rsidRPr="004511BB">
        <w:rPr>
          <w:rFonts w:ascii="Times New Roman" w:hAnsi="Times New Roman" w:cs="Times New Roman"/>
          <w:spacing w:val="79"/>
          <w:w w:val="15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числе с использованием Порталов;</w:t>
      </w:r>
    </w:p>
    <w:p w:rsidR="00D6549E" w:rsidRPr="004511BB" w:rsidRDefault="00D6549E" w:rsidP="00D6549E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обеспечение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бесплатного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доступа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к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Порталам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подачи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заявлений,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 xml:space="preserve">документов, информации, необходимых для получения Услуги в электронной форме в пределах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территории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городского округа города Шарыпово</w:t>
      </w:r>
      <w:r w:rsidRPr="004511BB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 xml:space="preserve">заявителя независимо от его места жительства или места 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пребывания;</w:t>
      </w:r>
    </w:p>
    <w:p w:rsidR="00D6549E" w:rsidRPr="004511BB" w:rsidRDefault="00D6549E" w:rsidP="00D6549E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доступность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обращения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том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числе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для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инвалидов и других маломобильных групп населения;</w:t>
      </w:r>
    </w:p>
    <w:p w:rsidR="00D6549E" w:rsidRPr="004511BB" w:rsidRDefault="00D6549E" w:rsidP="00831BC4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соблюдение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установленного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времени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ожидания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очереди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при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подаче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заявления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 при получении результата предоставления Услуги;</w:t>
      </w:r>
    </w:p>
    <w:p w:rsidR="00D6549E" w:rsidRPr="004511BB" w:rsidRDefault="00D6549E" w:rsidP="00831BC4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соблюдение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сроков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сроков</w:t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выполнения</w:t>
      </w:r>
      <w:r w:rsidRPr="004511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административных процедур при предоставлении Услуги;</w:t>
      </w:r>
    </w:p>
    <w:p w:rsidR="00D6549E" w:rsidRPr="004511BB" w:rsidRDefault="00D6549E" w:rsidP="00831BC4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pacing w:val="-2"/>
          <w:sz w:val="26"/>
          <w:szCs w:val="26"/>
        </w:rPr>
        <w:t>отсутствие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обоснованных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4"/>
          <w:sz w:val="26"/>
          <w:szCs w:val="26"/>
        </w:rPr>
        <w:t>жалоб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>со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стороны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>заявителей</w:t>
      </w:r>
      <w:r w:rsidR="00831BC4" w:rsidRPr="004511BB">
        <w:rPr>
          <w:rFonts w:ascii="Times New Roman" w:hAnsi="Times New Roman" w:cs="Times New Roman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результатам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 Услуги;</w:t>
      </w:r>
    </w:p>
    <w:p w:rsidR="00D6549E" w:rsidRPr="004511BB" w:rsidRDefault="00D6549E" w:rsidP="00831BC4">
      <w:pPr>
        <w:pStyle w:val="a5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возможность</w:t>
      </w:r>
      <w:r w:rsidRPr="004511BB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получения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информации</w:t>
      </w:r>
      <w:r w:rsidRPr="004511BB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о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ходе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Pr="004511BB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Услуги,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в</w:t>
      </w:r>
      <w:r w:rsidRPr="004511BB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том</w:t>
      </w:r>
      <w:r w:rsidRPr="004511B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511BB">
        <w:rPr>
          <w:rFonts w:ascii="Times New Roman" w:hAnsi="Times New Roman" w:cs="Times New Roman"/>
          <w:sz w:val="26"/>
          <w:szCs w:val="26"/>
        </w:rPr>
        <w:t>числе с использованием Портала;</w:t>
      </w:r>
    </w:p>
    <w:p w:rsidR="00D6549E" w:rsidRPr="004511BB" w:rsidRDefault="00831BC4" w:rsidP="00831BC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20.1.9. </w:t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количество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взаимодействий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заявителя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10"/>
          <w:sz w:val="26"/>
          <w:szCs w:val="26"/>
        </w:rPr>
        <w:t>с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работниками</w:t>
      </w:r>
      <w:r w:rsidRPr="004511BB">
        <w:rPr>
          <w:rFonts w:ascii="Times New Roman" w:hAnsi="Times New Roman" w:cs="Times New Roman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Организации </w:t>
      </w:r>
      <w:r w:rsidR="00D6549E" w:rsidRPr="004511BB">
        <w:rPr>
          <w:rFonts w:ascii="Times New Roman" w:hAnsi="Times New Roman" w:cs="Times New Roman"/>
          <w:sz w:val="26"/>
          <w:szCs w:val="26"/>
        </w:rPr>
        <w:t>при предоставлении Услуги и их продолжительность.</w:t>
      </w:r>
    </w:p>
    <w:p w:rsidR="00D6549E" w:rsidRPr="004511BB" w:rsidRDefault="00831BC4" w:rsidP="00831BC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20.2. </w:t>
      </w:r>
      <w:r w:rsidR="00D6549E" w:rsidRPr="004511BB">
        <w:rPr>
          <w:rFonts w:ascii="Times New Roman" w:hAnsi="Times New Roman" w:cs="Times New Roman"/>
          <w:spacing w:val="-10"/>
          <w:sz w:val="26"/>
          <w:szCs w:val="26"/>
        </w:rPr>
        <w:t>В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4"/>
          <w:sz w:val="26"/>
          <w:szCs w:val="26"/>
        </w:rPr>
        <w:t>целях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предоставления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Услуги,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консультаций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информирования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10"/>
          <w:sz w:val="26"/>
          <w:szCs w:val="26"/>
        </w:rPr>
        <w:t>о</w:t>
      </w:r>
      <w:r w:rsidR="00D6549E" w:rsidRPr="004511BB">
        <w:rPr>
          <w:rFonts w:ascii="Times New Roman" w:hAnsi="Times New Roman" w:cs="Times New Roman"/>
          <w:sz w:val="26"/>
          <w:szCs w:val="26"/>
        </w:rPr>
        <w:tab/>
      </w:r>
      <w:r w:rsidR="00D6549E" w:rsidRPr="004511BB">
        <w:rPr>
          <w:rFonts w:ascii="Times New Roman" w:hAnsi="Times New Roman" w:cs="Times New Roman"/>
          <w:spacing w:val="-4"/>
          <w:sz w:val="26"/>
          <w:szCs w:val="26"/>
        </w:rPr>
        <w:t xml:space="preserve">ходе </w:t>
      </w:r>
      <w:r w:rsidR="00D6549E" w:rsidRPr="004511BB">
        <w:rPr>
          <w:rFonts w:ascii="Times New Roman" w:hAnsi="Times New Roman" w:cs="Times New Roman"/>
          <w:sz w:val="26"/>
          <w:szCs w:val="26"/>
        </w:rPr>
        <w:t>предоставления</w:t>
      </w:r>
      <w:r w:rsidR="00D6549E" w:rsidRPr="004511BB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Услуги</w:t>
      </w:r>
      <w:r w:rsidR="00D6549E" w:rsidRPr="004511B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осуществляется</w:t>
      </w:r>
      <w:r w:rsidR="00D6549E" w:rsidRPr="004511B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прием</w:t>
      </w:r>
      <w:r w:rsidR="00D6549E" w:rsidRPr="004511BB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заявителей</w:t>
      </w:r>
      <w:r w:rsidR="00D6549E" w:rsidRPr="004511B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по</w:t>
      </w:r>
      <w:r w:rsidR="00D6549E" w:rsidRPr="004511B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предварительной</w:t>
      </w:r>
      <w:r w:rsidR="00D6549E" w:rsidRPr="004511BB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записи.</w:t>
      </w:r>
      <w:r w:rsidR="00D6549E" w:rsidRPr="004511BB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pacing w:val="-2"/>
          <w:sz w:val="26"/>
          <w:szCs w:val="26"/>
        </w:rPr>
        <w:t>Запись</w:t>
      </w:r>
      <w:r w:rsidRPr="004511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6549E" w:rsidRPr="004511BB">
        <w:rPr>
          <w:rFonts w:ascii="Times New Roman" w:hAnsi="Times New Roman" w:cs="Times New Roman"/>
          <w:sz w:val="26"/>
          <w:szCs w:val="26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317673" w:rsidRPr="004511BB" w:rsidRDefault="00317673" w:rsidP="00831BC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673" w:rsidRPr="004511BB" w:rsidRDefault="00317673" w:rsidP="00317673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4511BB">
        <w:rPr>
          <w:rFonts w:ascii="Times New Roman" w:hAnsi="Times New Roman" w:cs="Times New Roman"/>
          <w:spacing w:val="-10"/>
          <w:sz w:val="28"/>
          <w:szCs w:val="28"/>
        </w:rPr>
        <w:t>Требования к организации предоставления Услуги в электронной форме</w:t>
      </w:r>
    </w:p>
    <w:p w:rsidR="00317673" w:rsidRPr="004511BB" w:rsidRDefault="00317673" w:rsidP="00317673">
      <w:pPr>
        <w:pStyle w:val="a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21.1.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При предоставлении Услуги в электронной форме могут осуществляться: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21.2.1.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21.2.2.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 xml:space="preserve">возможность  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предзаполнения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  интерактивной   формы  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21.2.3.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 xml:space="preserve">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</w:t>
      </w:r>
      <w:r w:rsidR="0025365E" w:rsidRPr="004511BB">
        <w:rPr>
          <w:rFonts w:ascii="Times New Roman" w:hAnsi="Times New Roman" w:cs="Times New Roman"/>
          <w:spacing w:val="-10"/>
          <w:sz w:val="26"/>
          <w:szCs w:val="26"/>
        </w:rPr>
        <w:t>Красноярского края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>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21.2.4.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21.2.5.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получение заявителем уведомлений о ходе предоставления Услуги в личный кабинет на Портале;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21.2.6.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взаимодействие Организации и иных органов, предоставляющих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21.2.7.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получение заявителем результата предоставления Услуги в личном кабинете на Портале;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21.2.8.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направление жалобы на решения, действия (бездействия) Организа</w:t>
      </w:r>
      <w:r w:rsidR="0025365E" w:rsidRPr="004511BB">
        <w:rPr>
          <w:rFonts w:ascii="Times New Roman" w:hAnsi="Times New Roman" w:cs="Times New Roman"/>
          <w:spacing w:val="-10"/>
          <w:sz w:val="26"/>
          <w:szCs w:val="26"/>
        </w:rPr>
        <w:t>ции, работников Организации,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в порядке, установленном разделом V настоящего Административного регламента.</w:t>
      </w:r>
    </w:p>
    <w:p w:rsidR="00317673" w:rsidRPr="004511BB" w:rsidRDefault="00317673" w:rsidP="00317673">
      <w:pPr>
        <w:pStyle w:val="a5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lastRenderedPageBreak/>
        <w:t>21.3.1.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xml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– для формализованных документов;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doc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docx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odt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xls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xlsx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ods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– для документов, содержащих расчеты;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pdf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jpg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jpeg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</w:t>
      </w:r>
      <w:r w:rsidR="0025365E"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кументов, указанных в подпункте 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>«в» настоящего пункта), а также документов с графическим содержанием.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21.3.2.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dpi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(масштаб 1:1) с использованием следующих режимов: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а) «черно-белый» (при отсутствии в документе графических изображений и (или) цветного текста);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21.3.3.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Электронные документы должны обеспечивать: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возможность идентифицировать документ и количество листов в документе;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317673" w:rsidRPr="004511BB" w:rsidRDefault="00317673" w:rsidP="00317673">
      <w:pPr>
        <w:pStyle w:val="a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для документов, содержащих структурированные по частям, главам, разделам (подра</w:t>
      </w:r>
      <w:r w:rsidR="003F4AE2"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зделам) данные   и   закладки, обеспечивающие переходы по 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>оглавлению и (или) к содержащимся в тексте рисункам и таблицам.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21.3.4.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 xml:space="preserve">Документы, подлежащие представлению в форматах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xls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xlsx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 xml:space="preserve"> или </w:t>
      </w:r>
      <w:proofErr w:type="spellStart"/>
      <w:r w:rsidRPr="004511BB">
        <w:rPr>
          <w:rFonts w:ascii="Times New Roman" w:hAnsi="Times New Roman" w:cs="Times New Roman"/>
          <w:spacing w:val="-10"/>
          <w:sz w:val="26"/>
          <w:szCs w:val="26"/>
        </w:rPr>
        <w:t>ods</w:t>
      </w:r>
      <w:proofErr w:type="spellEnd"/>
      <w:r w:rsidRPr="004511BB">
        <w:rPr>
          <w:rFonts w:ascii="Times New Roman" w:hAnsi="Times New Roman" w:cs="Times New Roman"/>
          <w:spacing w:val="-10"/>
          <w:sz w:val="26"/>
          <w:szCs w:val="26"/>
        </w:rPr>
        <w:t>, формируются в виде отдельного электронного документа.</w:t>
      </w:r>
    </w:p>
    <w:p w:rsidR="00317673" w:rsidRPr="004511BB" w:rsidRDefault="00317673" w:rsidP="00317673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511BB">
        <w:rPr>
          <w:rFonts w:ascii="Times New Roman" w:hAnsi="Times New Roman" w:cs="Times New Roman"/>
          <w:spacing w:val="-10"/>
          <w:sz w:val="26"/>
          <w:szCs w:val="26"/>
        </w:rPr>
        <w:t>21.3.5.</w:t>
      </w:r>
      <w:r w:rsidRPr="004511BB">
        <w:rPr>
          <w:rFonts w:ascii="Times New Roman" w:hAnsi="Times New Roman" w:cs="Times New Roman"/>
          <w:spacing w:val="-10"/>
          <w:sz w:val="26"/>
          <w:szCs w:val="26"/>
        </w:rPr>
        <w:tab/>
        <w:t>Максимально допустимый размер прикрепленного пакета документов не должен превышать 10 ГБ.</w:t>
      </w:r>
    </w:p>
    <w:p w:rsidR="00DC3039" w:rsidRPr="004511BB" w:rsidRDefault="00DC3039" w:rsidP="00113A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3039" w:rsidRPr="004511BB" w:rsidRDefault="00DC3039" w:rsidP="0025365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25365E" w:rsidRPr="004511BB" w:rsidRDefault="0025365E" w:rsidP="0025365E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7366D1" w:rsidRPr="004511BB" w:rsidRDefault="00DC3039" w:rsidP="00DC3039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Перечень административных процедур: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.1.1.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документов, необходимых для предоставления Услуги;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.1.2.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.1.3.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рассмотрение документов и принятие решения о подготовке результата предоставления Услуги;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.1.4.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.1.5.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выдача (направление) результата предоставления Услуги заявителю.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.2.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к настоящему Административному регламенту.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</w:t>
      </w:r>
      <w:r w:rsidR="00DC3039" w:rsidRPr="004511BB">
        <w:rPr>
          <w:rFonts w:ascii="Times New Roman" w:hAnsi="Times New Roman" w:cs="Times New Roman"/>
          <w:sz w:val="26"/>
          <w:szCs w:val="26"/>
        </w:rPr>
        <w:t>.3.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22.4</w:t>
      </w:r>
      <w:r w:rsidR="00DC3039" w:rsidRPr="004511BB">
        <w:rPr>
          <w:rFonts w:ascii="Times New Roman" w:hAnsi="Times New Roman" w:cs="Times New Roman"/>
          <w:sz w:val="26"/>
          <w:szCs w:val="26"/>
        </w:rPr>
        <w:t>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Перечень административных процедур при подаче заявления посредством Портала: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22.4</w:t>
      </w:r>
      <w:r w:rsidR="00DC3039" w:rsidRPr="004511BB">
        <w:rPr>
          <w:rFonts w:ascii="Times New Roman" w:hAnsi="Times New Roman" w:cs="Times New Roman"/>
          <w:sz w:val="26"/>
          <w:szCs w:val="26"/>
        </w:rPr>
        <w:t>.1.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Авторизация на Портале с подтвержденной учетной записью в ЕСИА;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22.4</w:t>
      </w:r>
      <w:r w:rsidR="00DC3039" w:rsidRPr="004511BB">
        <w:rPr>
          <w:rFonts w:ascii="Times New Roman" w:hAnsi="Times New Roman" w:cs="Times New Roman"/>
          <w:sz w:val="26"/>
          <w:szCs w:val="26"/>
        </w:rPr>
        <w:t>.2.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Формирование и направление заявления в образовательную организацию посредством Портала.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 заявлении Заявитель указывает данные, в соответствии с полями интерактивной формы заявления.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proofErr w:type="gramStart"/>
      <w:r w:rsidRPr="004511BB">
        <w:rPr>
          <w:rFonts w:ascii="Times New Roman" w:hAnsi="Times New Roman" w:cs="Times New Roman"/>
          <w:sz w:val="26"/>
          <w:szCs w:val="26"/>
        </w:rPr>
        <w:t>Заявитель  уведомляется</w:t>
      </w:r>
      <w:proofErr w:type="gramEnd"/>
      <w:r w:rsidRPr="004511BB">
        <w:rPr>
          <w:rFonts w:ascii="Times New Roman" w:hAnsi="Times New Roman" w:cs="Times New Roman"/>
          <w:sz w:val="26"/>
          <w:szCs w:val="26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22.4</w:t>
      </w:r>
      <w:r w:rsidR="00A5270D" w:rsidRPr="004511BB">
        <w:rPr>
          <w:rFonts w:ascii="Times New Roman" w:hAnsi="Times New Roman" w:cs="Times New Roman"/>
          <w:sz w:val="26"/>
          <w:szCs w:val="26"/>
        </w:rPr>
        <w:t>.3</w:t>
      </w:r>
      <w:r w:rsidR="00DC3039" w:rsidRPr="004511BB">
        <w:rPr>
          <w:rFonts w:ascii="Times New Roman" w:hAnsi="Times New Roman" w:cs="Times New Roman"/>
          <w:sz w:val="26"/>
          <w:szCs w:val="26"/>
        </w:rPr>
        <w:t>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После рассмотрения заявления в личный кабинет заявителя направляется одно из следующих уведомлений:</w:t>
      </w:r>
      <w:bookmarkStart w:id="0" w:name="_GoBack"/>
      <w:bookmarkEnd w:id="0"/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Уведомление о мотивированном отказе в приеме заявления в соответствии с положен</w:t>
      </w:r>
      <w:r w:rsidR="005854D1">
        <w:rPr>
          <w:rFonts w:ascii="Times New Roman" w:hAnsi="Times New Roman" w:cs="Times New Roman"/>
          <w:sz w:val="26"/>
          <w:szCs w:val="26"/>
        </w:rPr>
        <w:t>иями, установленными настоящим А</w:t>
      </w:r>
      <w:r w:rsidRPr="004511BB">
        <w:rPr>
          <w:rFonts w:ascii="Times New Roman" w:hAnsi="Times New Roman" w:cs="Times New Roman"/>
          <w:sz w:val="26"/>
          <w:szCs w:val="26"/>
        </w:rPr>
        <w:t>дминистративным регламентом;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lastRenderedPageBreak/>
        <w:t>22.4</w:t>
      </w:r>
      <w:r w:rsidR="00A5270D" w:rsidRPr="004511BB">
        <w:rPr>
          <w:rFonts w:ascii="Times New Roman" w:hAnsi="Times New Roman" w:cs="Times New Roman"/>
          <w:sz w:val="26"/>
          <w:szCs w:val="26"/>
        </w:rPr>
        <w:t>.4</w:t>
      </w:r>
      <w:r w:rsidR="00DC3039" w:rsidRPr="004511BB">
        <w:rPr>
          <w:rFonts w:ascii="Times New Roman" w:hAnsi="Times New Roman" w:cs="Times New Roman"/>
          <w:sz w:val="26"/>
          <w:szCs w:val="26"/>
        </w:rPr>
        <w:t>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22.4</w:t>
      </w:r>
      <w:r w:rsidR="00A5270D" w:rsidRPr="004511BB">
        <w:rPr>
          <w:rFonts w:ascii="Times New Roman" w:hAnsi="Times New Roman" w:cs="Times New Roman"/>
          <w:sz w:val="26"/>
          <w:szCs w:val="26"/>
        </w:rPr>
        <w:t>.5</w:t>
      </w:r>
      <w:r w:rsidR="00DC3039" w:rsidRPr="004511BB">
        <w:rPr>
          <w:rFonts w:ascii="Times New Roman" w:hAnsi="Times New Roman" w:cs="Times New Roman"/>
          <w:sz w:val="26"/>
          <w:szCs w:val="26"/>
        </w:rPr>
        <w:t>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 xml:space="preserve">При издании </w:t>
      </w:r>
      <w:r w:rsidR="00A5270D" w:rsidRPr="004511BB">
        <w:rPr>
          <w:rFonts w:ascii="Times New Roman" w:hAnsi="Times New Roman" w:cs="Times New Roman"/>
          <w:sz w:val="26"/>
          <w:szCs w:val="26"/>
        </w:rPr>
        <w:t>приказа</w:t>
      </w:r>
      <w:r w:rsidR="00DC3039" w:rsidRPr="004511BB">
        <w:rPr>
          <w:rFonts w:ascii="Times New Roman" w:hAnsi="Times New Roman" w:cs="Times New Roman"/>
          <w:sz w:val="26"/>
          <w:szCs w:val="26"/>
        </w:rPr>
        <w:t xml:space="preserve"> о приеме на обучение в образовательные организации в личный кабинет заявителя направляется одно из следующих уведомлений: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 xml:space="preserve">Уведомление о приеме на обучение ребенка в Организацию с указанием реквизитов </w:t>
      </w:r>
      <w:r w:rsidR="00A5270D" w:rsidRPr="004511BB">
        <w:rPr>
          <w:rFonts w:ascii="Times New Roman" w:hAnsi="Times New Roman" w:cs="Times New Roman"/>
          <w:sz w:val="26"/>
          <w:szCs w:val="26"/>
        </w:rPr>
        <w:t>приказа</w:t>
      </w:r>
      <w:r w:rsidRPr="004511BB">
        <w:rPr>
          <w:rFonts w:ascii="Times New Roman" w:hAnsi="Times New Roman" w:cs="Times New Roman"/>
          <w:sz w:val="26"/>
          <w:szCs w:val="26"/>
        </w:rPr>
        <w:t>;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DC3039" w:rsidRPr="004511BB" w:rsidRDefault="00536B97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22.5</w:t>
      </w:r>
      <w:r w:rsidR="00DC3039" w:rsidRPr="004511BB">
        <w:rPr>
          <w:rFonts w:ascii="Times New Roman" w:hAnsi="Times New Roman" w:cs="Times New Roman"/>
          <w:sz w:val="26"/>
          <w:szCs w:val="26"/>
        </w:rPr>
        <w:t>.</w:t>
      </w:r>
      <w:r w:rsidR="00DC3039" w:rsidRPr="004511BB">
        <w:rPr>
          <w:rFonts w:ascii="Times New Roman" w:hAnsi="Times New Roman" w:cs="Times New Roman"/>
          <w:sz w:val="26"/>
          <w:szCs w:val="26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DC3039" w:rsidRPr="004511BB" w:rsidRDefault="00DC3039" w:rsidP="00DC3039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4511BB">
        <w:rPr>
          <w:rFonts w:ascii="Times New Roman" w:hAnsi="Times New Roman" w:cs="Times New Roman"/>
          <w:sz w:val="26"/>
          <w:szCs w:val="26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4C30AF" w:rsidRPr="004511BB" w:rsidRDefault="004C30AF" w:rsidP="005F22A3">
      <w:pPr>
        <w:pStyle w:val="a5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4C30AF" w:rsidRPr="004511BB" w:rsidRDefault="004C30AF" w:rsidP="004C30AF">
      <w:pPr>
        <w:pStyle w:val="a5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IV.</w:t>
      </w:r>
      <w:r w:rsidRPr="004511BB">
        <w:rPr>
          <w:rFonts w:ascii="Times New Roman" w:hAnsi="Times New Roman" w:cs="Times New Roman"/>
          <w:sz w:val="28"/>
          <w:szCs w:val="28"/>
        </w:rPr>
        <w:tab/>
        <w:t>Порядок и формы контроля за исполнением Административного</w:t>
      </w:r>
    </w:p>
    <w:p w:rsidR="004C30AF" w:rsidRPr="004511BB" w:rsidRDefault="004C30AF" w:rsidP="004C30AF">
      <w:pPr>
        <w:pStyle w:val="a5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>Регламента</w:t>
      </w:r>
    </w:p>
    <w:p w:rsidR="004C30AF" w:rsidRPr="004511BB" w:rsidRDefault="004C30AF" w:rsidP="004C30AF">
      <w:pPr>
        <w:pStyle w:val="a5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4C30AF" w:rsidRPr="004511BB" w:rsidRDefault="00536B97" w:rsidP="004C30AF">
      <w:pPr>
        <w:pStyle w:val="a4"/>
        <w:ind w:left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4C30AF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</w:t>
      </w:r>
    </w:p>
    <w:p w:rsidR="007366D1" w:rsidRPr="004511BB" w:rsidRDefault="004C30AF" w:rsidP="004C30AF">
      <w:pPr>
        <w:pStyle w:val="a4"/>
        <w:ind w:left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устанавливающих требования к предоставлению Услуги, а также принятием ими решений</w:t>
      </w:r>
    </w:p>
    <w:p w:rsidR="004C30AF" w:rsidRPr="004511BB" w:rsidRDefault="004C30AF" w:rsidP="004C30AF">
      <w:pPr>
        <w:pStyle w:val="a4"/>
        <w:ind w:left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приказом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Требованиями к порядку и формам текущего контроля за предоставлением Услуги являются:</w:t>
      </w:r>
    </w:p>
    <w:p w:rsidR="004C30AF" w:rsidRPr="004511BB" w:rsidRDefault="00536B97" w:rsidP="004C30AF">
      <w:pPr>
        <w:pStyle w:val="a4"/>
        <w:ind w:left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.2.1.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независимость;</w:t>
      </w:r>
    </w:p>
    <w:p w:rsidR="004C30AF" w:rsidRPr="004511BB" w:rsidRDefault="00536B97" w:rsidP="004C30AF">
      <w:pPr>
        <w:pStyle w:val="a4"/>
        <w:ind w:left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.2.2.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тщательность.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.5.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4C30AF" w:rsidRPr="004511BB" w:rsidRDefault="004C30AF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.6.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.7.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C30AF" w:rsidRPr="004511BB" w:rsidRDefault="00536B97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23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.8.</w:t>
      </w:r>
      <w:r w:rsidR="004C30A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4C30AF" w:rsidRPr="004511BB" w:rsidRDefault="004C30AF" w:rsidP="004C30AF">
      <w:pPr>
        <w:pStyle w:val="a4"/>
        <w:ind w:left="0" w:firstLine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Внеплановые проверки проводятся в случае поступления </w:t>
      </w:r>
      <w:r w:rsidR="0048427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обращений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заявителей с жалобами на нарушение их прав и законных интересов.</w:t>
      </w:r>
    </w:p>
    <w:p w:rsidR="00484274" w:rsidRPr="004511BB" w:rsidRDefault="00484274" w:rsidP="00484274">
      <w:pPr>
        <w:pStyle w:val="a4"/>
        <w:ind w:left="0" w:firstLine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484274" w:rsidRPr="004511BB" w:rsidRDefault="00536B97" w:rsidP="00484274">
      <w:pPr>
        <w:pStyle w:val="a4"/>
        <w:ind w:left="0" w:firstLine="525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24</w:t>
      </w:r>
      <w:r w:rsidR="00484274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484274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Услуги</w:t>
      </w:r>
    </w:p>
    <w:p w:rsidR="00327CCE" w:rsidRPr="004511BB" w:rsidRDefault="00327CCE" w:rsidP="00327CCE">
      <w:pPr>
        <w:pStyle w:val="a5"/>
        <w:ind w:left="525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484274" w:rsidRPr="004511BB" w:rsidRDefault="00536B97" w:rsidP="0048427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24</w:t>
      </w:r>
      <w:r w:rsidR="0048427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.1.</w:t>
      </w:r>
      <w:r w:rsidR="0048427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Порядок и периодичность осуществления плановых и внеплановых проверок полноты и качества предоставления Услуги устанавливается приказом Уполномоченного органа, ответственного за предоставление Услуги.</w:t>
      </w:r>
    </w:p>
    <w:p w:rsidR="00327CCE" w:rsidRPr="004511BB" w:rsidRDefault="00536B97" w:rsidP="0048427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24</w:t>
      </w:r>
      <w:r w:rsidR="0048427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</w:t>
      </w:r>
      <w:r w:rsidR="0048427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7C6F5E" w:rsidRPr="004511BB" w:rsidRDefault="007C6F5E" w:rsidP="0048427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7C6F5E" w:rsidRPr="004511BB" w:rsidRDefault="00536B97" w:rsidP="007C6F5E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25</w:t>
      </w:r>
      <w:r w:rsidR="007C6F5E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7C6F5E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Ответст</w:t>
      </w:r>
      <w:r w:rsidR="00AA2A8D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венность работников Организации</w:t>
      </w:r>
      <w:r w:rsidR="007C6F5E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за решения и действия (бездействие), принимаемые (осуществляемые)</w:t>
      </w:r>
    </w:p>
    <w:p w:rsidR="007C6F5E" w:rsidRPr="004511BB" w:rsidRDefault="007C6F5E" w:rsidP="007C6F5E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ими в ходе предоставления Услуги</w:t>
      </w:r>
    </w:p>
    <w:p w:rsidR="007C6F5E" w:rsidRPr="004511BB" w:rsidRDefault="007C6F5E" w:rsidP="007C6F5E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7C6F5E" w:rsidRPr="004511BB" w:rsidRDefault="00536B97" w:rsidP="007C6F5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25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.1.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7C6F5E" w:rsidRPr="004511BB" w:rsidRDefault="00536B97" w:rsidP="007C6F5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25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</w:t>
      </w:r>
      <w:r w:rsidR="007C6F5E" w:rsidRPr="004511BB">
        <w:rPr>
          <w:sz w:val="26"/>
          <w:szCs w:val="26"/>
        </w:rPr>
        <w:t xml:space="preserve"> 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интересов за</w:t>
      </w:r>
      <w:r w:rsidR="00AA2A8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явителей, работники Организации</w:t>
      </w:r>
      <w:r w:rsidR="007C6F5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несут ответственность в соответствии с законодательством Российской Федерации и законодательством Красноярского края.</w:t>
      </w:r>
    </w:p>
    <w:p w:rsidR="00C452A8" w:rsidRPr="004511BB" w:rsidRDefault="00C452A8" w:rsidP="007C6F5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C452A8" w:rsidRPr="004511BB" w:rsidRDefault="00536B97" w:rsidP="00C452A8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C452A8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Положения, характеризующие требования к порядку и формам контроля за предоставлением Услуги, в том числе со стороны граждан,</w:t>
      </w:r>
    </w:p>
    <w:p w:rsidR="00C452A8" w:rsidRPr="004511BB" w:rsidRDefault="00C452A8" w:rsidP="00C452A8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их объединений и организаций</w:t>
      </w:r>
    </w:p>
    <w:p w:rsidR="00C452A8" w:rsidRPr="004511BB" w:rsidRDefault="00C452A8" w:rsidP="00C452A8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C452A8" w:rsidRPr="004511BB" w:rsidRDefault="00536B97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.1.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C452A8" w:rsidRPr="004511BB" w:rsidRDefault="00536B97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Контроль за порядком предоставления Услуги осуществляется в порядке, установ</w:t>
      </w:r>
      <w:r w:rsidR="003F4AE2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ленном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3F4AE2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законодательством Российской Федерации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C452A8" w:rsidRPr="004511BB" w:rsidRDefault="00536B97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 xml:space="preserve">в </w:t>
      </w:r>
      <w:r w:rsidR="00AA2A8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Управление образованием Администрации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города Шарыпово жалобы на наруше</w:t>
      </w:r>
      <w:r w:rsidR="00AA2A8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ние работниками Организации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порядка предоставления Услуги, повлекшее ее </w:t>
      </w:r>
      <w:proofErr w:type="spellStart"/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непредоставление</w:t>
      </w:r>
      <w:proofErr w:type="spellEnd"/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или предоставление с нарушением срока, установленного Административным регламентом.</w:t>
      </w:r>
    </w:p>
    <w:p w:rsidR="00C452A8" w:rsidRPr="004511BB" w:rsidRDefault="00536B97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Граждане, их объединения и организации для осуществления контроля за предоставлением Услуги имеют прав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 направлять в Организацию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вие) работников Организации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 принятые ими решения, связанные с предоставлением Услуги.</w:t>
      </w:r>
    </w:p>
    <w:p w:rsidR="00C452A8" w:rsidRPr="004511BB" w:rsidRDefault="00536B97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26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.5.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 xml:space="preserve">Контроль за предоставлением Услуги, в том числе со стороны 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граждан и </w:t>
      </w:r>
      <w:proofErr w:type="gramStart"/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их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объединений</w:t>
      </w:r>
      <w:proofErr w:type="gramEnd"/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 организаций, осуществляется посредством открытос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ти деятельности Организации</w:t>
      </w:r>
      <w:r w:rsidR="00C452A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F6284" w:rsidRPr="004511BB" w:rsidRDefault="003F6284" w:rsidP="00C452A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V.</w:t>
      </w: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Досудебный (внесудебный) порядок обжалования решений и действий (бездействия) Организац</w:t>
      </w:r>
      <w:r w:rsidR="001E3B01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ии, предоставляющей Услугу,</w:t>
      </w: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а также их работников</w:t>
      </w: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3F6284" w:rsidRPr="004511BB" w:rsidRDefault="00C5629F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3F6284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Информация для заинтересованных лиц об их праве</w:t>
      </w: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на досудебное (внесудебное) обжалование действий (бездействия)</w:t>
      </w: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и (или) решений, принятых (осуществленных) в ходе предоставления Услуги</w:t>
      </w:r>
    </w:p>
    <w:p w:rsidR="003F6284" w:rsidRPr="004511BB" w:rsidRDefault="003F6284" w:rsidP="003F6284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рганизации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(далее – жалоба).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Заявитель может обратиться с жалобой, в том числе в следующих случаях: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нарушение срока предоставления Услуги;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.3.4.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.3.5.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отказ в предоставлении Услуги, если основания отказа не предусмотрены законодательством Российской Федерации;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.3.6.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</w:t>
      </w:r>
      <w:r w:rsidR="00C5629F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7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.3.7.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.3.8.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нарушение срока или порядка выдачи документов по результатам предоставления Услуги;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.3.9.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.3.10.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необходимых для </w:t>
      </w:r>
      <w:proofErr w:type="gramStart"/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предоставления  Услуги</w:t>
      </w:r>
      <w:proofErr w:type="gramEnd"/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,  либо  в  предоставлении  Услуги, за исключением случаев, указанных в подпункте 10.4.4 пункта 10.8 настоящего Административного регламента.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Жалоба должна содержать: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наименование Организации, указ</w:t>
      </w:r>
      <w:r w:rsidR="001E3B01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ание на работников Организации,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решения и действия (бездействие) которых обжалуются;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сведения об обжалуемых решениях и действиях (бездействии) Организации, работника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Организации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.4.4.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доводы, на основании которых заявитель не согласен с решением и действием (бездействием) Орг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анизации, работника Организации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.5.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F6284" w:rsidRPr="004511BB" w:rsidRDefault="00C5629F" w:rsidP="006C776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.6.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электронной форме жалоба может быть подана заявителем посредством: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27.6.1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официального сайта Упол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номоченного органа, Организации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27.6.2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Портала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27.6.3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рственных и муниципальных услуг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3F6284" w:rsidRPr="004511BB" w:rsidRDefault="00C5629F" w:rsidP="00E7779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.7.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Орга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низации 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определяются уполномоченные должностные лица и (или) работники, которые обеспечивают: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.7.1.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прием и регистрацию жалоб;</w:t>
      </w:r>
    </w:p>
    <w:p w:rsidR="003F6284" w:rsidRPr="004511BB" w:rsidRDefault="00C5629F" w:rsidP="00E7779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.7.2.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направление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уп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олномоченные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их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рассмотрение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Уполномоченного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органа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(далее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–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Подразделение),</w:t>
      </w:r>
      <w:r w:rsidR="00E77793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 xml:space="preserve">Организацию, 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соответствии с пунктами 29.1 и 29.4 настоящего Административного регламента;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.7.3.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рассмотрение жалоб в соответствии с требованиями законодательства Российской Федерации.</w:t>
      </w:r>
    </w:p>
    <w:p w:rsidR="003F6284" w:rsidRPr="004511BB" w:rsidRDefault="00C5629F" w:rsidP="00F73CE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.8.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 результатам рассмотрения жалобы Уполномоченный орган, Организация, в пределах полномочий принимает одно из следующих решений: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.8.1.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.8.2.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удовлетворении жалобы отказывается по основаниям, предусмотренным пунктом 28.12 настоящего Административного регламента.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.9.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 удовлетворении жалобы Уполномоченный орган, Организация,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.10.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Ответ </w:t>
      </w:r>
      <w:r w:rsidR="00F73CE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по результатам рассмотрения жалобы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под</w:t>
      </w:r>
      <w:r w:rsidR="00F73CE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писывается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уполномоченным на рассмотрение жалобы должностным лицом </w:t>
      </w:r>
      <w:r w:rsidR="00F73CE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Уполномоченного органа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, работником Организации, соответственно.</w:t>
      </w:r>
    </w:p>
    <w:p w:rsidR="00F73CE4" w:rsidRPr="004511BB" w:rsidRDefault="003F6284" w:rsidP="00F73CE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</w:t>
      </w:r>
      <w:r w:rsidR="00F73CE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ного документа, подписанного ЭП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уполномоченного на рассмотрение</w:t>
      </w:r>
      <w:r w:rsidR="00F73CE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жалобы должностного лица Уполномоченного органа, работника Организации, вид которой установлен законодательством Российской Федерации.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F6284" w:rsidRPr="004511BB" w:rsidRDefault="003F6284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ответе по результатам рассмотрения жалобы указываются:</w:t>
      </w:r>
    </w:p>
    <w:p w:rsidR="003F6284" w:rsidRPr="004511BB" w:rsidRDefault="00C5629F" w:rsidP="002B4D8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наименование Уполн</w:t>
      </w:r>
      <w:r w:rsidR="002B4D8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омоченного органа, Организации, 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фамилия, имя, отчество (при наличии) или наименование заявителя;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.11.4.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основания для принятия решения по жалобе;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.11.5.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принятое по жалобе решение;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.11.6.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случае если жалоба признана обоснованной, –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.11.7.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информация о порядке обжалования принятого по жалобе решения.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Уполномоченный орган, Организация, отказывает в удовлетворении жалобы в следующих случаях: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.12.1.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.12.2.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.12.3.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Уполномоченный орган, Организация, вправе оставить жалобу без ответа в следующих случаях: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.13.1.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.13.2.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.14.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Уполномоченный орган, Организация, сообщает заявителю об оставлении жалобы без ответа в течение 3 (Трех) рабочих дней со дня регистрации жалобы.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.15.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.16.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B4D8E" w:rsidRPr="004511BB" w:rsidRDefault="003F6284" w:rsidP="002B4D8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</w:t>
      </w:r>
      <w:r w:rsidR="002B4D8E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едлительно направляет имеющиеся материалы в органы прокуратуры и в Администрацию города Шарыпово.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.17.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 xml:space="preserve">Уполномоченный орган, </w:t>
      </w:r>
      <w:r w:rsidR="00C1309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Организация,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обеспечивают: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.17.1.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оснащение мест приема жалоб;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.17.2.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информирование заявителей о порядке обжалования решений и действий (бездействия) Организации, работников Организац</w:t>
      </w:r>
      <w:r w:rsidR="00C1309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ии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посредством размещения информации на стендах в местах </w:t>
      </w:r>
      <w:r w:rsidR="00C1309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предоставления муниципальных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услуг, на официальных сайтах Уполномоченного органа, Организации, Портала;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.17.3.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C1309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.17.4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</w:t>
      </w:r>
      <w:r w:rsidR="00C1309D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неудовлетворенных жалоб)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3F6284" w:rsidRPr="004511BB" w:rsidRDefault="00C5629F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27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.18.</w:t>
      </w:r>
      <w:r w:rsidR="003F6284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 муниципальных  услуг,  в  соответствии  с  требованиями  Положения о федеральной государственной информационной системе, обеспечивающей процесс досудебного (внесудебного)  обжалования  решений  и  действий  (бездействия), 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1309D" w:rsidRPr="004511BB" w:rsidRDefault="00C1309D" w:rsidP="003F628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C1309D" w:rsidRPr="004511BB" w:rsidRDefault="00C5629F" w:rsidP="00C5629F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28</w:t>
      </w:r>
      <w:r w:rsidR="00C1309D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  <w:r w:rsidR="00C1309D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Органы, организации и уполномоченные на рассмотрение жалобы лица, которым может быть направлена жалоба заявителя в досудебном</w:t>
      </w: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="00C1309D"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(внесудебном) порядке</w:t>
      </w:r>
    </w:p>
    <w:p w:rsidR="00805348" w:rsidRPr="004511BB" w:rsidRDefault="00805348" w:rsidP="00C5629F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28.1.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28.2.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Жалобу на решения и действия (бездействие) Организации можно подать в Управление образованием Администрации города Шарыпово.</w:t>
      </w: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28.3.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Прием жалоб в письменной форме на бумажном носителе осуществляется Управлением образованием Администрации города Шарыпово по месту его нахождения. Время приема жалоб должно совпадать со временем работы указанного органа по месту его работы.</w:t>
      </w:r>
    </w:p>
    <w:p w:rsidR="00805348" w:rsidRPr="004511BB" w:rsidRDefault="00ED6780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28.4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Жалоба, поступившая в Упо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лномоченный орган, Организацию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Жалоба рассматривается в течение 15 (Пятнадцати) рабочих дней со дня ее регистрации.</w:t>
      </w:r>
    </w:p>
    <w:p w:rsidR="00805348" w:rsidRPr="004511BB" w:rsidRDefault="00ED6780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28.5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ab/>
        <w:t>В случае обжалования отказа Орг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анизации, работника Организации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05348" w:rsidRPr="004511BB" w:rsidRDefault="00805348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В случае, если жалоба подана заявителем в Уполномоченный орган, Организацию,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муниципальный орган, о чем в письменной форме информируется заявитель.</w:t>
      </w:r>
    </w:p>
    <w:p w:rsidR="00805348" w:rsidRPr="004511BB" w:rsidRDefault="00ED6780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При этом срок рассмотрения жалобы исчисляется со дня регистрации 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жалобы в уполномоченном на ее рассмотрение </w:t>
      </w: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муниципальном органе</w:t>
      </w:r>
      <w:r w:rsidR="00805348"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EA4285" w:rsidRPr="004511BB" w:rsidRDefault="00EA4285" w:rsidP="0080534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29.</w:t>
      </w: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Способы информирования заявителей о порядке подачи и рассмотрения жалобы, в том числе с использованием Портала</w:t>
      </w: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EA4285" w:rsidRPr="00EA4285" w:rsidRDefault="00EA4285" w:rsidP="00EA4285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85">
        <w:rPr>
          <w:rFonts w:ascii="Times New Roman" w:eastAsia="Times New Roman" w:hAnsi="Times New Roman" w:cs="Times New Roman"/>
          <w:sz w:val="26"/>
          <w:szCs w:val="26"/>
        </w:rPr>
        <w:t>Заявители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информируются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EA428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жалобы,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EA428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EA4285">
        <w:rPr>
          <w:rFonts w:ascii="Times New Roman" w:eastAsia="Times New Roman" w:hAnsi="Times New Roman" w:cs="Times New Roman"/>
          <w:sz w:val="26"/>
          <w:szCs w:val="26"/>
        </w:rPr>
        <w:t>числе с использованием Портала, способами, предусмотренными подразделом 3 настоящего Административного регламента.</w:t>
      </w:r>
    </w:p>
    <w:p w:rsidR="00EA4285" w:rsidRPr="00EA4285" w:rsidRDefault="00EA4285" w:rsidP="00EA4285">
      <w:pPr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before="121" w:after="0" w:line="240" w:lineRule="auto"/>
        <w:ind w:left="0" w:right="25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85">
        <w:rPr>
          <w:rFonts w:ascii="Times New Roman" w:eastAsia="Times New Roman" w:hAnsi="Times New Roman" w:cs="Times New Roman"/>
          <w:sz w:val="26"/>
          <w:szCs w:val="26"/>
        </w:rPr>
        <w:t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30.</w:t>
      </w: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4511BB">
        <w:rPr>
          <w:rFonts w:ascii="Times New Roman" w:eastAsia="Times New Roman" w:hAnsi="Times New Roman" w:cs="Times New Roman"/>
          <w:color w:val="000007"/>
          <w:sz w:val="28"/>
          <w:szCs w:val="28"/>
        </w:rPr>
        <w:t>Организации, работников Организации</w:t>
      </w:r>
    </w:p>
    <w:p w:rsidR="00EA4285" w:rsidRPr="004511BB" w:rsidRDefault="00EA4285" w:rsidP="00EA4285">
      <w:pPr>
        <w:pStyle w:val="a5"/>
        <w:ind w:firstLine="709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</w:rPr>
      </w:pPr>
    </w:p>
    <w:p w:rsidR="00EA4285" w:rsidRPr="00EA4285" w:rsidRDefault="00EA4285" w:rsidP="00EA428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4511BB">
        <w:rPr>
          <w:rFonts w:ascii="Times New Roman" w:eastAsia="Times New Roman" w:hAnsi="Times New Roman" w:cs="Times New Roman"/>
          <w:color w:val="000007"/>
          <w:sz w:val="26"/>
          <w:szCs w:val="26"/>
        </w:rPr>
        <w:t>30.1.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DC1896" w:rsidRPr="003F6284" w:rsidRDefault="00DC1896" w:rsidP="00DC189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2EBA" w:rsidRPr="003F6284" w:rsidRDefault="00DF2EBA" w:rsidP="00DF2EBA">
      <w:pPr>
        <w:pStyle w:val="a5"/>
        <w:ind w:left="525"/>
        <w:jc w:val="both"/>
        <w:rPr>
          <w:rFonts w:ascii="Times New Roman" w:hAnsi="Times New Roman" w:cs="Times New Roman"/>
          <w:sz w:val="26"/>
          <w:szCs w:val="26"/>
        </w:rPr>
      </w:pPr>
    </w:p>
    <w:p w:rsidR="00DF2EBA" w:rsidRPr="0089052D" w:rsidRDefault="00DF2EBA" w:rsidP="00DF2EBA">
      <w:pPr>
        <w:pStyle w:val="a5"/>
        <w:ind w:left="525"/>
        <w:rPr>
          <w:rFonts w:ascii="Times New Roman" w:hAnsi="Times New Roman" w:cs="Times New Roman"/>
          <w:sz w:val="26"/>
          <w:szCs w:val="26"/>
        </w:rPr>
      </w:pPr>
    </w:p>
    <w:p w:rsidR="00D53DC9" w:rsidRPr="00D53DC9" w:rsidRDefault="00D53DC9" w:rsidP="00D53D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FFD" w:rsidRPr="00325FFD" w:rsidRDefault="00325FFD" w:rsidP="00325FFD">
      <w:pPr>
        <w:widowControl w:val="0"/>
        <w:autoSpaceDE w:val="0"/>
        <w:autoSpaceDN w:val="0"/>
        <w:spacing w:before="1" w:after="0" w:line="242" w:lineRule="auto"/>
        <w:ind w:right="24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2F4D" w:rsidRPr="007F2F4D" w:rsidRDefault="007F2F4D" w:rsidP="007F2F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F4D" w:rsidRDefault="007F2F4D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F4D" w:rsidRDefault="007F2F4D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B97" w:rsidRDefault="00B61B97" w:rsidP="007F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B5E" w:rsidRDefault="00925B5E"/>
    <w:sectPr w:rsidR="00925B5E" w:rsidSect="004511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8BF"/>
    <w:multiLevelType w:val="multilevel"/>
    <w:tmpl w:val="5F6E6C1E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05D612B4"/>
    <w:multiLevelType w:val="multilevel"/>
    <w:tmpl w:val="1A74246E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06005324"/>
    <w:multiLevelType w:val="hybridMultilevel"/>
    <w:tmpl w:val="550E4BCC"/>
    <w:lvl w:ilvl="0" w:tplc="FABE1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637E8"/>
    <w:multiLevelType w:val="multilevel"/>
    <w:tmpl w:val="DA96381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C64019D"/>
    <w:multiLevelType w:val="multilevel"/>
    <w:tmpl w:val="114C15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FD159D"/>
    <w:multiLevelType w:val="multilevel"/>
    <w:tmpl w:val="506E0B06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643"/>
      </w:pPr>
      <w:rPr>
        <w:rFonts w:hint="default"/>
        <w:lang w:val="ru-RU" w:eastAsia="en-US" w:bidi="ar-SA"/>
      </w:rPr>
    </w:lvl>
  </w:abstractNum>
  <w:abstractNum w:abstractNumId="6" w15:restartNumberingAfterBreak="0">
    <w:nsid w:val="185B15EB"/>
    <w:multiLevelType w:val="multilevel"/>
    <w:tmpl w:val="483A3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CB1945"/>
    <w:multiLevelType w:val="multilevel"/>
    <w:tmpl w:val="66148EEC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915"/>
      </w:pPr>
      <w:rPr>
        <w:rFonts w:hint="default"/>
        <w:lang w:val="ru-RU" w:eastAsia="en-US" w:bidi="ar-SA"/>
      </w:rPr>
    </w:lvl>
  </w:abstractNum>
  <w:abstractNum w:abstractNumId="8" w15:restartNumberingAfterBreak="0">
    <w:nsid w:val="29ED2B38"/>
    <w:multiLevelType w:val="multilevel"/>
    <w:tmpl w:val="9BAED7B0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C917EF5"/>
    <w:multiLevelType w:val="multilevel"/>
    <w:tmpl w:val="FC7A6B9A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09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63"/>
      </w:pPr>
      <w:rPr>
        <w:rFonts w:hint="default"/>
        <w:lang w:val="ru-RU" w:eastAsia="en-US" w:bidi="ar-SA"/>
      </w:rPr>
    </w:lvl>
  </w:abstractNum>
  <w:abstractNum w:abstractNumId="10" w15:restartNumberingAfterBreak="0">
    <w:nsid w:val="391E7E4A"/>
    <w:multiLevelType w:val="multilevel"/>
    <w:tmpl w:val="0B38BD4E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2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1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691"/>
      </w:pPr>
      <w:rPr>
        <w:rFonts w:hint="default"/>
        <w:lang w:val="ru-RU" w:eastAsia="en-US" w:bidi="ar-SA"/>
      </w:rPr>
    </w:lvl>
  </w:abstractNum>
  <w:abstractNum w:abstractNumId="11" w15:restartNumberingAfterBreak="0">
    <w:nsid w:val="45B74E4C"/>
    <w:multiLevelType w:val="multilevel"/>
    <w:tmpl w:val="C47424F4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5A23463A"/>
    <w:multiLevelType w:val="hybridMultilevel"/>
    <w:tmpl w:val="6E6A73DE"/>
    <w:lvl w:ilvl="0" w:tplc="29EE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30F50"/>
    <w:multiLevelType w:val="multilevel"/>
    <w:tmpl w:val="630E87BA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5E691F5C"/>
    <w:multiLevelType w:val="multilevel"/>
    <w:tmpl w:val="65C0F4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869"/>
      </w:pPr>
      <w:rPr>
        <w:rFonts w:hint="default"/>
        <w:lang w:val="ru-RU" w:eastAsia="en-US" w:bidi="ar-SA"/>
      </w:rPr>
    </w:lvl>
  </w:abstractNum>
  <w:abstractNum w:abstractNumId="15" w15:restartNumberingAfterBreak="0">
    <w:nsid w:val="63806741"/>
    <w:multiLevelType w:val="multilevel"/>
    <w:tmpl w:val="BC2A2540"/>
    <w:lvl w:ilvl="0">
      <w:start w:val="1"/>
      <w:numFmt w:val="decimal"/>
      <w:lvlText w:val="%1."/>
      <w:lvlJc w:val="left"/>
      <w:pPr>
        <w:ind w:left="2125" w:hanging="1416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65B50FFD"/>
    <w:multiLevelType w:val="multilevel"/>
    <w:tmpl w:val="9D80E02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771"/>
      </w:pPr>
      <w:rPr>
        <w:rFonts w:hint="default"/>
        <w:lang w:val="ru-RU" w:eastAsia="en-US" w:bidi="ar-SA"/>
      </w:rPr>
    </w:lvl>
  </w:abstractNum>
  <w:abstractNum w:abstractNumId="17" w15:restartNumberingAfterBreak="0">
    <w:nsid w:val="66797DCC"/>
    <w:multiLevelType w:val="multilevel"/>
    <w:tmpl w:val="8BB637E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8" w:hanging="1800"/>
      </w:pPr>
      <w:rPr>
        <w:rFonts w:hint="default"/>
      </w:rPr>
    </w:lvl>
  </w:abstractNum>
  <w:abstractNum w:abstractNumId="18" w15:restartNumberingAfterBreak="0">
    <w:nsid w:val="68EC74EE"/>
    <w:multiLevelType w:val="multilevel"/>
    <w:tmpl w:val="5C0A75AA"/>
    <w:lvl w:ilvl="0">
      <w:start w:val="1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B9E6D1A"/>
    <w:multiLevelType w:val="multilevel"/>
    <w:tmpl w:val="93F6D26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F7C0CB4"/>
    <w:multiLevelType w:val="multilevel"/>
    <w:tmpl w:val="65C0F4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869"/>
      </w:pPr>
      <w:rPr>
        <w:rFonts w:hint="default"/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20"/>
  </w:num>
  <w:num w:numId="12">
    <w:abstractNumId w:val="4"/>
  </w:num>
  <w:num w:numId="13">
    <w:abstractNumId w:val="19"/>
  </w:num>
  <w:num w:numId="14">
    <w:abstractNumId w:val="17"/>
  </w:num>
  <w:num w:numId="15">
    <w:abstractNumId w:val="3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69"/>
    <w:rsid w:val="00007A6A"/>
    <w:rsid w:val="00113A6D"/>
    <w:rsid w:val="001377E1"/>
    <w:rsid w:val="001673EA"/>
    <w:rsid w:val="00173768"/>
    <w:rsid w:val="00181EE9"/>
    <w:rsid w:val="001D25BA"/>
    <w:rsid w:val="001E3B01"/>
    <w:rsid w:val="00204E03"/>
    <w:rsid w:val="0025365E"/>
    <w:rsid w:val="00253A7A"/>
    <w:rsid w:val="00287A9C"/>
    <w:rsid w:val="002B4D8E"/>
    <w:rsid w:val="00317673"/>
    <w:rsid w:val="00325FFD"/>
    <w:rsid w:val="00327CCE"/>
    <w:rsid w:val="00393936"/>
    <w:rsid w:val="003A72EF"/>
    <w:rsid w:val="003F4AE2"/>
    <w:rsid w:val="003F6284"/>
    <w:rsid w:val="00404987"/>
    <w:rsid w:val="004511BB"/>
    <w:rsid w:val="0048370E"/>
    <w:rsid w:val="00484274"/>
    <w:rsid w:val="004A05CF"/>
    <w:rsid w:val="004C30AF"/>
    <w:rsid w:val="004D3F85"/>
    <w:rsid w:val="004D4916"/>
    <w:rsid w:val="004F1031"/>
    <w:rsid w:val="00536B97"/>
    <w:rsid w:val="0055609A"/>
    <w:rsid w:val="005854D1"/>
    <w:rsid w:val="005B1357"/>
    <w:rsid w:val="005F22A3"/>
    <w:rsid w:val="00674D38"/>
    <w:rsid w:val="006C776E"/>
    <w:rsid w:val="006E2AB5"/>
    <w:rsid w:val="007044E7"/>
    <w:rsid w:val="00704A8C"/>
    <w:rsid w:val="00723B9F"/>
    <w:rsid w:val="007366D1"/>
    <w:rsid w:val="00757AC2"/>
    <w:rsid w:val="007737A6"/>
    <w:rsid w:val="007C6F5E"/>
    <w:rsid w:val="007D7208"/>
    <w:rsid w:val="007F2F4D"/>
    <w:rsid w:val="00805348"/>
    <w:rsid w:val="00831BC4"/>
    <w:rsid w:val="0089052D"/>
    <w:rsid w:val="008B08A0"/>
    <w:rsid w:val="008B0E6B"/>
    <w:rsid w:val="008C3A26"/>
    <w:rsid w:val="008C4B8F"/>
    <w:rsid w:val="008D4CFC"/>
    <w:rsid w:val="00925B5E"/>
    <w:rsid w:val="009403CF"/>
    <w:rsid w:val="009A6669"/>
    <w:rsid w:val="009C7222"/>
    <w:rsid w:val="009F7BFE"/>
    <w:rsid w:val="00A4017F"/>
    <w:rsid w:val="00A5270D"/>
    <w:rsid w:val="00A756FF"/>
    <w:rsid w:val="00AA2A8D"/>
    <w:rsid w:val="00B25794"/>
    <w:rsid w:val="00B41700"/>
    <w:rsid w:val="00B61B97"/>
    <w:rsid w:val="00BC4FB0"/>
    <w:rsid w:val="00C1309D"/>
    <w:rsid w:val="00C452A8"/>
    <w:rsid w:val="00C5629F"/>
    <w:rsid w:val="00D53DC9"/>
    <w:rsid w:val="00D6549E"/>
    <w:rsid w:val="00D661DB"/>
    <w:rsid w:val="00DB3B95"/>
    <w:rsid w:val="00DC1896"/>
    <w:rsid w:val="00DC3039"/>
    <w:rsid w:val="00DF2EBA"/>
    <w:rsid w:val="00E01474"/>
    <w:rsid w:val="00E236D6"/>
    <w:rsid w:val="00E35BCB"/>
    <w:rsid w:val="00E75E4C"/>
    <w:rsid w:val="00E77793"/>
    <w:rsid w:val="00EA4285"/>
    <w:rsid w:val="00EB03C0"/>
    <w:rsid w:val="00EC1D8F"/>
    <w:rsid w:val="00ED4C25"/>
    <w:rsid w:val="00ED6780"/>
    <w:rsid w:val="00F73CE4"/>
    <w:rsid w:val="00FC03B3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A827"/>
  <w15:chartTrackingRefBased/>
  <w15:docId w15:val="{54E77CB3-79B8-46ED-9720-A620F93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1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474"/>
    <w:pPr>
      <w:ind w:left="720"/>
      <w:contextualSpacing/>
    </w:pPr>
  </w:style>
  <w:style w:type="paragraph" w:styleId="a5">
    <w:name w:val="No Spacing"/>
    <w:uiPriority w:val="1"/>
    <w:qFormat/>
    <w:rsid w:val="00E01474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D53D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DC9"/>
  </w:style>
  <w:style w:type="paragraph" w:styleId="a8">
    <w:name w:val="Balloon Text"/>
    <w:basedOn w:val="a"/>
    <w:link w:val="a9"/>
    <w:uiPriority w:val="99"/>
    <w:semiHidden/>
    <w:unhideWhenUsed/>
    <w:rsid w:val="0058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10261</Words>
  <Characters>58493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cp:lastPrinted>2022-08-26T01:57:00Z</cp:lastPrinted>
  <dcterms:created xsi:type="dcterms:W3CDTF">2022-08-16T01:43:00Z</dcterms:created>
  <dcterms:modified xsi:type="dcterms:W3CDTF">2022-08-26T01:58:00Z</dcterms:modified>
</cp:coreProperties>
</file>