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C2" w:rsidRPr="00B93AC2" w:rsidRDefault="00B93AC2" w:rsidP="00B93AC2">
      <w:pPr>
        <w:jc w:val="center"/>
        <w:rPr>
          <w:rFonts w:ascii="Arial" w:hAnsi="Arial" w:cs="Arial"/>
          <w:b/>
          <w:sz w:val="24"/>
        </w:rPr>
      </w:pPr>
      <w:r w:rsidRPr="00B93AC2">
        <w:rPr>
          <w:rFonts w:ascii="Arial" w:hAnsi="Arial" w:cs="Arial"/>
          <w:b/>
          <w:sz w:val="24"/>
        </w:rPr>
        <w:t>Администрация города Шарыпово</w:t>
      </w:r>
    </w:p>
    <w:p w:rsidR="00B93AC2" w:rsidRPr="00B93AC2" w:rsidRDefault="00B93AC2" w:rsidP="00B93AC2">
      <w:pPr>
        <w:jc w:val="center"/>
        <w:rPr>
          <w:rFonts w:ascii="Arial" w:hAnsi="Arial" w:cs="Arial"/>
          <w:b/>
          <w:sz w:val="24"/>
        </w:rPr>
      </w:pPr>
      <w:r w:rsidRPr="00B93AC2">
        <w:rPr>
          <w:rFonts w:ascii="Arial" w:hAnsi="Arial" w:cs="Arial"/>
          <w:b/>
          <w:sz w:val="24"/>
        </w:rPr>
        <w:t>Город Шарыпово Красноярского края</w:t>
      </w:r>
    </w:p>
    <w:p w:rsidR="00B93AC2" w:rsidRPr="00B93AC2" w:rsidRDefault="00B93AC2" w:rsidP="00B93AC2">
      <w:pPr>
        <w:jc w:val="center"/>
        <w:rPr>
          <w:rFonts w:ascii="Arial" w:hAnsi="Arial" w:cs="Arial"/>
          <w:b/>
          <w:sz w:val="24"/>
        </w:rPr>
      </w:pPr>
    </w:p>
    <w:p w:rsidR="00B93AC2" w:rsidRPr="00B93AC2" w:rsidRDefault="00B93AC2" w:rsidP="00B93AC2">
      <w:pPr>
        <w:jc w:val="center"/>
        <w:rPr>
          <w:rFonts w:ascii="Arial" w:hAnsi="Arial" w:cs="Arial"/>
          <w:sz w:val="24"/>
        </w:rPr>
      </w:pPr>
    </w:p>
    <w:p w:rsidR="00B93AC2" w:rsidRPr="00B93AC2" w:rsidRDefault="00B93AC2" w:rsidP="00B93AC2">
      <w:pPr>
        <w:jc w:val="center"/>
        <w:rPr>
          <w:rFonts w:ascii="Arial" w:hAnsi="Arial" w:cs="Arial"/>
          <w:b/>
          <w:sz w:val="24"/>
        </w:rPr>
      </w:pPr>
      <w:r w:rsidRPr="00B93AC2">
        <w:rPr>
          <w:rFonts w:ascii="Arial" w:hAnsi="Arial" w:cs="Arial"/>
          <w:b/>
          <w:sz w:val="24"/>
        </w:rPr>
        <w:t>ПОСТАНОВЛЕНИЕ</w:t>
      </w:r>
    </w:p>
    <w:p w:rsidR="00B93AC2" w:rsidRPr="00B93AC2" w:rsidRDefault="00B93AC2" w:rsidP="00B93AC2">
      <w:pPr>
        <w:jc w:val="right"/>
        <w:rPr>
          <w:rFonts w:ascii="Arial" w:hAnsi="Arial" w:cs="Arial"/>
          <w:sz w:val="24"/>
        </w:rPr>
      </w:pPr>
      <w:r w:rsidRPr="00B93AC2">
        <w:rPr>
          <w:rFonts w:ascii="Arial" w:hAnsi="Arial" w:cs="Arial"/>
          <w:sz w:val="24"/>
        </w:rPr>
        <w:t xml:space="preserve"> </w:t>
      </w:r>
    </w:p>
    <w:p w:rsidR="00B93AC2" w:rsidRPr="00B93AC2" w:rsidRDefault="00B93AC2" w:rsidP="00B93AC2">
      <w:pPr>
        <w:rPr>
          <w:rFonts w:ascii="Arial" w:hAnsi="Arial" w:cs="Arial"/>
          <w:sz w:val="24"/>
        </w:rPr>
      </w:pPr>
      <w:r w:rsidRPr="00B93AC2">
        <w:rPr>
          <w:rFonts w:ascii="Arial" w:hAnsi="Arial" w:cs="Arial"/>
          <w:sz w:val="24"/>
        </w:rPr>
        <w:t xml:space="preserve"> 13.10.2016                                                                                               № 190</w:t>
      </w:r>
    </w:p>
    <w:p w:rsidR="00B93AC2" w:rsidRPr="00B93AC2" w:rsidRDefault="00B93AC2" w:rsidP="00B93AC2">
      <w:pPr>
        <w:widowControl w:val="0"/>
        <w:autoSpaceDE w:val="0"/>
        <w:autoSpaceDN w:val="0"/>
        <w:adjustRightInd w:val="0"/>
        <w:jc w:val="center"/>
        <w:rPr>
          <w:rFonts w:ascii="Arial" w:hAnsi="Arial" w:cs="Arial"/>
          <w:sz w:val="24"/>
        </w:rPr>
      </w:pPr>
    </w:p>
    <w:p w:rsidR="00B93AC2" w:rsidRPr="00B93AC2" w:rsidRDefault="00B93AC2" w:rsidP="00B93AC2">
      <w:pPr>
        <w:widowControl w:val="0"/>
        <w:autoSpaceDE w:val="0"/>
        <w:autoSpaceDN w:val="0"/>
        <w:adjustRightInd w:val="0"/>
        <w:jc w:val="both"/>
        <w:rPr>
          <w:rFonts w:ascii="Arial" w:hAnsi="Arial" w:cs="Arial"/>
          <w:sz w:val="24"/>
        </w:rPr>
      </w:pPr>
      <w:r w:rsidRPr="00B93AC2">
        <w:rPr>
          <w:rFonts w:ascii="Arial" w:hAnsi="Arial" w:cs="Arial"/>
          <w:sz w:val="24"/>
        </w:rPr>
        <w:t xml:space="preserve">О внесении изменений и дополнений </w:t>
      </w:r>
    </w:p>
    <w:p w:rsidR="00B93AC2" w:rsidRPr="00B93AC2" w:rsidRDefault="00B93AC2" w:rsidP="00B93AC2">
      <w:pPr>
        <w:widowControl w:val="0"/>
        <w:autoSpaceDE w:val="0"/>
        <w:autoSpaceDN w:val="0"/>
        <w:adjustRightInd w:val="0"/>
        <w:jc w:val="both"/>
        <w:rPr>
          <w:rFonts w:ascii="Arial" w:hAnsi="Arial" w:cs="Arial"/>
          <w:sz w:val="24"/>
        </w:rPr>
      </w:pPr>
      <w:r w:rsidRPr="00B93AC2">
        <w:rPr>
          <w:rFonts w:ascii="Arial" w:hAnsi="Arial" w:cs="Arial"/>
          <w:sz w:val="24"/>
        </w:rPr>
        <w:t xml:space="preserve">в постановление от 03.10.2013 № 235 </w:t>
      </w:r>
    </w:p>
    <w:p w:rsidR="00B93AC2" w:rsidRPr="00B93AC2" w:rsidRDefault="00B93AC2" w:rsidP="00B93AC2">
      <w:pPr>
        <w:widowControl w:val="0"/>
        <w:autoSpaceDE w:val="0"/>
        <w:autoSpaceDN w:val="0"/>
        <w:adjustRightInd w:val="0"/>
        <w:jc w:val="both"/>
        <w:rPr>
          <w:rFonts w:ascii="Arial" w:hAnsi="Arial" w:cs="Arial"/>
          <w:sz w:val="24"/>
        </w:rPr>
      </w:pPr>
      <w:r w:rsidRPr="00B93AC2">
        <w:rPr>
          <w:rFonts w:ascii="Arial" w:hAnsi="Arial" w:cs="Arial"/>
          <w:sz w:val="24"/>
        </w:rPr>
        <w:t>«Об утверждении муниципальной программы</w:t>
      </w:r>
    </w:p>
    <w:p w:rsidR="00B93AC2" w:rsidRPr="00B93AC2" w:rsidRDefault="00B93AC2" w:rsidP="00B93AC2">
      <w:pPr>
        <w:widowControl w:val="0"/>
        <w:autoSpaceDE w:val="0"/>
        <w:autoSpaceDN w:val="0"/>
        <w:adjustRightInd w:val="0"/>
        <w:jc w:val="both"/>
        <w:rPr>
          <w:rFonts w:ascii="Arial" w:hAnsi="Arial" w:cs="Arial"/>
          <w:sz w:val="24"/>
        </w:rPr>
      </w:pPr>
      <w:r w:rsidRPr="00B93AC2">
        <w:rPr>
          <w:rFonts w:ascii="Arial" w:hAnsi="Arial" w:cs="Arial"/>
          <w:sz w:val="24"/>
        </w:rPr>
        <w:t xml:space="preserve"> «Развитие культуры»</w:t>
      </w:r>
    </w:p>
    <w:p w:rsidR="00B93AC2" w:rsidRPr="00B93AC2" w:rsidRDefault="00B93AC2" w:rsidP="00B93AC2">
      <w:pPr>
        <w:autoSpaceDE w:val="0"/>
        <w:autoSpaceDN w:val="0"/>
        <w:adjustRightInd w:val="0"/>
        <w:rPr>
          <w:rFonts w:ascii="Arial" w:hAnsi="Arial" w:cs="Arial"/>
          <w:sz w:val="24"/>
        </w:rPr>
      </w:pPr>
    </w:p>
    <w:p w:rsidR="00B93AC2" w:rsidRPr="00B93AC2" w:rsidRDefault="00B93AC2" w:rsidP="00B93AC2">
      <w:pPr>
        <w:autoSpaceDE w:val="0"/>
        <w:autoSpaceDN w:val="0"/>
        <w:adjustRightInd w:val="0"/>
        <w:ind w:firstLine="540"/>
        <w:jc w:val="both"/>
        <w:rPr>
          <w:rFonts w:ascii="Arial" w:hAnsi="Arial" w:cs="Arial"/>
          <w:sz w:val="24"/>
        </w:rPr>
      </w:pPr>
      <w:r w:rsidRPr="00B93AC2">
        <w:rPr>
          <w:rFonts w:ascii="Arial" w:hAnsi="Arial" w:cs="Arial"/>
          <w:sz w:val="24"/>
        </w:rPr>
        <w:t>В соответствии со статьей 179 Бюджетного кодекса Российской Федерации, статьей 34 Устава города Шарыпово, постановлением администрации города Шарыпово от 30.07.2013 № 171 «Об утверждении Порядка принятия решений о разработке муниципальных программ муниципального образования города Шарыпово Красноярского кра</w:t>
      </w:r>
      <w:r>
        <w:rPr>
          <w:rFonts w:ascii="Arial" w:hAnsi="Arial" w:cs="Arial"/>
          <w:sz w:val="24"/>
        </w:rPr>
        <w:t>я, их формировании и реализации»,</w:t>
      </w:r>
    </w:p>
    <w:p w:rsidR="00B93AC2" w:rsidRPr="00B93AC2" w:rsidRDefault="00B93AC2" w:rsidP="00B93AC2">
      <w:pPr>
        <w:autoSpaceDE w:val="0"/>
        <w:autoSpaceDN w:val="0"/>
        <w:adjustRightInd w:val="0"/>
        <w:ind w:firstLine="540"/>
        <w:jc w:val="both"/>
        <w:rPr>
          <w:rFonts w:ascii="Arial" w:hAnsi="Arial" w:cs="Arial"/>
          <w:sz w:val="24"/>
        </w:rPr>
      </w:pPr>
      <w:r w:rsidRPr="00B93AC2">
        <w:rPr>
          <w:rFonts w:ascii="Arial" w:hAnsi="Arial" w:cs="Arial"/>
          <w:sz w:val="24"/>
        </w:rPr>
        <w:t xml:space="preserve">   ПОСТАНОВЛЯЮ:</w:t>
      </w:r>
    </w:p>
    <w:p w:rsidR="00B93AC2" w:rsidRPr="00B93AC2" w:rsidRDefault="00B93AC2" w:rsidP="00B93AC2">
      <w:pPr>
        <w:widowControl w:val="0"/>
        <w:numPr>
          <w:ilvl w:val="0"/>
          <w:numId w:val="43"/>
        </w:numPr>
        <w:tabs>
          <w:tab w:val="left" w:pos="0"/>
          <w:tab w:val="left" w:pos="1134"/>
        </w:tabs>
        <w:autoSpaceDE w:val="0"/>
        <w:autoSpaceDN w:val="0"/>
        <w:adjustRightInd w:val="0"/>
        <w:ind w:left="0" w:firstLine="709"/>
        <w:contextualSpacing/>
        <w:jc w:val="both"/>
        <w:rPr>
          <w:rFonts w:ascii="Arial" w:eastAsia="Calibri" w:hAnsi="Arial" w:cs="Arial"/>
          <w:sz w:val="24"/>
          <w:lang w:eastAsia="en-US"/>
        </w:rPr>
      </w:pPr>
      <w:r w:rsidRPr="00B93AC2">
        <w:rPr>
          <w:rFonts w:ascii="Arial" w:eastAsia="Calibri" w:hAnsi="Arial" w:cs="Arial"/>
          <w:sz w:val="24"/>
          <w:lang w:eastAsia="en-US"/>
        </w:rPr>
        <w:t>Внести в постановление Администрации города Шарыпово от 03.10.2013 № 235 «Об утверждении муниципальной программы «Развитие культуры» следующие изменения:</w:t>
      </w:r>
    </w:p>
    <w:p w:rsidR="00B93AC2" w:rsidRPr="00B93AC2" w:rsidRDefault="00B93AC2" w:rsidP="00B93AC2">
      <w:pPr>
        <w:widowControl w:val="0"/>
        <w:tabs>
          <w:tab w:val="left" w:pos="0"/>
          <w:tab w:val="left" w:pos="741"/>
        </w:tabs>
        <w:autoSpaceDE w:val="0"/>
        <w:autoSpaceDN w:val="0"/>
        <w:adjustRightInd w:val="0"/>
        <w:contextualSpacing/>
        <w:jc w:val="both"/>
        <w:rPr>
          <w:rFonts w:ascii="Arial" w:eastAsia="Calibri" w:hAnsi="Arial" w:cs="Arial"/>
          <w:sz w:val="24"/>
          <w:lang w:eastAsia="en-US"/>
        </w:rPr>
      </w:pPr>
      <w:r w:rsidRPr="00B93AC2">
        <w:rPr>
          <w:rFonts w:ascii="Arial" w:eastAsia="Calibri" w:hAnsi="Arial" w:cs="Arial"/>
          <w:sz w:val="24"/>
          <w:lang w:eastAsia="en-US"/>
        </w:rPr>
        <w:tab/>
        <w:t>1.1. Приложение к постановлению «муниципальную программу «Развитие культуры» изменить, изложить в новой редакции согласно приложению к настоящему Постановлению.</w:t>
      </w:r>
    </w:p>
    <w:p w:rsidR="00B93AC2" w:rsidRPr="00B93AC2" w:rsidRDefault="00B93AC2" w:rsidP="00B93AC2">
      <w:pPr>
        <w:widowControl w:val="0"/>
        <w:tabs>
          <w:tab w:val="left" w:pos="0"/>
          <w:tab w:val="left" w:pos="1134"/>
        </w:tabs>
        <w:autoSpaceDE w:val="0"/>
        <w:autoSpaceDN w:val="0"/>
        <w:adjustRightInd w:val="0"/>
        <w:contextualSpacing/>
        <w:jc w:val="both"/>
        <w:rPr>
          <w:rFonts w:ascii="Arial" w:eastAsia="Calibri" w:hAnsi="Arial" w:cs="Arial"/>
          <w:sz w:val="24"/>
          <w:lang w:eastAsia="en-US"/>
        </w:rPr>
      </w:pPr>
      <w:r w:rsidRPr="00B93AC2">
        <w:rPr>
          <w:rFonts w:ascii="Arial" w:eastAsia="Calibri" w:hAnsi="Arial" w:cs="Arial"/>
          <w:sz w:val="24"/>
          <w:lang w:eastAsia="en-US"/>
        </w:rPr>
        <w:t xml:space="preserve">            2. </w:t>
      </w:r>
      <w:proofErr w:type="gramStart"/>
      <w:r w:rsidRPr="00B93AC2">
        <w:rPr>
          <w:rFonts w:ascii="Arial" w:eastAsia="Calibri" w:hAnsi="Arial" w:cs="Arial"/>
          <w:sz w:val="24"/>
          <w:lang w:eastAsia="en-US"/>
        </w:rPr>
        <w:t>Контроль за</w:t>
      </w:r>
      <w:proofErr w:type="gramEnd"/>
      <w:r w:rsidRPr="00B93AC2">
        <w:rPr>
          <w:rFonts w:ascii="Arial" w:eastAsia="Calibri" w:hAnsi="Arial" w:cs="Arial"/>
          <w:sz w:val="24"/>
          <w:lang w:eastAsia="en-US"/>
        </w:rPr>
        <w:t xml:space="preserve"> исполнением настоящего постановления возложить на заместителя Главы города Шарыпово Ю.В. Рудь.</w:t>
      </w:r>
    </w:p>
    <w:p w:rsidR="00B93AC2" w:rsidRPr="00B93AC2" w:rsidRDefault="00B93AC2" w:rsidP="00B93AC2">
      <w:pPr>
        <w:numPr>
          <w:ilvl w:val="0"/>
          <w:numId w:val="44"/>
        </w:numPr>
        <w:tabs>
          <w:tab w:val="left" w:pos="-57"/>
          <w:tab w:val="num" w:pos="0"/>
          <w:tab w:val="left" w:pos="1026"/>
        </w:tabs>
        <w:autoSpaceDE w:val="0"/>
        <w:autoSpaceDN w:val="0"/>
        <w:adjustRightInd w:val="0"/>
        <w:ind w:left="57" w:firstLine="741"/>
        <w:jc w:val="both"/>
        <w:rPr>
          <w:rFonts w:ascii="Arial" w:hAnsi="Arial" w:cs="Arial"/>
          <w:sz w:val="24"/>
        </w:rPr>
      </w:pPr>
      <w:r w:rsidRPr="00B93AC2">
        <w:rPr>
          <w:rFonts w:ascii="Arial" w:hAnsi="Arial" w:cs="Arial"/>
          <w:sz w:val="24"/>
        </w:rPr>
        <w:t xml:space="preserve">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но не ранее 01 января 2017 года и подлежит размещению на официальном сайте Администрации города Шарыпово в сети Интернет.</w:t>
      </w:r>
    </w:p>
    <w:p w:rsidR="00B93AC2" w:rsidRPr="00B93AC2" w:rsidRDefault="00B93AC2" w:rsidP="00B93AC2">
      <w:pPr>
        <w:autoSpaceDE w:val="0"/>
        <w:autoSpaceDN w:val="0"/>
        <w:adjustRightInd w:val="0"/>
        <w:rPr>
          <w:rFonts w:ascii="Arial" w:hAnsi="Arial" w:cs="Arial"/>
          <w:sz w:val="24"/>
        </w:rPr>
      </w:pPr>
    </w:p>
    <w:p w:rsidR="00B93AC2" w:rsidRPr="00B93AC2" w:rsidRDefault="00B93AC2" w:rsidP="00B93AC2">
      <w:pPr>
        <w:autoSpaceDE w:val="0"/>
        <w:autoSpaceDN w:val="0"/>
        <w:adjustRightInd w:val="0"/>
        <w:rPr>
          <w:rFonts w:ascii="Arial" w:hAnsi="Arial" w:cs="Arial"/>
          <w:sz w:val="24"/>
        </w:rPr>
      </w:pPr>
      <w:r w:rsidRPr="00B93AC2">
        <w:rPr>
          <w:rFonts w:ascii="Arial" w:hAnsi="Arial" w:cs="Arial"/>
          <w:sz w:val="24"/>
        </w:rPr>
        <w:t xml:space="preserve">Временно </w:t>
      </w:r>
      <w:proofErr w:type="gramStart"/>
      <w:r w:rsidRPr="00B93AC2">
        <w:rPr>
          <w:rFonts w:ascii="Arial" w:hAnsi="Arial" w:cs="Arial"/>
          <w:sz w:val="24"/>
        </w:rPr>
        <w:t>исполняющий</w:t>
      </w:r>
      <w:proofErr w:type="gramEnd"/>
      <w:r w:rsidRPr="00B93AC2">
        <w:rPr>
          <w:rFonts w:ascii="Arial" w:hAnsi="Arial" w:cs="Arial"/>
          <w:sz w:val="24"/>
        </w:rPr>
        <w:t xml:space="preserve"> полномочия</w:t>
      </w:r>
    </w:p>
    <w:p w:rsidR="00B93AC2" w:rsidRDefault="00B93AC2" w:rsidP="00B93AC2">
      <w:pPr>
        <w:tabs>
          <w:tab w:val="left" w:pos="7020"/>
        </w:tabs>
        <w:autoSpaceDE w:val="0"/>
        <w:autoSpaceDN w:val="0"/>
        <w:adjustRightInd w:val="0"/>
        <w:rPr>
          <w:rFonts w:ascii="Arial" w:hAnsi="Arial" w:cs="Arial"/>
          <w:sz w:val="24"/>
        </w:rPr>
      </w:pPr>
      <w:r w:rsidRPr="00B93AC2">
        <w:rPr>
          <w:rFonts w:ascii="Arial" w:hAnsi="Arial" w:cs="Arial"/>
          <w:sz w:val="24"/>
        </w:rPr>
        <w:t>Главы города Шарыпово</w:t>
      </w:r>
      <w:r w:rsidRPr="00B93AC2">
        <w:rPr>
          <w:rFonts w:ascii="Arial" w:hAnsi="Arial" w:cs="Arial"/>
          <w:sz w:val="24"/>
        </w:rPr>
        <w:tab/>
        <w:t>А.С. Погожев</w:t>
      </w:r>
    </w:p>
    <w:p w:rsidR="00B93AC2" w:rsidRDefault="00B93AC2" w:rsidP="00B93AC2">
      <w:pPr>
        <w:tabs>
          <w:tab w:val="left" w:pos="7020"/>
        </w:tabs>
        <w:autoSpaceDE w:val="0"/>
        <w:autoSpaceDN w:val="0"/>
        <w:adjustRightInd w:val="0"/>
        <w:rPr>
          <w:rFonts w:ascii="Arial" w:hAnsi="Arial" w:cs="Arial"/>
          <w:sz w:val="24"/>
        </w:rPr>
        <w:sectPr w:rsidR="00B93AC2" w:rsidSect="00D11739">
          <w:pgSz w:w="11906" w:h="16838"/>
          <w:pgMar w:top="709" w:right="850" w:bottom="993" w:left="1701" w:header="708" w:footer="708" w:gutter="0"/>
          <w:cols w:space="708"/>
          <w:docGrid w:linePitch="381"/>
        </w:sectPr>
      </w:pPr>
    </w:p>
    <w:p w:rsidR="006D482F" w:rsidRPr="00B93AC2" w:rsidRDefault="006D482F" w:rsidP="00B93AC2">
      <w:pPr>
        <w:pStyle w:val="ConsPlusTitle"/>
        <w:widowControl/>
        <w:jc w:val="right"/>
        <w:rPr>
          <w:b w:val="0"/>
          <w:sz w:val="24"/>
          <w:szCs w:val="24"/>
        </w:rPr>
      </w:pPr>
      <w:r w:rsidRPr="00B93AC2">
        <w:rPr>
          <w:b w:val="0"/>
          <w:sz w:val="24"/>
          <w:szCs w:val="24"/>
        </w:rPr>
        <w:lastRenderedPageBreak/>
        <w:t xml:space="preserve">                                                                               </w:t>
      </w:r>
    </w:p>
    <w:p w:rsidR="00B93AC2" w:rsidRPr="00B93AC2" w:rsidRDefault="00B93AC2" w:rsidP="00B93AC2">
      <w:pPr>
        <w:pStyle w:val="ConsPlusTitle"/>
        <w:widowControl/>
        <w:jc w:val="right"/>
        <w:rPr>
          <w:b w:val="0"/>
          <w:sz w:val="24"/>
          <w:szCs w:val="24"/>
        </w:rPr>
      </w:pPr>
      <w:r w:rsidRPr="00B93AC2">
        <w:rPr>
          <w:b w:val="0"/>
          <w:sz w:val="24"/>
          <w:szCs w:val="24"/>
        </w:rPr>
        <w:t xml:space="preserve">Приложение  к Постановлению </w:t>
      </w:r>
    </w:p>
    <w:p w:rsidR="00B93AC2" w:rsidRPr="00B93AC2" w:rsidRDefault="00B93AC2" w:rsidP="00B93AC2">
      <w:pPr>
        <w:pStyle w:val="ConsPlusTitle"/>
        <w:widowControl/>
        <w:tabs>
          <w:tab w:val="left" w:pos="-142"/>
          <w:tab w:val="right" w:pos="9355"/>
        </w:tabs>
        <w:rPr>
          <w:b w:val="0"/>
          <w:sz w:val="24"/>
          <w:szCs w:val="24"/>
        </w:rPr>
      </w:pPr>
      <w:r>
        <w:rPr>
          <w:b w:val="0"/>
          <w:sz w:val="24"/>
          <w:szCs w:val="24"/>
        </w:rPr>
        <w:tab/>
        <w:t xml:space="preserve">Администрации </w:t>
      </w:r>
      <w:r w:rsidRPr="00B93AC2">
        <w:rPr>
          <w:b w:val="0"/>
          <w:sz w:val="24"/>
          <w:szCs w:val="24"/>
        </w:rPr>
        <w:t>города Шарыпово</w:t>
      </w:r>
    </w:p>
    <w:p w:rsidR="00B93AC2" w:rsidRPr="00B93AC2" w:rsidRDefault="00B93AC2" w:rsidP="00B93AC2">
      <w:pPr>
        <w:pStyle w:val="ConsPlusTitle"/>
        <w:widowControl/>
        <w:jc w:val="right"/>
        <w:rPr>
          <w:b w:val="0"/>
          <w:sz w:val="24"/>
          <w:szCs w:val="24"/>
        </w:rPr>
      </w:pPr>
      <w:r w:rsidRPr="00B93AC2">
        <w:rPr>
          <w:b w:val="0"/>
          <w:sz w:val="24"/>
          <w:szCs w:val="24"/>
        </w:rPr>
        <w:t xml:space="preserve">                                                  </w:t>
      </w:r>
      <w:r>
        <w:rPr>
          <w:b w:val="0"/>
          <w:sz w:val="24"/>
          <w:szCs w:val="24"/>
        </w:rPr>
        <w:t xml:space="preserve">                            от </w:t>
      </w:r>
      <w:r w:rsidRPr="00B93AC2">
        <w:rPr>
          <w:b w:val="0"/>
          <w:sz w:val="24"/>
          <w:szCs w:val="24"/>
        </w:rPr>
        <w:t>13</w:t>
      </w:r>
      <w:r>
        <w:rPr>
          <w:b w:val="0"/>
          <w:sz w:val="24"/>
          <w:szCs w:val="24"/>
        </w:rPr>
        <w:t>.10.</w:t>
      </w:r>
      <w:r w:rsidRPr="00B93AC2">
        <w:rPr>
          <w:b w:val="0"/>
          <w:sz w:val="24"/>
          <w:szCs w:val="24"/>
        </w:rPr>
        <w:t xml:space="preserve"> 2016 г. № 190  </w:t>
      </w:r>
    </w:p>
    <w:p w:rsidR="00B93AC2" w:rsidRPr="00B93AC2" w:rsidRDefault="00B93AC2" w:rsidP="00B93AC2">
      <w:pPr>
        <w:pStyle w:val="ConsPlusTitle"/>
        <w:widowControl/>
        <w:tabs>
          <w:tab w:val="left" w:pos="-426"/>
          <w:tab w:val="right" w:pos="9355"/>
        </w:tabs>
        <w:rPr>
          <w:b w:val="0"/>
          <w:color w:val="FF0000"/>
          <w:sz w:val="24"/>
          <w:szCs w:val="24"/>
        </w:rPr>
      </w:pPr>
      <w:r>
        <w:rPr>
          <w:b w:val="0"/>
          <w:color w:val="FF0000"/>
          <w:sz w:val="24"/>
          <w:szCs w:val="24"/>
        </w:rPr>
        <w:tab/>
      </w:r>
      <w:r>
        <w:rPr>
          <w:b w:val="0"/>
          <w:color w:val="FF0000"/>
          <w:sz w:val="24"/>
          <w:szCs w:val="24"/>
        </w:rPr>
        <w:tab/>
      </w:r>
      <w:r w:rsidRPr="00B93AC2">
        <w:rPr>
          <w:b w:val="0"/>
          <w:color w:val="FF0000"/>
          <w:sz w:val="24"/>
          <w:szCs w:val="24"/>
        </w:rPr>
        <w:t xml:space="preserve">                                                                                 </w:t>
      </w:r>
    </w:p>
    <w:p w:rsidR="00B93AC2" w:rsidRPr="00B93AC2" w:rsidRDefault="00B93AC2" w:rsidP="00B93AC2">
      <w:pPr>
        <w:pStyle w:val="ConsPlusTitle"/>
        <w:widowControl/>
        <w:jc w:val="right"/>
        <w:rPr>
          <w:b w:val="0"/>
          <w:sz w:val="24"/>
          <w:szCs w:val="24"/>
        </w:rPr>
      </w:pPr>
      <w:r w:rsidRPr="00B93AC2">
        <w:rPr>
          <w:b w:val="0"/>
          <w:color w:val="FF0000"/>
          <w:sz w:val="24"/>
          <w:szCs w:val="24"/>
        </w:rPr>
        <w:t xml:space="preserve">                                                                                 </w:t>
      </w:r>
      <w:r w:rsidRPr="00B93AC2">
        <w:rPr>
          <w:b w:val="0"/>
          <w:sz w:val="24"/>
          <w:szCs w:val="24"/>
        </w:rPr>
        <w:t xml:space="preserve">«Приложение  к Постановлению </w:t>
      </w:r>
    </w:p>
    <w:p w:rsidR="00B93AC2" w:rsidRPr="00B93AC2" w:rsidRDefault="00B93AC2" w:rsidP="00B93AC2">
      <w:pPr>
        <w:pStyle w:val="ConsPlusTitle"/>
        <w:widowControl/>
        <w:jc w:val="right"/>
        <w:rPr>
          <w:b w:val="0"/>
          <w:color w:val="FF0000"/>
          <w:sz w:val="24"/>
          <w:szCs w:val="24"/>
        </w:rPr>
      </w:pPr>
      <w:r>
        <w:rPr>
          <w:b w:val="0"/>
          <w:sz w:val="24"/>
          <w:szCs w:val="24"/>
        </w:rPr>
        <w:t>Администраци</w:t>
      </w:r>
      <w:r w:rsidRPr="00B93AC2">
        <w:rPr>
          <w:b w:val="0"/>
          <w:sz w:val="24"/>
          <w:szCs w:val="24"/>
        </w:rPr>
        <w:t>и города Шарыпово</w:t>
      </w:r>
    </w:p>
    <w:p w:rsidR="00B93AC2" w:rsidRPr="00B93AC2" w:rsidRDefault="00B93AC2" w:rsidP="00B93AC2">
      <w:pPr>
        <w:widowControl w:val="0"/>
        <w:autoSpaceDE w:val="0"/>
        <w:autoSpaceDN w:val="0"/>
        <w:adjustRightInd w:val="0"/>
        <w:jc w:val="right"/>
        <w:rPr>
          <w:rFonts w:ascii="Arial" w:hAnsi="Arial" w:cs="Arial"/>
          <w:sz w:val="24"/>
        </w:rPr>
      </w:pPr>
      <w:r w:rsidRPr="00B93AC2">
        <w:rPr>
          <w:rFonts w:ascii="Arial" w:hAnsi="Arial" w:cs="Arial"/>
          <w:color w:val="FF0000"/>
          <w:sz w:val="24"/>
        </w:rPr>
        <w:t xml:space="preserve">                                                                                           </w:t>
      </w:r>
      <w:r>
        <w:rPr>
          <w:rFonts w:ascii="Arial" w:hAnsi="Arial" w:cs="Arial"/>
          <w:color w:val="FF0000"/>
          <w:sz w:val="24"/>
        </w:rPr>
        <w:t xml:space="preserve">    </w:t>
      </w:r>
      <w:r w:rsidRPr="00B93AC2">
        <w:rPr>
          <w:rFonts w:ascii="Arial" w:hAnsi="Arial" w:cs="Arial"/>
          <w:sz w:val="24"/>
        </w:rPr>
        <w:t xml:space="preserve">от 03.10.2013 № 235 </w:t>
      </w:r>
    </w:p>
    <w:p w:rsidR="00B93AC2" w:rsidRPr="00B93AC2" w:rsidRDefault="00B93AC2" w:rsidP="00B93AC2">
      <w:pPr>
        <w:pStyle w:val="ConsPlusTitle"/>
        <w:widowControl/>
        <w:rPr>
          <w:b w:val="0"/>
          <w:sz w:val="24"/>
          <w:szCs w:val="24"/>
        </w:rPr>
      </w:pPr>
      <w:r w:rsidRPr="00B93AC2">
        <w:rPr>
          <w:b w:val="0"/>
          <w:sz w:val="24"/>
          <w:szCs w:val="24"/>
        </w:rPr>
        <w:t xml:space="preserve">                                                                                   </w:t>
      </w:r>
    </w:p>
    <w:p w:rsidR="006D482F" w:rsidRPr="00B93AC2" w:rsidRDefault="00B93AC2" w:rsidP="00B93AC2">
      <w:pPr>
        <w:pStyle w:val="ConsPlusTitle"/>
        <w:widowControl/>
        <w:tabs>
          <w:tab w:val="left" w:pos="5040"/>
          <w:tab w:val="left" w:pos="5664"/>
        </w:tabs>
        <w:jc w:val="center"/>
        <w:rPr>
          <w:sz w:val="24"/>
          <w:szCs w:val="24"/>
        </w:rPr>
      </w:pPr>
      <w:r>
        <w:rPr>
          <w:sz w:val="24"/>
          <w:szCs w:val="24"/>
        </w:rPr>
        <w:t>М</w:t>
      </w:r>
      <w:r w:rsidR="006D482F" w:rsidRPr="00B93AC2">
        <w:rPr>
          <w:sz w:val="24"/>
          <w:szCs w:val="24"/>
        </w:rPr>
        <w:t>униципальная программа</w:t>
      </w:r>
      <w:r>
        <w:rPr>
          <w:sz w:val="24"/>
          <w:szCs w:val="24"/>
        </w:rPr>
        <w:t xml:space="preserve"> </w:t>
      </w:r>
      <w:r w:rsidR="006D482F" w:rsidRPr="00B93AC2">
        <w:rPr>
          <w:sz w:val="24"/>
          <w:szCs w:val="24"/>
        </w:rPr>
        <w:t>«Развитие культуры»</w:t>
      </w:r>
    </w:p>
    <w:p w:rsidR="006D482F" w:rsidRPr="00B93AC2" w:rsidRDefault="006D482F" w:rsidP="006D482F">
      <w:pPr>
        <w:pStyle w:val="ConsPlusTitle"/>
        <w:widowControl/>
        <w:tabs>
          <w:tab w:val="left" w:pos="5040"/>
          <w:tab w:val="left" w:pos="5220"/>
        </w:tabs>
        <w:ind w:left="360"/>
        <w:jc w:val="center"/>
        <w:rPr>
          <w:sz w:val="24"/>
          <w:szCs w:val="24"/>
        </w:rPr>
      </w:pPr>
      <w:r w:rsidRPr="00B93AC2">
        <w:rPr>
          <w:sz w:val="24"/>
          <w:szCs w:val="24"/>
        </w:rPr>
        <w:t>1. Паспорт Муниципальной программы «Развитие культуры»</w:t>
      </w:r>
    </w:p>
    <w:p w:rsidR="006D482F" w:rsidRPr="00B93AC2" w:rsidRDefault="006D482F" w:rsidP="006D482F">
      <w:pPr>
        <w:pStyle w:val="ConsPlusTitle"/>
        <w:widowControl/>
        <w:tabs>
          <w:tab w:val="left" w:pos="5040"/>
          <w:tab w:val="left" w:pos="5220"/>
        </w:tabs>
        <w:ind w:left="360"/>
        <w:jc w:val="center"/>
        <w:rPr>
          <w:sz w:val="24"/>
          <w:szCs w:val="24"/>
        </w:rPr>
      </w:pPr>
      <w:r w:rsidRPr="00B93AC2">
        <w:rPr>
          <w:sz w:val="24"/>
          <w:szCs w:val="24"/>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300"/>
      </w:tblGrid>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sz w:val="24"/>
                <w:szCs w:val="24"/>
                <w:lang w:eastAsia="en-US"/>
              </w:rPr>
            </w:pPr>
            <w:r w:rsidRPr="00B93AC2">
              <w:rPr>
                <w:sz w:val="24"/>
                <w:szCs w:val="24"/>
                <w:lang w:eastAsia="en-US"/>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Title"/>
              <w:widowControl/>
              <w:tabs>
                <w:tab w:val="left" w:pos="5040"/>
                <w:tab w:val="left" w:pos="5220"/>
              </w:tabs>
              <w:rPr>
                <w:b w:val="0"/>
                <w:sz w:val="24"/>
                <w:szCs w:val="24"/>
                <w:lang w:eastAsia="en-US"/>
              </w:rPr>
            </w:pPr>
            <w:r w:rsidRPr="00B93AC2">
              <w:rPr>
                <w:b w:val="0"/>
                <w:sz w:val="24"/>
                <w:szCs w:val="24"/>
                <w:lang w:eastAsia="en-US"/>
              </w:rPr>
              <w:t>Муниципальная программа «Развитие культуры»  (далее – Программа)</w:t>
            </w:r>
          </w:p>
        </w:tc>
      </w:tr>
      <w:tr w:rsidR="006D482F" w:rsidRPr="00B93AC2" w:rsidTr="00B93AC2">
        <w:trPr>
          <w:trHeight w:val="3080"/>
        </w:trPr>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bCs/>
                <w:sz w:val="24"/>
                <w:szCs w:val="24"/>
                <w:lang w:eastAsia="en-US"/>
              </w:rPr>
            </w:pPr>
            <w:r w:rsidRPr="00B93AC2">
              <w:rPr>
                <w:bCs/>
                <w:sz w:val="24"/>
                <w:szCs w:val="24"/>
                <w:lang w:eastAsia="en-US"/>
              </w:rPr>
              <w:t>Основания для разработки   Программы</w:t>
            </w:r>
          </w:p>
        </w:tc>
        <w:tc>
          <w:tcPr>
            <w:tcW w:w="6300" w:type="dxa"/>
            <w:tcBorders>
              <w:top w:val="single" w:sz="4" w:space="0" w:color="auto"/>
              <w:left w:val="single" w:sz="4" w:space="0" w:color="auto"/>
              <w:bottom w:val="single" w:sz="4" w:space="0" w:color="auto"/>
              <w:right w:val="single" w:sz="4" w:space="0" w:color="auto"/>
            </w:tcBorders>
          </w:tcPr>
          <w:p w:rsidR="006D482F" w:rsidRPr="00B93AC2" w:rsidRDefault="006D482F" w:rsidP="00EE5A13">
            <w:pPr>
              <w:pStyle w:val="ConsPlusTitle"/>
              <w:widowControl/>
              <w:tabs>
                <w:tab w:val="left" w:pos="5040"/>
                <w:tab w:val="left" w:pos="5220"/>
              </w:tabs>
              <w:jc w:val="both"/>
              <w:rPr>
                <w:b w:val="0"/>
                <w:sz w:val="24"/>
                <w:szCs w:val="24"/>
                <w:lang w:eastAsia="en-US"/>
              </w:rPr>
            </w:pPr>
            <w:r w:rsidRPr="00B93AC2">
              <w:rPr>
                <w:b w:val="0"/>
                <w:sz w:val="24"/>
                <w:szCs w:val="24"/>
                <w:lang w:eastAsia="en-US"/>
              </w:rPr>
              <w:t>Постановление Администрации города Шарыпово от 30.07.2013г №171 «Об утверждении Порядка принятия решений о разработке муниципальных программ муниципального образования города Шарыпово Красноярского края, их формирования и реализации».</w:t>
            </w:r>
          </w:p>
          <w:p w:rsidR="006D482F" w:rsidRPr="00B93AC2" w:rsidRDefault="006D482F" w:rsidP="00EE5A13">
            <w:pPr>
              <w:pStyle w:val="ConsPlusTitle"/>
              <w:widowControl/>
              <w:tabs>
                <w:tab w:val="left" w:pos="5040"/>
                <w:tab w:val="left" w:pos="5220"/>
              </w:tabs>
              <w:rPr>
                <w:b w:val="0"/>
                <w:sz w:val="24"/>
                <w:szCs w:val="24"/>
                <w:lang w:eastAsia="en-US"/>
              </w:rPr>
            </w:pPr>
            <w:r w:rsidRPr="00B93AC2">
              <w:rPr>
                <w:b w:val="0"/>
                <w:sz w:val="24"/>
                <w:szCs w:val="24"/>
                <w:lang w:eastAsia="en-US"/>
              </w:rPr>
              <w:t>Распоряжение Администрации города Шарыпово от 30.06.2016 г. № 904 «</w:t>
            </w:r>
            <w:r w:rsidRPr="00B93AC2">
              <w:rPr>
                <w:b w:val="0"/>
                <w:sz w:val="24"/>
                <w:szCs w:val="24"/>
              </w:rPr>
              <w:t>Об утверждении Перечня муниципальных программ</w:t>
            </w:r>
          </w:p>
          <w:p w:rsidR="006D482F" w:rsidRPr="00B93AC2" w:rsidRDefault="006D482F" w:rsidP="00EE5A13">
            <w:pPr>
              <w:rPr>
                <w:rFonts w:ascii="Arial" w:hAnsi="Arial" w:cs="Arial"/>
                <w:sz w:val="24"/>
              </w:rPr>
            </w:pPr>
            <w:r w:rsidRPr="00B93AC2">
              <w:rPr>
                <w:rFonts w:ascii="Arial" w:hAnsi="Arial" w:cs="Arial"/>
                <w:sz w:val="24"/>
              </w:rPr>
              <w:t>муниципального образования города Шарыпово</w:t>
            </w:r>
          </w:p>
          <w:p w:rsidR="006D482F" w:rsidRPr="00B93AC2" w:rsidRDefault="006D482F" w:rsidP="00EE5A13">
            <w:pPr>
              <w:rPr>
                <w:rFonts w:ascii="Arial" w:hAnsi="Arial" w:cs="Arial"/>
                <w:color w:val="FF0000"/>
                <w:sz w:val="24"/>
                <w:lang w:eastAsia="en-US"/>
              </w:rPr>
            </w:pPr>
            <w:r w:rsidRPr="00B93AC2">
              <w:rPr>
                <w:rFonts w:ascii="Arial" w:hAnsi="Arial" w:cs="Arial"/>
                <w:sz w:val="24"/>
              </w:rPr>
              <w:t>Красноярского края  на 2017-2019 годы»</w:t>
            </w:r>
          </w:p>
        </w:tc>
      </w:tr>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sz w:val="24"/>
                <w:szCs w:val="24"/>
                <w:lang w:eastAsia="en-US"/>
              </w:rPr>
            </w:pPr>
            <w:r w:rsidRPr="00B93AC2">
              <w:rPr>
                <w:sz w:val="24"/>
                <w:szCs w:val="24"/>
                <w:lang w:eastAsia="en-US"/>
              </w:rPr>
              <w:t>Ответственный исполнитель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sz w:val="24"/>
                <w:szCs w:val="24"/>
                <w:lang w:eastAsia="en-US"/>
              </w:rPr>
            </w:pPr>
            <w:r w:rsidRPr="00B93AC2">
              <w:rPr>
                <w:sz w:val="24"/>
                <w:szCs w:val="24"/>
                <w:lang w:eastAsia="en-US"/>
              </w:rPr>
              <w:t>Отдел культуры администрации города Шарыпово</w:t>
            </w:r>
          </w:p>
        </w:tc>
      </w:tr>
      <w:tr w:rsidR="006D482F" w:rsidRPr="00B93AC2" w:rsidTr="00EE5A13">
        <w:trPr>
          <w:trHeight w:val="1068"/>
        </w:trPr>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sz w:val="24"/>
                <w:szCs w:val="24"/>
                <w:lang w:eastAsia="en-US"/>
              </w:rPr>
            </w:pPr>
            <w:r w:rsidRPr="00B93AC2">
              <w:rPr>
                <w:sz w:val="24"/>
                <w:szCs w:val="24"/>
                <w:lang w:eastAsia="en-US"/>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sz w:val="24"/>
                <w:szCs w:val="24"/>
                <w:lang w:eastAsia="en-US"/>
              </w:rPr>
            </w:pPr>
            <w:r w:rsidRPr="00B93AC2">
              <w:rPr>
                <w:sz w:val="24"/>
                <w:szCs w:val="24"/>
                <w:lang w:eastAsia="en-US"/>
              </w:rPr>
              <w:t>Администрация города Шарыпово;</w:t>
            </w:r>
          </w:p>
          <w:p w:rsidR="006D482F" w:rsidRPr="00B93AC2" w:rsidRDefault="006D482F" w:rsidP="00EE5A13">
            <w:pPr>
              <w:pStyle w:val="ConsPlusNormal"/>
              <w:widowControl/>
              <w:ind w:firstLine="0"/>
              <w:rPr>
                <w:sz w:val="24"/>
                <w:szCs w:val="24"/>
                <w:lang w:eastAsia="en-US"/>
              </w:rPr>
            </w:pPr>
            <w:r w:rsidRPr="00B93AC2">
              <w:rPr>
                <w:sz w:val="24"/>
                <w:szCs w:val="24"/>
              </w:rPr>
              <w:t>Муниципальное казенное учреждение «Управление капитального строительства»</w:t>
            </w:r>
          </w:p>
        </w:tc>
      </w:tr>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sz w:val="24"/>
                <w:szCs w:val="24"/>
                <w:highlight w:val="yellow"/>
                <w:lang w:eastAsia="en-US"/>
              </w:rPr>
            </w:pPr>
            <w:r w:rsidRPr="00B93AC2">
              <w:rPr>
                <w:sz w:val="24"/>
                <w:szCs w:val="24"/>
                <w:lang w:eastAsia="en-US"/>
              </w:rPr>
              <w:t>Подпрограммы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Cell"/>
              <w:rPr>
                <w:rFonts w:ascii="Arial" w:hAnsi="Arial" w:cs="Arial"/>
                <w:lang w:eastAsia="en-US"/>
              </w:rPr>
            </w:pPr>
            <w:r w:rsidRPr="00B93AC2">
              <w:rPr>
                <w:rFonts w:ascii="Arial" w:hAnsi="Arial" w:cs="Arial"/>
                <w:lang w:eastAsia="en-US"/>
              </w:rPr>
              <w:t xml:space="preserve">подпрограмма 1 «Сохранение культурного наследия»; </w:t>
            </w:r>
          </w:p>
          <w:p w:rsidR="006D482F" w:rsidRPr="00B93AC2" w:rsidRDefault="006D482F" w:rsidP="00EE5A13">
            <w:pPr>
              <w:pStyle w:val="ConsPlusCell"/>
              <w:rPr>
                <w:rFonts w:ascii="Arial" w:hAnsi="Arial" w:cs="Arial"/>
                <w:lang w:eastAsia="en-US"/>
              </w:rPr>
            </w:pPr>
            <w:r w:rsidRPr="00B93AC2">
              <w:rPr>
                <w:rFonts w:ascii="Arial" w:hAnsi="Arial" w:cs="Arial"/>
                <w:lang w:eastAsia="en-US"/>
              </w:rPr>
              <w:t>подпрограмма 2 «Поддержка искусства и народного  творчества»;</w:t>
            </w:r>
          </w:p>
          <w:p w:rsidR="006D482F" w:rsidRPr="00B93AC2" w:rsidRDefault="006D482F" w:rsidP="00EE5A13">
            <w:pPr>
              <w:pStyle w:val="ConsPlusCell"/>
              <w:rPr>
                <w:rFonts w:ascii="Arial" w:hAnsi="Arial" w:cs="Arial"/>
                <w:lang w:eastAsia="en-US"/>
              </w:rPr>
            </w:pPr>
            <w:r w:rsidRPr="00B93AC2">
              <w:rPr>
                <w:rFonts w:ascii="Arial" w:hAnsi="Arial" w:cs="Arial"/>
                <w:lang w:eastAsia="en-US"/>
              </w:rPr>
              <w:t>подпрограмма 3 «Обеспечение условий реализации программы и прочие мероприятия»;</w:t>
            </w:r>
          </w:p>
          <w:p w:rsidR="006D482F" w:rsidRPr="00B93AC2" w:rsidRDefault="006D482F" w:rsidP="00EE5A13">
            <w:pPr>
              <w:pStyle w:val="ConsPlusCell"/>
              <w:rPr>
                <w:rFonts w:ascii="Arial" w:hAnsi="Arial" w:cs="Arial"/>
                <w:lang w:eastAsia="en-US"/>
              </w:rPr>
            </w:pPr>
            <w:r w:rsidRPr="00B93AC2">
              <w:rPr>
                <w:rFonts w:ascii="Arial" w:hAnsi="Arial" w:cs="Arial"/>
                <w:lang w:eastAsia="en-US"/>
              </w:rPr>
              <w:t>подпрограмма 4 «Развитие архивного дела в городе Шарыпово».</w:t>
            </w:r>
          </w:p>
        </w:tc>
      </w:tr>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Normal"/>
              <w:widowControl/>
              <w:ind w:firstLine="0"/>
              <w:rPr>
                <w:sz w:val="24"/>
                <w:szCs w:val="24"/>
                <w:lang w:eastAsia="en-US"/>
              </w:rPr>
            </w:pPr>
            <w:r w:rsidRPr="00B93AC2">
              <w:rPr>
                <w:sz w:val="24"/>
                <w:szCs w:val="24"/>
                <w:lang w:eastAsia="en-US"/>
              </w:rPr>
              <w:t>Цель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jc w:val="both"/>
              <w:rPr>
                <w:rFonts w:ascii="Arial" w:hAnsi="Arial" w:cs="Arial"/>
                <w:sz w:val="24"/>
                <w:lang w:eastAsia="en-US"/>
              </w:rPr>
            </w:pPr>
            <w:r w:rsidRPr="00B93AC2">
              <w:rPr>
                <w:rFonts w:ascii="Arial" w:hAnsi="Arial" w:cs="Arial"/>
                <w:sz w:val="24"/>
                <w:lang w:eastAsia="en-US"/>
              </w:rPr>
              <w:t>создание условий для развития и реализации культурного и духовного потенциала населения города</w:t>
            </w:r>
          </w:p>
        </w:tc>
      </w:tr>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Cell"/>
              <w:rPr>
                <w:rFonts w:ascii="Arial" w:hAnsi="Arial" w:cs="Arial"/>
                <w:lang w:eastAsia="en-US"/>
              </w:rPr>
            </w:pPr>
            <w:r w:rsidRPr="00B93AC2">
              <w:rPr>
                <w:rFonts w:ascii="Arial" w:hAnsi="Arial" w:cs="Arial"/>
                <w:lang w:eastAsia="en-US"/>
              </w:rPr>
              <w:t>Задачи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Cell"/>
              <w:jc w:val="both"/>
              <w:rPr>
                <w:rFonts w:ascii="Arial" w:hAnsi="Arial" w:cs="Arial"/>
                <w:lang w:eastAsia="en-US"/>
              </w:rPr>
            </w:pPr>
            <w:r w:rsidRPr="00B93AC2">
              <w:rPr>
                <w:rFonts w:ascii="Arial" w:hAnsi="Arial" w:cs="Arial"/>
                <w:lang w:eastAsia="en-US"/>
              </w:rPr>
              <w:t>задача</w:t>
            </w:r>
            <w:proofErr w:type="gramStart"/>
            <w:r w:rsidRPr="00B93AC2">
              <w:rPr>
                <w:rFonts w:ascii="Arial" w:hAnsi="Arial" w:cs="Arial"/>
                <w:lang w:eastAsia="en-US"/>
              </w:rPr>
              <w:t>1</w:t>
            </w:r>
            <w:proofErr w:type="gramEnd"/>
            <w:r w:rsidRPr="00B93AC2">
              <w:rPr>
                <w:rFonts w:ascii="Arial" w:hAnsi="Arial" w:cs="Arial"/>
                <w:lang w:eastAsia="en-US"/>
              </w:rPr>
              <w:t>. «С</w:t>
            </w:r>
            <w:r w:rsidRPr="00B93AC2">
              <w:rPr>
                <w:rFonts w:ascii="Arial" w:hAnsi="Arial" w:cs="Arial"/>
                <w:bCs/>
                <w:lang w:eastAsia="en-US"/>
              </w:rPr>
              <w:t>охранение и эффективное использование культурного наследия  города»;</w:t>
            </w:r>
          </w:p>
          <w:p w:rsidR="006D482F" w:rsidRPr="00B93AC2" w:rsidRDefault="006D482F" w:rsidP="00EE5A13">
            <w:pPr>
              <w:pStyle w:val="ConsPlusCell"/>
              <w:jc w:val="both"/>
              <w:rPr>
                <w:rFonts w:ascii="Arial" w:hAnsi="Arial" w:cs="Arial"/>
                <w:bCs/>
                <w:lang w:eastAsia="en-US"/>
              </w:rPr>
            </w:pPr>
            <w:r w:rsidRPr="00B93AC2">
              <w:rPr>
                <w:rFonts w:ascii="Arial" w:hAnsi="Arial" w:cs="Arial"/>
                <w:lang w:eastAsia="en-US"/>
              </w:rPr>
              <w:t>задача 2. «О</w:t>
            </w:r>
            <w:r w:rsidRPr="00B93AC2">
              <w:rPr>
                <w:rFonts w:ascii="Arial" w:hAnsi="Arial" w:cs="Arial"/>
                <w:bCs/>
                <w:lang w:eastAsia="en-US"/>
              </w:rPr>
              <w:t>беспечение доступа населения города к культурным благам и участию в культурной  жизни»;</w:t>
            </w:r>
          </w:p>
          <w:p w:rsidR="006D482F" w:rsidRPr="00B93AC2" w:rsidRDefault="006D482F" w:rsidP="00EE5A13">
            <w:pPr>
              <w:pStyle w:val="ConsPlusCell"/>
              <w:jc w:val="both"/>
              <w:rPr>
                <w:rFonts w:ascii="Arial" w:hAnsi="Arial" w:cs="Arial"/>
                <w:lang w:eastAsia="en-US"/>
              </w:rPr>
            </w:pPr>
            <w:r w:rsidRPr="00B93AC2">
              <w:rPr>
                <w:rFonts w:ascii="Arial" w:hAnsi="Arial" w:cs="Arial"/>
                <w:lang w:eastAsia="en-US"/>
              </w:rPr>
              <w:t>задача 3. «С</w:t>
            </w:r>
            <w:r w:rsidRPr="00B93AC2">
              <w:rPr>
                <w:rFonts w:ascii="Arial" w:hAnsi="Arial" w:cs="Arial"/>
                <w:bCs/>
                <w:lang w:eastAsia="en-US"/>
              </w:rPr>
              <w:t>оздание условий для устойчивого развития отрасли «культура» в городе</w:t>
            </w:r>
          </w:p>
        </w:tc>
      </w:tr>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Cell"/>
              <w:rPr>
                <w:rFonts w:ascii="Arial" w:hAnsi="Arial" w:cs="Arial"/>
                <w:lang w:eastAsia="en-US"/>
              </w:rPr>
            </w:pPr>
            <w:r w:rsidRPr="00B93AC2">
              <w:rPr>
                <w:rFonts w:ascii="Arial" w:hAnsi="Arial" w:cs="Arial"/>
                <w:lang w:eastAsia="en-US"/>
              </w:rPr>
              <w:t>Этапы и сроки реализации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Cell"/>
              <w:rPr>
                <w:rFonts w:ascii="Arial" w:hAnsi="Arial" w:cs="Arial"/>
                <w:lang w:eastAsia="en-US"/>
              </w:rPr>
            </w:pPr>
            <w:r w:rsidRPr="00B93AC2">
              <w:rPr>
                <w:rFonts w:ascii="Arial" w:hAnsi="Arial" w:cs="Arial"/>
                <w:lang w:eastAsia="en-US"/>
              </w:rPr>
              <w:t xml:space="preserve">2014 - 2019 годы </w:t>
            </w:r>
          </w:p>
          <w:p w:rsidR="006D482F" w:rsidRPr="00B93AC2" w:rsidRDefault="006D482F" w:rsidP="00EE5A13">
            <w:pPr>
              <w:pStyle w:val="ConsPlusCell"/>
              <w:rPr>
                <w:rFonts w:ascii="Arial" w:hAnsi="Arial" w:cs="Arial"/>
                <w:lang w:eastAsia="en-US"/>
              </w:rPr>
            </w:pPr>
            <w:r w:rsidRPr="00B93AC2">
              <w:rPr>
                <w:rFonts w:ascii="Arial" w:hAnsi="Arial" w:cs="Arial"/>
                <w:lang w:eastAsia="en-US"/>
              </w:rPr>
              <w:t>I этап – 2014 год;</w:t>
            </w:r>
          </w:p>
          <w:p w:rsidR="006D482F" w:rsidRPr="00B93AC2" w:rsidRDefault="006D482F" w:rsidP="00EE5A13">
            <w:pPr>
              <w:pStyle w:val="ConsPlusCell"/>
              <w:rPr>
                <w:rFonts w:ascii="Arial" w:hAnsi="Arial" w:cs="Arial"/>
                <w:lang w:eastAsia="en-US"/>
              </w:rPr>
            </w:pPr>
            <w:r w:rsidRPr="00B93AC2">
              <w:rPr>
                <w:rFonts w:ascii="Arial" w:hAnsi="Arial" w:cs="Arial"/>
                <w:lang w:val="en-US" w:eastAsia="en-US"/>
              </w:rPr>
              <w:t>II</w:t>
            </w:r>
            <w:r w:rsidRPr="00B93AC2">
              <w:rPr>
                <w:rFonts w:ascii="Arial" w:hAnsi="Arial" w:cs="Arial"/>
                <w:lang w:eastAsia="en-US"/>
              </w:rPr>
              <w:t xml:space="preserve"> этап – 2015 год;</w:t>
            </w:r>
          </w:p>
          <w:p w:rsidR="006D482F" w:rsidRPr="00B93AC2" w:rsidRDefault="006D482F" w:rsidP="00EE5A13">
            <w:pPr>
              <w:pStyle w:val="ConsPlusCell"/>
              <w:rPr>
                <w:rFonts w:ascii="Arial" w:hAnsi="Arial" w:cs="Arial"/>
                <w:lang w:eastAsia="en-US"/>
              </w:rPr>
            </w:pPr>
            <w:r w:rsidRPr="00B93AC2">
              <w:rPr>
                <w:rFonts w:ascii="Arial" w:hAnsi="Arial" w:cs="Arial"/>
                <w:lang w:val="en-US" w:eastAsia="en-US"/>
              </w:rPr>
              <w:lastRenderedPageBreak/>
              <w:t>III</w:t>
            </w:r>
            <w:r w:rsidRPr="00B93AC2">
              <w:rPr>
                <w:rFonts w:ascii="Arial" w:hAnsi="Arial" w:cs="Arial"/>
                <w:lang w:eastAsia="en-US"/>
              </w:rPr>
              <w:t xml:space="preserve"> этап – 2016 год</w:t>
            </w:r>
          </w:p>
          <w:p w:rsidR="006D482F" w:rsidRPr="00B93AC2" w:rsidRDefault="006D482F" w:rsidP="00EE5A13">
            <w:pPr>
              <w:pStyle w:val="ConsPlusCell"/>
              <w:rPr>
                <w:rFonts w:ascii="Arial" w:hAnsi="Arial" w:cs="Arial"/>
                <w:lang w:eastAsia="en-US"/>
              </w:rPr>
            </w:pPr>
            <w:r w:rsidRPr="00B93AC2">
              <w:rPr>
                <w:rFonts w:ascii="Arial" w:hAnsi="Arial" w:cs="Arial"/>
                <w:lang w:val="en-US" w:eastAsia="en-US"/>
              </w:rPr>
              <w:t>IV</w:t>
            </w:r>
            <w:r w:rsidRPr="00B93AC2">
              <w:rPr>
                <w:rFonts w:ascii="Arial" w:hAnsi="Arial" w:cs="Arial"/>
                <w:lang w:eastAsia="en-US"/>
              </w:rPr>
              <w:t xml:space="preserve"> этап – 2017 год</w:t>
            </w:r>
          </w:p>
          <w:p w:rsidR="006D482F" w:rsidRPr="00B93AC2" w:rsidRDefault="006D482F" w:rsidP="00EE5A13">
            <w:pPr>
              <w:pStyle w:val="ConsPlusCell"/>
              <w:rPr>
                <w:rFonts w:ascii="Arial" w:hAnsi="Arial" w:cs="Arial"/>
                <w:lang w:eastAsia="en-US"/>
              </w:rPr>
            </w:pPr>
            <w:r w:rsidRPr="00B93AC2">
              <w:rPr>
                <w:rFonts w:ascii="Arial" w:hAnsi="Arial" w:cs="Arial"/>
                <w:lang w:val="en-US" w:eastAsia="en-US"/>
              </w:rPr>
              <w:t>V</w:t>
            </w:r>
            <w:r w:rsidRPr="00B93AC2">
              <w:rPr>
                <w:rFonts w:ascii="Arial" w:hAnsi="Arial" w:cs="Arial"/>
                <w:lang w:eastAsia="en-US"/>
              </w:rPr>
              <w:t xml:space="preserve"> этап – 2018 год</w:t>
            </w:r>
          </w:p>
          <w:p w:rsidR="006D482F" w:rsidRPr="00B93AC2" w:rsidRDefault="006D482F" w:rsidP="00EE5A13">
            <w:pPr>
              <w:pStyle w:val="ConsPlusCell"/>
              <w:rPr>
                <w:rFonts w:ascii="Arial" w:hAnsi="Arial" w:cs="Arial"/>
                <w:lang w:eastAsia="en-US"/>
              </w:rPr>
            </w:pPr>
            <w:r w:rsidRPr="00B93AC2">
              <w:rPr>
                <w:rFonts w:ascii="Arial" w:hAnsi="Arial" w:cs="Arial"/>
                <w:lang w:val="en-US" w:eastAsia="en-US"/>
              </w:rPr>
              <w:t>VI</w:t>
            </w:r>
            <w:r w:rsidRPr="00B93AC2">
              <w:rPr>
                <w:rFonts w:ascii="Arial" w:hAnsi="Arial" w:cs="Arial"/>
                <w:lang w:eastAsia="en-US"/>
              </w:rPr>
              <w:t xml:space="preserve"> этап – 2019 год</w:t>
            </w:r>
          </w:p>
        </w:tc>
      </w:tr>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Cell"/>
              <w:rPr>
                <w:rFonts w:ascii="Arial" w:hAnsi="Arial" w:cs="Arial"/>
                <w:lang w:eastAsia="en-US"/>
              </w:rPr>
            </w:pPr>
            <w:r w:rsidRPr="00B93AC2">
              <w:rPr>
                <w:rFonts w:ascii="Arial" w:hAnsi="Arial" w:cs="Arial"/>
                <w:lang w:eastAsia="en-US"/>
              </w:rPr>
              <w:lastRenderedPageBreak/>
              <w:t>Целевые индикаторы и показатели Программы</w:t>
            </w:r>
          </w:p>
        </w:tc>
        <w:tc>
          <w:tcPr>
            <w:tcW w:w="6300" w:type="dxa"/>
            <w:tcBorders>
              <w:top w:val="single" w:sz="4" w:space="0" w:color="auto"/>
              <w:left w:val="single" w:sz="4" w:space="0" w:color="auto"/>
              <w:bottom w:val="single" w:sz="4" w:space="0" w:color="auto"/>
              <w:right w:val="single" w:sz="4" w:space="0" w:color="auto"/>
            </w:tcBorders>
          </w:tcPr>
          <w:p w:rsidR="006D482F" w:rsidRPr="00B93AC2" w:rsidRDefault="006D482F" w:rsidP="00766C40">
            <w:pPr>
              <w:numPr>
                <w:ilvl w:val="0"/>
                <w:numId w:val="1"/>
              </w:numPr>
              <w:tabs>
                <w:tab w:val="num" w:pos="432"/>
              </w:tabs>
              <w:ind w:left="432" w:hanging="360"/>
              <w:jc w:val="both"/>
              <w:rPr>
                <w:rFonts w:ascii="Arial" w:hAnsi="Arial" w:cs="Arial"/>
                <w:sz w:val="24"/>
                <w:lang w:eastAsia="en-US"/>
              </w:rPr>
            </w:pPr>
            <w:r w:rsidRPr="00B93AC2">
              <w:rPr>
                <w:rFonts w:ascii="Arial" w:hAnsi="Arial" w:cs="Arial"/>
                <w:sz w:val="24"/>
                <w:lang w:eastAsia="en-US"/>
              </w:rPr>
              <w:t>удельный вес населения, участвующего в платных культурно-досуговых мероприятиях, проводимых муниципальными учреждениями культуры;</w:t>
            </w:r>
          </w:p>
          <w:p w:rsidR="006D482F" w:rsidRPr="00B93AC2" w:rsidRDefault="006D482F" w:rsidP="00766C40">
            <w:pPr>
              <w:numPr>
                <w:ilvl w:val="0"/>
                <w:numId w:val="1"/>
              </w:numPr>
              <w:tabs>
                <w:tab w:val="num" w:pos="432"/>
              </w:tabs>
              <w:ind w:left="432" w:hanging="360"/>
              <w:jc w:val="both"/>
              <w:rPr>
                <w:rFonts w:ascii="Arial" w:hAnsi="Arial" w:cs="Arial"/>
                <w:sz w:val="24"/>
                <w:lang w:eastAsia="en-US"/>
              </w:rPr>
            </w:pPr>
            <w:r w:rsidRPr="00B93AC2">
              <w:rPr>
                <w:rFonts w:ascii="Arial" w:hAnsi="Arial" w:cs="Arial"/>
                <w:sz w:val="24"/>
                <w:lang w:eastAsia="en-US"/>
              </w:rPr>
              <w:t xml:space="preserve">количество экземпляров новых поступлений в библиотечные фонды общедоступных библиотек на 1 тыс. человек населения; </w:t>
            </w:r>
          </w:p>
          <w:p w:rsidR="006D482F" w:rsidRPr="00B93AC2" w:rsidRDefault="006D482F" w:rsidP="00766C40">
            <w:pPr>
              <w:numPr>
                <w:ilvl w:val="0"/>
                <w:numId w:val="1"/>
              </w:numPr>
              <w:tabs>
                <w:tab w:val="num" w:pos="432"/>
              </w:tabs>
              <w:ind w:left="432" w:hanging="360"/>
              <w:jc w:val="both"/>
              <w:rPr>
                <w:rFonts w:ascii="Arial" w:hAnsi="Arial" w:cs="Arial"/>
                <w:sz w:val="24"/>
                <w:lang w:eastAsia="en-US"/>
              </w:rPr>
            </w:pPr>
            <w:r w:rsidRPr="00B93AC2">
              <w:rPr>
                <w:rFonts w:ascii="Arial" w:hAnsi="Arial" w:cs="Arial"/>
                <w:sz w:val="24"/>
                <w:lang w:eastAsia="en-US"/>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p w:rsidR="006D482F" w:rsidRPr="00B93AC2" w:rsidRDefault="006D482F" w:rsidP="00EE5A13">
            <w:pPr>
              <w:jc w:val="both"/>
              <w:rPr>
                <w:rFonts w:ascii="Arial" w:hAnsi="Arial" w:cs="Arial"/>
                <w:sz w:val="24"/>
                <w:lang w:eastAsia="en-US"/>
              </w:rPr>
            </w:pPr>
            <w:r w:rsidRPr="00B93AC2">
              <w:rPr>
                <w:rFonts w:ascii="Arial" w:hAnsi="Arial" w:cs="Arial"/>
                <w:sz w:val="24"/>
                <w:lang w:eastAsia="en-US"/>
              </w:rPr>
              <w:t>Перечень целевых показателей и показателей результативности программы с расшифровкой плановых значений по годам представлен  в приложении №1 к паспорту Программы.</w:t>
            </w:r>
          </w:p>
          <w:p w:rsidR="006D482F" w:rsidRPr="00B93AC2" w:rsidRDefault="006D482F" w:rsidP="00EE5A13">
            <w:pPr>
              <w:jc w:val="both"/>
              <w:rPr>
                <w:rFonts w:ascii="Arial" w:hAnsi="Arial" w:cs="Arial"/>
                <w:bCs/>
                <w:sz w:val="24"/>
                <w:lang w:eastAsia="en-US"/>
              </w:rPr>
            </w:pPr>
            <w:r w:rsidRPr="00B93AC2">
              <w:rPr>
                <w:rFonts w:ascii="Arial" w:hAnsi="Arial" w:cs="Arial"/>
                <w:sz w:val="24"/>
                <w:lang w:eastAsia="en-US"/>
              </w:rPr>
              <w:t>Значения целевых показателей на долгосрочный период представлены в приложении №2 к паспорту Программы</w:t>
            </w:r>
          </w:p>
        </w:tc>
      </w:tr>
      <w:tr w:rsidR="006D482F" w:rsidRPr="00B93AC2" w:rsidTr="00EE5A13">
        <w:tc>
          <w:tcPr>
            <w:tcW w:w="306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pStyle w:val="ConsPlusCell"/>
              <w:rPr>
                <w:rFonts w:ascii="Arial" w:hAnsi="Arial" w:cs="Arial"/>
                <w:lang w:eastAsia="en-US"/>
              </w:rPr>
            </w:pPr>
            <w:r w:rsidRPr="00B93AC2">
              <w:rPr>
                <w:rFonts w:ascii="Arial" w:hAnsi="Arial" w:cs="Arial"/>
                <w:lang w:eastAsia="en-US"/>
              </w:rPr>
              <w:t>Объемы и источники финансирования Программы</w:t>
            </w:r>
          </w:p>
        </w:tc>
        <w:tc>
          <w:tcPr>
            <w:tcW w:w="6300" w:type="dxa"/>
            <w:tcBorders>
              <w:top w:val="single" w:sz="4" w:space="0" w:color="auto"/>
              <w:left w:val="single" w:sz="4" w:space="0" w:color="auto"/>
              <w:bottom w:val="single" w:sz="4" w:space="0" w:color="auto"/>
              <w:right w:val="single" w:sz="4" w:space="0" w:color="auto"/>
            </w:tcBorders>
            <w:hideMark/>
          </w:tcPr>
          <w:p w:rsidR="006D482F" w:rsidRPr="00B93AC2" w:rsidRDefault="006D482F" w:rsidP="00EE5A13">
            <w:pPr>
              <w:rPr>
                <w:rFonts w:ascii="Arial" w:hAnsi="Arial" w:cs="Arial"/>
                <w:sz w:val="24"/>
                <w:lang w:eastAsia="en-US"/>
              </w:rPr>
            </w:pPr>
            <w:r w:rsidRPr="00B93AC2">
              <w:rPr>
                <w:rFonts w:ascii="Arial" w:hAnsi="Arial" w:cs="Arial"/>
                <w:sz w:val="24"/>
                <w:lang w:eastAsia="en-US"/>
              </w:rPr>
              <w:t>Общий объем финансирования программы –</w:t>
            </w:r>
          </w:p>
          <w:p w:rsidR="006D482F" w:rsidRPr="00B93AC2" w:rsidRDefault="006D482F" w:rsidP="00EE5A13">
            <w:pPr>
              <w:rPr>
                <w:rFonts w:ascii="Arial" w:hAnsi="Arial" w:cs="Arial"/>
                <w:sz w:val="24"/>
                <w:lang w:eastAsia="en-US"/>
              </w:rPr>
            </w:pPr>
            <w:r w:rsidRPr="00B93AC2">
              <w:rPr>
                <w:rFonts w:ascii="Arial" w:hAnsi="Arial" w:cs="Arial"/>
                <w:sz w:val="24"/>
                <w:lang w:eastAsia="en-US"/>
              </w:rPr>
              <w:t>454 982,77  тыс. руб.,  в том числе</w:t>
            </w:r>
          </w:p>
          <w:p w:rsidR="006D482F" w:rsidRPr="00B93AC2" w:rsidRDefault="006D482F" w:rsidP="00EE5A13">
            <w:pPr>
              <w:rPr>
                <w:rFonts w:ascii="Arial" w:hAnsi="Arial" w:cs="Arial"/>
                <w:sz w:val="24"/>
                <w:lang w:eastAsia="en-US"/>
              </w:rPr>
            </w:pPr>
            <w:r w:rsidRPr="00B93AC2">
              <w:rPr>
                <w:rFonts w:ascii="Arial" w:hAnsi="Arial" w:cs="Arial"/>
                <w:sz w:val="24"/>
                <w:lang w:eastAsia="en-US"/>
              </w:rPr>
              <w:t xml:space="preserve">городской бюджет – 382 457,21 тыс. руб. </w:t>
            </w:r>
          </w:p>
          <w:p w:rsidR="006D482F" w:rsidRPr="00B93AC2" w:rsidRDefault="006D482F" w:rsidP="00EE5A13">
            <w:pPr>
              <w:rPr>
                <w:rFonts w:ascii="Arial" w:hAnsi="Arial" w:cs="Arial"/>
                <w:sz w:val="24"/>
                <w:lang w:eastAsia="en-US"/>
              </w:rPr>
            </w:pPr>
            <w:r w:rsidRPr="00B93AC2">
              <w:rPr>
                <w:rFonts w:ascii="Arial" w:hAnsi="Arial" w:cs="Arial"/>
                <w:sz w:val="24"/>
                <w:lang w:eastAsia="en-US"/>
              </w:rPr>
              <w:t>краевой бюджет – 34 043,66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внебюджетные источники – 38 468,50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федеральный бюджет – 13,40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 xml:space="preserve">в том числе по годам: </w:t>
            </w:r>
          </w:p>
          <w:p w:rsidR="006D482F" w:rsidRPr="00B93AC2" w:rsidRDefault="006D482F" w:rsidP="00EE5A13">
            <w:pPr>
              <w:rPr>
                <w:rFonts w:ascii="Arial" w:hAnsi="Arial" w:cs="Arial"/>
                <w:sz w:val="24"/>
                <w:lang w:eastAsia="en-US"/>
              </w:rPr>
            </w:pPr>
            <w:r w:rsidRPr="00B93AC2">
              <w:rPr>
                <w:rFonts w:ascii="Arial" w:hAnsi="Arial" w:cs="Arial"/>
                <w:sz w:val="24"/>
                <w:lang w:eastAsia="en-US"/>
              </w:rPr>
              <w:t>2014 год – 68210,16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городской бюджет – 59590,67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краевой бюджет –4196,92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внебюджетные источники – 4422,57тыс.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2015 год – 77 299,63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городской  бюджет – 57 748,96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краевой бюджет – 13 235,74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внебюджетные источники – 6 308,13тыс.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федеральный бюджет – 6,80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2016 год – 89 719,08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городской  бюджет – 62 311,88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краевой бюджет – 15 993,60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 xml:space="preserve">внебюджетные источники – 11 407,00 </w:t>
            </w:r>
            <w:proofErr w:type="spellStart"/>
            <w:r w:rsidRPr="00B93AC2">
              <w:rPr>
                <w:rFonts w:ascii="Arial" w:hAnsi="Arial" w:cs="Arial"/>
                <w:sz w:val="24"/>
                <w:lang w:eastAsia="en-US"/>
              </w:rPr>
              <w:t>тыс</w:t>
            </w:r>
            <w:proofErr w:type="gramStart"/>
            <w:r w:rsidRPr="00B93AC2">
              <w:rPr>
                <w:rFonts w:ascii="Arial" w:hAnsi="Arial" w:cs="Arial"/>
                <w:sz w:val="24"/>
                <w:lang w:eastAsia="en-US"/>
              </w:rPr>
              <w:t>.р</w:t>
            </w:r>
            <w:proofErr w:type="gramEnd"/>
            <w:r w:rsidRPr="00B93AC2">
              <w:rPr>
                <w:rFonts w:ascii="Arial" w:hAnsi="Arial" w:cs="Arial"/>
                <w:sz w:val="24"/>
                <w:lang w:eastAsia="en-US"/>
              </w:rPr>
              <w:t>уб</w:t>
            </w:r>
            <w:proofErr w:type="spellEnd"/>
            <w:r w:rsidRPr="00B93AC2">
              <w:rPr>
                <w:rFonts w:ascii="Arial" w:hAnsi="Arial" w:cs="Arial"/>
                <w:sz w:val="24"/>
                <w:lang w:eastAsia="en-US"/>
              </w:rPr>
              <w:t>.</w:t>
            </w:r>
          </w:p>
          <w:p w:rsidR="006D482F" w:rsidRPr="00B93AC2" w:rsidRDefault="006D482F" w:rsidP="00EE5A13">
            <w:pPr>
              <w:rPr>
                <w:rFonts w:ascii="Arial" w:hAnsi="Arial" w:cs="Arial"/>
                <w:sz w:val="24"/>
                <w:lang w:eastAsia="en-US"/>
              </w:rPr>
            </w:pPr>
            <w:r w:rsidRPr="00B93AC2">
              <w:rPr>
                <w:rFonts w:ascii="Arial" w:hAnsi="Arial" w:cs="Arial"/>
                <w:sz w:val="24"/>
                <w:lang w:eastAsia="en-US"/>
              </w:rPr>
              <w:t>федеральный бюджет – 6,60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2017 год – 73 256,30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городской  бюджет – 67 606,90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краевой бюджет – 205,80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внебюджетные источники – 5 443,60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федеральный бюджет – 7,50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2018 год – 73 248,80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городской  бюджет – 67 599,40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краевой бюджет – 205,8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lastRenderedPageBreak/>
              <w:t>внебюджетные источники – 5 443,60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2019 год – 73 248,80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городской  бюджет – 67 599,40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краевой бюджет – 205,8 тыс. руб.;</w:t>
            </w:r>
          </w:p>
          <w:p w:rsidR="006D482F" w:rsidRPr="00B93AC2" w:rsidRDefault="006D482F" w:rsidP="00EE5A13">
            <w:pPr>
              <w:rPr>
                <w:rFonts w:ascii="Arial" w:hAnsi="Arial" w:cs="Arial"/>
                <w:sz w:val="24"/>
                <w:lang w:eastAsia="en-US"/>
              </w:rPr>
            </w:pPr>
            <w:r w:rsidRPr="00B93AC2">
              <w:rPr>
                <w:rFonts w:ascii="Arial" w:hAnsi="Arial" w:cs="Arial"/>
                <w:sz w:val="24"/>
                <w:lang w:eastAsia="en-US"/>
              </w:rPr>
              <w:t>внебюджетные источники – 5 443,60 тыс. руб.</w:t>
            </w:r>
          </w:p>
        </w:tc>
      </w:tr>
    </w:tbl>
    <w:p w:rsidR="006D482F" w:rsidRPr="00B93AC2" w:rsidRDefault="006D482F" w:rsidP="006D482F">
      <w:pPr>
        <w:widowControl w:val="0"/>
        <w:autoSpaceDE w:val="0"/>
        <w:autoSpaceDN w:val="0"/>
        <w:adjustRightInd w:val="0"/>
        <w:ind w:firstLine="540"/>
        <w:jc w:val="center"/>
        <w:rPr>
          <w:rFonts w:ascii="Arial" w:hAnsi="Arial" w:cs="Arial"/>
          <w:b/>
          <w:sz w:val="24"/>
        </w:rPr>
      </w:pPr>
    </w:p>
    <w:p w:rsidR="006D482F" w:rsidRPr="00B93AC2" w:rsidRDefault="006D482F" w:rsidP="006D482F">
      <w:pPr>
        <w:widowControl w:val="0"/>
        <w:autoSpaceDE w:val="0"/>
        <w:autoSpaceDN w:val="0"/>
        <w:adjustRightInd w:val="0"/>
        <w:ind w:firstLine="540"/>
        <w:jc w:val="center"/>
        <w:rPr>
          <w:rFonts w:ascii="Arial" w:hAnsi="Arial" w:cs="Arial"/>
          <w:b/>
          <w:sz w:val="24"/>
        </w:rPr>
      </w:pPr>
      <w:r w:rsidRPr="00B93AC2">
        <w:rPr>
          <w:rFonts w:ascii="Arial" w:hAnsi="Arial" w:cs="Arial"/>
          <w:b/>
          <w:sz w:val="24"/>
        </w:rPr>
        <w:t xml:space="preserve">2. Характеристика текущего состояния сферы культуры </w:t>
      </w:r>
    </w:p>
    <w:p w:rsidR="006D482F" w:rsidRPr="00B93AC2" w:rsidRDefault="006D482F" w:rsidP="006D482F">
      <w:pPr>
        <w:widowControl w:val="0"/>
        <w:autoSpaceDE w:val="0"/>
        <w:autoSpaceDN w:val="0"/>
        <w:adjustRightInd w:val="0"/>
        <w:ind w:firstLine="540"/>
        <w:jc w:val="center"/>
        <w:rPr>
          <w:rFonts w:ascii="Arial" w:hAnsi="Arial" w:cs="Arial"/>
          <w:b/>
          <w:sz w:val="24"/>
        </w:rPr>
      </w:pPr>
      <w:r w:rsidRPr="00B93AC2">
        <w:rPr>
          <w:rFonts w:ascii="Arial" w:hAnsi="Arial" w:cs="Arial"/>
          <w:b/>
          <w:sz w:val="24"/>
        </w:rPr>
        <w:t xml:space="preserve"> с указанием основных показателей социально-экономического развития и анализ социальных, финансово-экономических и прочих рисков реализации программы</w:t>
      </w:r>
    </w:p>
    <w:p w:rsidR="006D482F" w:rsidRPr="00B93AC2" w:rsidRDefault="006D482F" w:rsidP="006D482F">
      <w:pPr>
        <w:tabs>
          <w:tab w:val="left" w:pos="720"/>
        </w:tabs>
        <w:ind w:firstLine="709"/>
        <w:jc w:val="both"/>
        <w:rPr>
          <w:rFonts w:ascii="Arial" w:hAnsi="Arial" w:cs="Arial"/>
          <w:sz w:val="24"/>
        </w:rPr>
      </w:pPr>
      <w:r w:rsidRPr="00B93AC2">
        <w:rPr>
          <w:rFonts w:ascii="Arial" w:hAnsi="Arial" w:cs="Arial"/>
          <w:sz w:val="24"/>
        </w:rPr>
        <w:t>Город Шарыпово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театр.</w:t>
      </w:r>
    </w:p>
    <w:p w:rsidR="006D482F" w:rsidRPr="00B93AC2" w:rsidRDefault="006D482F" w:rsidP="006D482F">
      <w:pPr>
        <w:tabs>
          <w:tab w:val="left" w:pos="720"/>
        </w:tabs>
        <w:jc w:val="both"/>
        <w:rPr>
          <w:rFonts w:ascii="Arial" w:hAnsi="Arial" w:cs="Arial"/>
          <w:sz w:val="24"/>
        </w:rPr>
      </w:pPr>
      <w:r w:rsidRPr="00B93AC2">
        <w:rPr>
          <w:rFonts w:ascii="Arial" w:hAnsi="Arial" w:cs="Arial"/>
          <w:sz w:val="24"/>
        </w:rPr>
        <w:t xml:space="preserve"> Образовательные учреждения в области культуры обеспечивают предоставление жителям города Шарыпово услуги дополнительного образования детей.</w:t>
      </w:r>
    </w:p>
    <w:p w:rsidR="006D482F" w:rsidRPr="00B93AC2" w:rsidRDefault="006D482F" w:rsidP="006D482F">
      <w:pPr>
        <w:ind w:firstLine="720"/>
        <w:jc w:val="both"/>
        <w:rPr>
          <w:rFonts w:ascii="Arial" w:hAnsi="Arial" w:cs="Arial"/>
          <w:sz w:val="24"/>
        </w:rPr>
      </w:pPr>
      <w:r w:rsidRPr="00B93AC2">
        <w:rPr>
          <w:rFonts w:ascii="Arial" w:hAnsi="Arial" w:cs="Arial"/>
          <w:sz w:val="24"/>
        </w:rPr>
        <w:t xml:space="preserve">По состоянию на начало 2016 года отрасль культура включает 9 библиотек, 3 учреждения культурно-досугового типа, краеведческий музей, городской драматический театр, обеспечивается предоставление дополнительного образования детей в 2 школах искусств, организован кинопоказ для жителей города Шарыпово, </w:t>
      </w:r>
      <w:proofErr w:type="spellStart"/>
      <w:r w:rsidRPr="00B93AC2">
        <w:rPr>
          <w:rFonts w:ascii="Arial" w:hAnsi="Arial" w:cs="Arial"/>
          <w:sz w:val="24"/>
        </w:rPr>
        <w:t>п</w:t>
      </w:r>
      <w:proofErr w:type="gramStart"/>
      <w:r w:rsidRPr="00B93AC2">
        <w:rPr>
          <w:rFonts w:ascii="Arial" w:hAnsi="Arial" w:cs="Arial"/>
          <w:sz w:val="24"/>
        </w:rPr>
        <w:t>.Д</w:t>
      </w:r>
      <w:proofErr w:type="gramEnd"/>
      <w:r w:rsidRPr="00B93AC2">
        <w:rPr>
          <w:rFonts w:ascii="Arial" w:hAnsi="Arial" w:cs="Arial"/>
          <w:sz w:val="24"/>
        </w:rPr>
        <w:t>убинино</w:t>
      </w:r>
      <w:proofErr w:type="spellEnd"/>
      <w:r w:rsidRPr="00B93AC2">
        <w:rPr>
          <w:rFonts w:ascii="Arial" w:hAnsi="Arial" w:cs="Arial"/>
          <w:sz w:val="24"/>
        </w:rPr>
        <w:t xml:space="preserve"> и Горячегорск.</w:t>
      </w:r>
    </w:p>
    <w:p w:rsidR="006D482F" w:rsidRPr="00B93AC2" w:rsidRDefault="006D482F" w:rsidP="006D482F">
      <w:pPr>
        <w:jc w:val="both"/>
        <w:rPr>
          <w:rFonts w:ascii="Arial" w:hAnsi="Arial" w:cs="Arial"/>
          <w:sz w:val="24"/>
        </w:rPr>
      </w:pPr>
      <w:r w:rsidRPr="00B93AC2">
        <w:rPr>
          <w:rFonts w:ascii="Arial" w:hAnsi="Arial" w:cs="Arial"/>
          <w:sz w:val="24"/>
        </w:rPr>
        <w:t>Общая численность работающих в отрасли на начало 2016 года  260 человек.</w:t>
      </w:r>
    </w:p>
    <w:p w:rsidR="006D482F" w:rsidRPr="00B93AC2" w:rsidRDefault="006D482F" w:rsidP="006D482F">
      <w:pPr>
        <w:ind w:firstLine="708"/>
        <w:jc w:val="both"/>
        <w:rPr>
          <w:rFonts w:ascii="Arial" w:hAnsi="Arial" w:cs="Arial"/>
          <w:sz w:val="24"/>
        </w:rPr>
      </w:pPr>
      <w:r w:rsidRPr="00B93AC2">
        <w:rPr>
          <w:rFonts w:ascii="Arial" w:hAnsi="Arial" w:cs="Arial"/>
          <w:sz w:val="24"/>
        </w:rPr>
        <w:t xml:space="preserve"> На начало января 2016 года библиотечный фонд библиотек составляет  161,21 тысяч экземпляров. Количество книг  библиотечного фонда на 1тыс. человек населения составляет 3558 экземпляров. В целях формирования современной информационной и телекоммуникационной инфраструктуры в  сфере культуры все  библиотеки города  оснащены компьютерной техникой и программным обеспечением. К сети «Интернет» подключены 77% библиотек. Количество новых изданий поступивших в библиотеки на 1 тыс. жителей  составляет 19,7 экземпляра. Обеспеченность библиотеками составляет 100%. </w:t>
      </w:r>
    </w:p>
    <w:p w:rsidR="006D482F" w:rsidRPr="00B93AC2" w:rsidRDefault="006D482F" w:rsidP="006D482F">
      <w:pPr>
        <w:ind w:firstLine="708"/>
        <w:jc w:val="both"/>
        <w:rPr>
          <w:rFonts w:ascii="Arial" w:hAnsi="Arial" w:cs="Arial"/>
          <w:sz w:val="24"/>
        </w:rPr>
      </w:pPr>
      <w:r w:rsidRPr="00B93AC2">
        <w:rPr>
          <w:rFonts w:ascii="Arial" w:hAnsi="Arial" w:cs="Arial"/>
          <w:sz w:val="24"/>
        </w:rPr>
        <w:t xml:space="preserve">Количество посетителей муниципальных библиотек, в том числе     в виртуальном режиме, ежегодно растет. Вместе с тем имеющиеся ресурсы  общедоступных библиотек города, не в полной мере соответствуют информационным и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60%. В 2015 году фонды библиотек города  обновились на 3,6% при нормативе, рекомендуемом Международной федерацией библиотечных ассоциаций и учреждений (ИФЛА), – 5%. </w:t>
      </w:r>
    </w:p>
    <w:p w:rsidR="006D482F" w:rsidRPr="00B93AC2" w:rsidRDefault="006D482F" w:rsidP="006D482F">
      <w:pPr>
        <w:ind w:firstLine="720"/>
        <w:jc w:val="both"/>
        <w:rPr>
          <w:rFonts w:ascii="Arial" w:hAnsi="Arial" w:cs="Arial"/>
          <w:sz w:val="24"/>
        </w:rPr>
      </w:pPr>
      <w:r w:rsidRPr="00B93AC2">
        <w:rPr>
          <w:rFonts w:ascii="Arial" w:hAnsi="Arial" w:cs="Arial"/>
          <w:sz w:val="24"/>
        </w:rPr>
        <w:t xml:space="preserve"> В краеведческом музее города Шарыпово собраны образцы и ценности местной материальной и духовной культуры, имеются  коллекции, хранящие историческую память и обеспечивающие преемственность культурно-исторического развития. Объем основного музейного фонда составляет 4500 единиц хранения. В электронный каталог включено 1730 предметов. В 2015 году численность посетителей краеведческого музея составила 15900 человек. Доля представленных зрителю музейных предметов в общем количестве музейных предметов  составила 19,5%.</w:t>
      </w:r>
    </w:p>
    <w:p w:rsidR="006D482F" w:rsidRPr="00B93AC2" w:rsidRDefault="006D482F" w:rsidP="006D482F">
      <w:pPr>
        <w:ind w:firstLine="708"/>
        <w:jc w:val="both"/>
        <w:rPr>
          <w:rFonts w:ascii="Arial" w:hAnsi="Arial" w:cs="Arial"/>
          <w:sz w:val="24"/>
        </w:rPr>
      </w:pPr>
      <w:r w:rsidRPr="00B93AC2">
        <w:rPr>
          <w:rFonts w:ascii="Arial" w:hAnsi="Arial" w:cs="Arial"/>
          <w:sz w:val="24"/>
        </w:rPr>
        <w:t xml:space="preserve">В числе основных проблем музея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 </w:t>
      </w:r>
    </w:p>
    <w:p w:rsidR="006D482F" w:rsidRPr="00B93AC2" w:rsidRDefault="006D482F" w:rsidP="006D482F">
      <w:pPr>
        <w:ind w:firstLine="708"/>
        <w:jc w:val="both"/>
        <w:rPr>
          <w:rFonts w:ascii="Arial" w:hAnsi="Arial" w:cs="Arial"/>
          <w:sz w:val="24"/>
        </w:rPr>
      </w:pPr>
      <w:r w:rsidRPr="00B93AC2">
        <w:rPr>
          <w:rFonts w:ascii="Arial" w:hAnsi="Arial" w:cs="Arial"/>
          <w:sz w:val="24"/>
        </w:rPr>
        <w:t>В городе работает городской драматический театр. Ежегодно театр представляет зрителям не менее 9 новых постановок. Среднее число зрителей на мероприятиях театра в расчете на 1 тыс. населения составляет 251,2 зрителей. Средняя заполняемость зала театра – 88,0%.</w:t>
      </w:r>
    </w:p>
    <w:p w:rsidR="006D482F" w:rsidRPr="00B93AC2" w:rsidRDefault="006D482F" w:rsidP="006D482F">
      <w:pPr>
        <w:ind w:firstLine="720"/>
        <w:jc w:val="both"/>
        <w:rPr>
          <w:rFonts w:ascii="Arial" w:hAnsi="Arial" w:cs="Arial"/>
          <w:spacing w:val="-2"/>
          <w:sz w:val="24"/>
        </w:rPr>
      </w:pPr>
      <w:r w:rsidRPr="00B93AC2">
        <w:rPr>
          <w:rFonts w:ascii="Arial" w:hAnsi="Arial" w:cs="Arial"/>
          <w:sz w:val="24"/>
        </w:rPr>
        <w:lastRenderedPageBreak/>
        <w:t>Муниципальный театр успешно представляет город Шарыпово на престижном краевом  театральном  фестивале «Театральная весна», всероссийском фестивале «Золотая маска».</w:t>
      </w:r>
    </w:p>
    <w:p w:rsidR="006D482F" w:rsidRPr="00B93AC2" w:rsidRDefault="006D482F" w:rsidP="006D482F">
      <w:pPr>
        <w:ind w:firstLine="708"/>
        <w:jc w:val="both"/>
        <w:rPr>
          <w:rFonts w:ascii="Arial" w:hAnsi="Arial" w:cs="Arial"/>
          <w:sz w:val="24"/>
        </w:rPr>
      </w:pPr>
      <w:r w:rsidRPr="00B93AC2">
        <w:rPr>
          <w:rFonts w:ascii="Arial" w:hAnsi="Arial" w:cs="Arial"/>
          <w:sz w:val="24"/>
        </w:rPr>
        <w:t>Наиболее массовыми учреждениями культуры в городе, обеспечивающими досуг населения, условия для развития народного художественного творчества и самодеятельного искусства, социально-культурных инициатив населения, являются учреждения культурно-досугового типа.</w:t>
      </w:r>
    </w:p>
    <w:p w:rsidR="006D482F" w:rsidRPr="00B93AC2" w:rsidRDefault="006D482F" w:rsidP="006D482F">
      <w:pPr>
        <w:ind w:firstLine="708"/>
        <w:jc w:val="both"/>
        <w:rPr>
          <w:rFonts w:ascii="Arial" w:hAnsi="Arial" w:cs="Arial"/>
          <w:sz w:val="24"/>
        </w:rPr>
      </w:pPr>
      <w:r w:rsidRPr="00B93AC2">
        <w:rPr>
          <w:rFonts w:ascii="Arial" w:hAnsi="Arial" w:cs="Arial"/>
          <w:sz w:val="24"/>
        </w:rPr>
        <w:t xml:space="preserve">Численность населения, участвующего в платных культурно-досуговых мероприятиях составила в 2015 году 73780 человека. На сегодняшний день в учреждениях клубного типа 574 зрительских места. В учреждениях культурно–досугового типа работает 27 клубных формирований, из них для детей – 4 клубных формирования  с общим числом участников 56 человек, что составляет 17,6 % от общего числа участников клубных формирований в учреждениях культурно-досугового типа. Удельный вес населения, участвующего  в платных культурно-досуговых  мероприятиях, проводимых муниципальными учреждениями культуры города, составляет 212,72%. </w:t>
      </w:r>
    </w:p>
    <w:p w:rsidR="006D482F" w:rsidRPr="00B93AC2" w:rsidRDefault="006D482F" w:rsidP="006D482F">
      <w:pPr>
        <w:ind w:firstLine="708"/>
        <w:jc w:val="both"/>
        <w:rPr>
          <w:rFonts w:ascii="Arial" w:hAnsi="Arial" w:cs="Arial"/>
          <w:sz w:val="24"/>
        </w:rPr>
      </w:pPr>
      <w:r w:rsidRPr="00B93AC2">
        <w:rPr>
          <w:rFonts w:ascii="Arial" w:hAnsi="Arial" w:cs="Arial"/>
          <w:sz w:val="24"/>
        </w:rPr>
        <w:t xml:space="preserve">Состояние материально-технической базы учреждений культурно-досугового типа остается неудовлетворительным. </w:t>
      </w:r>
    </w:p>
    <w:p w:rsidR="006D482F" w:rsidRPr="00B93AC2" w:rsidRDefault="006D482F" w:rsidP="006D482F">
      <w:pPr>
        <w:ind w:firstLine="708"/>
        <w:jc w:val="both"/>
        <w:rPr>
          <w:rFonts w:ascii="Arial" w:hAnsi="Arial" w:cs="Arial"/>
          <w:sz w:val="24"/>
        </w:rPr>
      </w:pPr>
      <w:r w:rsidRPr="00B93AC2">
        <w:rPr>
          <w:rFonts w:ascii="Arial" w:hAnsi="Arial" w:cs="Arial"/>
          <w:sz w:val="24"/>
        </w:rPr>
        <w:t>Уровень фактической обеспеченности учреждениями клубного типа в 2015 году составляет 24,4% от нормативной потребности.</w:t>
      </w:r>
    </w:p>
    <w:p w:rsidR="006D482F" w:rsidRPr="00B93AC2" w:rsidRDefault="006D482F" w:rsidP="006D482F">
      <w:pPr>
        <w:ind w:firstLine="708"/>
        <w:jc w:val="both"/>
        <w:rPr>
          <w:rFonts w:ascii="Arial" w:hAnsi="Arial" w:cs="Arial"/>
          <w:sz w:val="24"/>
        </w:rPr>
      </w:pPr>
      <w:r w:rsidRPr="00B93AC2">
        <w:rPr>
          <w:rFonts w:ascii="Arial" w:hAnsi="Arial" w:cs="Arial"/>
          <w:sz w:val="24"/>
        </w:rPr>
        <w:t>В городе работают две школы искусств, в которых обучается ежегодно 690 учащихся. Процент охвата к общей численности учащихся школ составляет 12,1%. В школах искусств города работает 47 преподавателей.</w:t>
      </w:r>
    </w:p>
    <w:p w:rsidR="006D482F" w:rsidRPr="00B93AC2" w:rsidRDefault="006D482F" w:rsidP="006D482F">
      <w:pPr>
        <w:ind w:firstLine="720"/>
        <w:jc w:val="both"/>
        <w:rPr>
          <w:rFonts w:ascii="Arial" w:hAnsi="Arial" w:cs="Arial"/>
          <w:sz w:val="24"/>
        </w:rPr>
      </w:pPr>
      <w:r w:rsidRPr="00B93AC2">
        <w:rPr>
          <w:rFonts w:ascii="Arial" w:hAnsi="Arial" w:cs="Arial"/>
          <w:sz w:val="24"/>
        </w:rPr>
        <w:t>Доля детей, привлекаемых  к участию в творческих мероприятиях, в общем числе детей составляет 20%.</w:t>
      </w:r>
    </w:p>
    <w:p w:rsidR="006D482F" w:rsidRPr="00B93AC2" w:rsidRDefault="006D482F" w:rsidP="006D482F">
      <w:pPr>
        <w:ind w:firstLine="720"/>
        <w:jc w:val="both"/>
        <w:rPr>
          <w:rFonts w:ascii="Arial" w:hAnsi="Arial" w:cs="Arial"/>
          <w:bCs/>
          <w:sz w:val="24"/>
        </w:rPr>
      </w:pPr>
      <w:proofErr w:type="gramStart"/>
      <w:r w:rsidRPr="00B93AC2">
        <w:rPr>
          <w:rFonts w:ascii="Arial" w:hAnsi="Arial" w:cs="Arial"/>
          <w:sz w:val="24"/>
        </w:rPr>
        <w:t>Сложившаяся система выявления,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области музыкального, изобразительного, хореографического и театрального искусства.</w:t>
      </w:r>
      <w:proofErr w:type="gramEnd"/>
      <w:r w:rsidRPr="00B93AC2">
        <w:rPr>
          <w:rFonts w:ascii="Arial" w:hAnsi="Arial" w:cs="Arial"/>
          <w:sz w:val="24"/>
        </w:rPr>
        <w:t xml:space="preserve"> Охват детского населения услугами образовательных учреждений дополнительного образования детей в области культуры с</w:t>
      </w:r>
      <w:r w:rsidRPr="00B93AC2">
        <w:rPr>
          <w:rFonts w:ascii="Arial" w:hAnsi="Arial" w:cs="Arial"/>
          <w:bCs/>
          <w:sz w:val="24"/>
        </w:rPr>
        <w:t xml:space="preserve">оставляет 12,1%.                     </w:t>
      </w:r>
    </w:p>
    <w:p w:rsidR="006D482F" w:rsidRPr="00B93AC2" w:rsidRDefault="006D482F" w:rsidP="006D482F">
      <w:pPr>
        <w:widowControl w:val="0"/>
        <w:autoSpaceDE w:val="0"/>
        <w:autoSpaceDN w:val="0"/>
        <w:adjustRightInd w:val="0"/>
        <w:ind w:firstLine="708"/>
        <w:jc w:val="both"/>
        <w:rPr>
          <w:rFonts w:ascii="Arial" w:hAnsi="Arial" w:cs="Arial"/>
          <w:sz w:val="24"/>
        </w:rPr>
      </w:pPr>
      <w:proofErr w:type="gramStart"/>
      <w:r w:rsidRPr="00B93AC2">
        <w:rPr>
          <w:rFonts w:ascii="Arial" w:hAnsi="Arial" w:cs="Arial"/>
          <w:bCs/>
          <w:sz w:val="24"/>
        </w:rPr>
        <w:t>Документы Архивного фонда Российской Федерации и другие архивные документы (далее – архивные документы), хранящиеся в муниципальном архиве муниципального образования города Шарыпово Красноярского края (далее – архив), являются неотъемлемой частью историко-культурного наследия Красноярского края, одним из символов российской государственности.</w:t>
      </w:r>
      <w:proofErr w:type="gramEnd"/>
    </w:p>
    <w:p w:rsidR="006D482F" w:rsidRPr="00B93AC2" w:rsidRDefault="006D482F" w:rsidP="006D482F">
      <w:pPr>
        <w:widowControl w:val="0"/>
        <w:autoSpaceDE w:val="0"/>
        <w:autoSpaceDN w:val="0"/>
        <w:adjustRightInd w:val="0"/>
        <w:ind w:firstLine="708"/>
        <w:jc w:val="both"/>
        <w:rPr>
          <w:rFonts w:ascii="Arial" w:hAnsi="Arial" w:cs="Arial"/>
          <w:bCs/>
          <w:sz w:val="24"/>
        </w:rPr>
      </w:pPr>
      <w:r w:rsidRPr="00B93AC2">
        <w:rPr>
          <w:rFonts w:ascii="Arial" w:hAnsi="Arial" w:cs="Arial"/>
          <w:bCs/>
          <w:sz w:val="24"/>
        </w:rPr>
        <w:t xml:space="preserve">За последние годы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не только от бывших работников промышленных, строительных и других предприятий города, но и проживающих на всей территории России, СНГ и в странах дальнего зарубежья.  За 2015 год исполнено 2108 социально-правовых запросов. При этом данный показатель имеет устойчивую тенденцию к возрастанию, превращаясь в проблему социальной защиты граждан. </w:t>
      </w:r>
    </w:p>
    <w:p w:rsidR="006D482F" w:rsidRPr="00B93AC2" w:rsidRDefault="006D482F" w:rsidP="006D482F">
      <w:pPr>
        <w:widowControl w:val="0"/>
        <w:autoSpaceDE w:val="0"/>
        <w:autoSpaceDN w:val="0"/>
        <w:adjustRightInd w:val="0"/>
        <w:ind w:firstLine="708"/>
        <w:jc w:val="both"/>
        <w:rPr>
          <w:rFonts w:ascii="Arial" w:hAnsi="Arial" w:cs="Arial"/>
          <w:bCs/>
          <w:sz w:val="24"/>
        </w:rPr>
      </w:pPr>
      <w:r w:rsidRPr="00B93AC2">
        <w:rPr>
          <w:rFonts w:ascii="Arial" w:hAnsi="Arial" w:cs="Arial"/>
          <w:bCs/>
          <w:sz w:val="24"/>
        </w:rPr>
        <w:t>По состоянию на 1 января 2016 года источниками комплектования муниципального архива являются 18 учреждений, организаций и предприятий. В настоящее время  в архиве насчитывается 140 фондов.</w:t>
      </w:r>
    </w:p>
    <w:p w:rsidR="006D482F" w:rsidRPr="00B93AC2" w:rsidRDefault="006D482F" w:rsidP="006D482F">
      <w:pPr>
        <w:ind w:firstLine="709"/>
        <w:jc w:val="both"/>
        <w:rPr>
          <w:rFonts w:ascii="Arial" w:hAnsi="Arial" w:cs="Arial"/>
          <w:sz w:val="24"/>
        </w:rPr>
      </w:pPr>
      <w:r w:rsidRPr="00B93AC2">
        <w:rPr>
          <w:rFonts w:ascii="Arial" w:hAnsi="Arial" w:cs="Arial"/>
          <w:sz w:val="24"/>
        </w:rPr>
        <w:t>Вместе с тем, из-за отсутствия должного финансирования в  архиве  не в полной мере поддерживаются такие нормативные режимы хранения архивных документов, как противопожарный, охранный, температурно-влажностный.</w:t>
      </w:r>
    </w:p>
    <w:p w:rsidR="006D482F" w:rsidRPr="00B93AC2" w:rsidRDefault="006D482F" w:rsidP="006D482F">
      <w:pPr>
        <w:autoSpaceDE w:val="0"/>
        <w:autoSpaceDN w:val="0"/>
        <w:adjustRightInd w:val="0"/>
        <w:ind w:firstLine="708"/>
        <w:jc w:val="both"/>
        <w:rPr>
          <w:rFonts w:ascii="Arial" w:hAnsi="Arial" w:cs="Arial"/>
          <w:sz w:val="24"/>
        </w:rPr>
      </w:pPr>
      <w:r w:rsidRPr="00B93AC2">
        <w:rPr>
          <w:rFonts w:ascii="Arial" w:hAnsi="Arial" w:cs="Arial"/>
          <w:sz w:val="24"/>
        </w:rPr>
        <w:t>Ситуацию осложняет и быстрый рост принимаемых на хранение архивных документов, что приводит к резкому снижению резерва площадей для их планового приема.</w:t>
      </w:r>
    </w:p>
    <w:p w:rsidR="006D482F" w:rsidRPr="00B93AC2" w:rsidRDefault="006D482F" w:rsidP="006D482F">
      <w:pPr>
        <w:ind w:right="-2" w:firstLine="709"/>
        <w:jc w:val="both"/>
        <w:rPr>
          <w:rFonts w:ascii="Arial" w:hAnsi="Arial" w:cs="Arial"/>
          <w:sz w:val="24"/>
        </w:rPr>
      </w:pPr>
      <w:r w:rsidRPr="00B93AC2">
        <w:rPr>
          <w:rFonts w:ascii="Arial" w:hAnsi="Arial" w:cs="Arial"/>
          <w:sz w:val="24"/>
        </w:rPr>
        <w:lastRenderedPageBreak/>
        <w:t xml:space="preserve">Выходом из сложившейся ситуации является модернизация материально-технической базы архива города, оснащение современным оборудованием для проведения оцифровки. Оцифровка информационно-поисковых справочников и архивных документов, проведение мероприятий в режиме </w:t>
      </w:r>
      <w:r w:rsidRPr="00B93AC2">
        <w:rPr>
          <w:rFonts w:ascii="Arial" w:hAnsi="Arial" w:cs="Arial"/>
          <w:sz w:val="24"/>
          <w:lang w:val="en-US"/>
        </w:rPr>
        <w:t>on</w:t>
      </w:r>
      <w:r w:rsidRPr="00B93AC2">
        <w:rPr>
          <w:rFonts w:ascii="Arial" w:hAnsi="Arial" w:cs="Arial"/>
          <w:sz w:val="24"/>
        </w:rPr>
        <w:t>-</w:t>
      </w:r>
      <w:r w:rsidRPr="00B93AC2">
        <w:rPr>
          <w:rFonts w:ascii="Arial" w:hAnsi="Arial" w:cs="Arial"/>
          <w:sz w:val="24"/>
          <w:lang w:val="en-US"/>
        </w:rPr>
        <w:t>line</w:t>
      </w:r>
      <w:r w:rsidRPr="00B93AC2">
        <w:rPr>
          <w:rFonts w:ascii="Arial" w:hAnsi="Arial" w:cs="Arial"/>
          <w:sz w:val="24"/>
        </w:rPr>
        <w:t xml:space="preserve"> позволят не только увеличить число пользователей архивными документами, но и существенно сократить временные затраты на получение ими необходимой информации.</w:t>
      </w:r>
    </w:p>
    <w:p w:rsidR="006D482F" w:rsidRPr="00B93AC2" w:rsidRDefault="006D482F" w:rsidP="006D482F">
      <w:pPr>
        <w:ind w:right="-2" w:firstLine="709"/>
        <w:jc w:val="both"/>
        <w:rPr>
          <w:rFonts w:ascii="Arial" w:hAnsi="Arial" w:cs="Arial"/>
          <w:sz w:val="24"/>
        </w:rPr>
      </w:pPr>
      <w:r w:rsidRPr="00B93AC2">
        <w:rPr>
          <w:rFonts w:ascii="Arial" w:hAnsi="Arial" w:cs="Arial"/>
          <w:sz w:val="24"/>
        </w:rPr>
        <w:t>В числе основных задач остается подготовка и переподготовка специалистов для отрасли. Ежегодно специалисты учреждений культуры и учреждений дополнительного образования детей  участвуют в семинарах, творческих лабораториях, семинарах проводимых Красноярским краевым научно-учебным центром кадров.</w:t>
      </w:r>
    </w:p>
    <w:p w:rsidR="006D482F" w:rsidRPr="00B93AC2" w:rsidRDefault="006D482F" w:rsidP="006D482F">
      <w:pPr>
        <w:ind w:right="-2" w:firstLine="709"/>
        <w:jc w:val="both"/>
        <w:rPr>
          <w:rFonts w:ascii="Arial" w:hAnsi="Arial" w:cs="Arial"/>
          <w:sz w:val="24"/>
        </w:rPr>
      </w:pPr>
      <w:r w:rsidRPr="00B93AC2">
        <w:rPr>
          <w:rFonts w:ascii="Arial" w:hAnsi="Arial" w:cs="Arial"/>
          <w:sz w:val="24"/>
        </w:rPr>
        <w:t xml:space="preserve">Материально-техническая база учреждений культуры и образовательных учреждений в области культуры характеризуется высокой степенью износа. Требуется оснащение учреждений современным оборудованием, средствами пожарной безопасности, компьютерной техникой, музыкальными инструментами.  </w:t>
      </w:r>
    </w:p>
    <w:p w:rsidR="006D482F" w:rsidRPr="00B93AC2" w:rsidRDefault="006D482F" w:rsidP="006D482F">
      <w:pPr>
        <w:pStyle w:val="ConsPlusNormal"/>
        <w:widowControl/>
        <w:jc w:val="both"/>
        <w:rPr>
          <w:sz w:val="24"/>
          <w:szCs w:val="24"/>
        </w:rPr>
      </w:pPr>
      <w:r w:rsidRPr="00B93AC2">
        <w:rPr>
          <w:sz w:val="24"/>
          <w:szCs w:val="24"/>
        </w:rPr>
        <w:t>Спектр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Шарыпово, как места постоянного жительства.</w:t>
      </w:r>
    </w:p>
    <w:p w:rsidR="006D482F" w:rsidRPr="00B93AC2" w:rsidRDefault="006D482F" w:rsidP="006D482F">
      <w:pPr>
        <w:ind w:firstLine="708"/>
        <w:jc w:val="both"/>
        <w:rPr>
          <w:rFonts w:ascii="Arial" w:hAnsi="Arial" w:cs="Arial"/>
          <w:sz w:val="24"/>
        </w:rPr>
      </w:pPr>
      <w:proofErr w:type="gramStart"/>
      <w:r w:rsidRPr="00B93AC2">
        <w:rPr>
          <w:rFonts w:ascii="Arial" w:hAnsi="Arial" w:cs="Arial"/>
          <w:sz w:val="24"/>
        </w:rP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Шарыпово в Красноярском крае, исходя из критериев наиболее полного удовлетворения потребностей населения, сохранения и приумножения культурного потенциала города Шарыпово. </w:t>
      </w:r>
      <w:proofErr w:type="gramEnd"/>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 xml:space="preserve">Финансовые риски – возникновение бюджетного дефицита может повлечь сокращение или прекращение программных мероприятий                             и </w:t>
      </w:r>
      <w:proofErr w:type="gramStart"/>
      <w:r w:rsidRPr="00B93AC2">
        <w:rPr>
          <w:rFonts w:ascii="Arial" w:hAnsi="Arial" w:cs="Arial"/>
          <w:sz w:val="24"/>
        </w:rPr>
        <w:t>не достижение</w:t>
      </w:r>
      <w:proofErr w:type="gramEnd"/>
      <w:r w:rsidRPr="00B93AC2">
        <w:rPr>
          <w:rFonts w:ascii="Arial" w:hAnsi="Arial" w:cs="Arial"/>
          <w:sz w:val="24"/>
        </w:rPr>
        <w:t xml:space="preserve"> целевых значений по ряду показателей (индикаторов) реализации Программы.</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 xml:space="preserve">Административные и кадровые риски – неэффективное управление Программой, дефицит высококвалифицированных кадров в отраслях «культура» и «архивное дело»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 </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Правовые риски – изменение федерального законодательства,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 xml:space="preserve">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w:t>
      </w:r>
      <w:proofErr w:type="gramStart"/>
      <w:r w:rsidRPr="00B93AC2">
        <w:rPr>
          <w:rFonts w:ascii="Arial" w:hAnsi="Arial" w:cs="Arial"/>
          <w:sz w:val="24"/>
        </w:rPr>
        <w:t>контроля за</w:t>
      </w:r>
      <w:proofErr w:type="gramEnd"/>
      <w:r w:rsidRPr="00B93AC2">
        <w:rPr>
          <w:rFonts w:ascii="Arial" w:hAnsi="Arial" w:cs="Arial"/>
          <w:sz w:val="24"/>
        </w:rPr>
        <w:t xml:space="preserve"> реализацией Программы, переподготовки и повышения квалификации работников.</w:t>
      </w:r>
    </w:p>
    <w:p w:rsidR="006D482F" w:rsidRPr="00B93AC2" w:rsidRDefault="006D482F" w:rsidP="006D482F">
      <w:pPr>
        <w:widowControl w:val="0"/>
        <w:autoSpaceDE w:val="0"/>
        <w:autoSpaceDN w:val="0"/>
        <w:adjustRightInd w:val="0"/>
        <w:ind w:firstLine="708"/>
        <w:jc w:val="both"/>
        <w:rPr>
          <w:rFonts w:ascii="Arial" w:hAnsi="Arial" w:cs="Arial"/>
          <w:sz w:val="24"/>
        </w:rPr>
      </w:pPr>
    </w:p>
    <w:p w:rsidR="006D482F" w:rsidRPr="00B93AC2" w:rsidRDefault="006D482F" w:rsidP="006D482F">
      <w:pPr>
        <w:widowControl w:val="0"/>
        <w:autoSpaceDE w:val="0"/>
        <w:autoSpaceDN w:val="0"/>
        <w:adjustRightInd w:val="0"/>
        <w:ind w:firstLine="540"/>
        <w:jc w:val="center"/>
        <w:rPr>
          <w:rFonts w:ascii="Arial" w:hAnsi="Arial" w:cs="Arial"/>
          <w:b/>
          <w:sz w:val="24"/>
        </w:rPr>
      </w:pPr>
      <w:r w:rsidRPr="00B93AC2">
        <w:rPr>
          <w:rFonts w:ascii="Arial" w:hAnsi="Arial" w:cs="Arial"/>
          <w:b/>
          <w:sz w:val="24"/>
        </w:rPr>
        <w:t>3. Приоритеты и цели социально-экономического  развития</w:t>
      </w:r>
    </w:p>
    <w:p w:rsidR="006D482F" w:rsidRPr="00B93AC2" w:rsidRDefault="006D482F" w:rsidP="006D482F">
      <w:pPr>
        <w:widowControl w:val="0"/>
        <w:autoSpaceDE w:val="0"/>
        <w:autoSpaceDN w:val="0"/>
        <w:adjustRightInd w:val="0"/>
        <w:ind w:firstLine="540"/>
        <w:jc w:val="center"/>
        <w:rPr>
          <w:rFonts w:ascii="Arial" w:hAnsi="Arial" w:cs="Arial"/>
          <w:b/>
          <w:sz w:val="24"/>
        </w:rPr>
      </w:pPr>
      <w:r w:rsidRPr="00B93AC2">
        <w:rPr>
          <w:rFonts w:ascii="Arial" w:hAnsi="Arial" w:cs="Arial"/>
          <w:b/>
          <w:sz w:val="24"/>
        </w:rPr>
        <w:lastRenderedPageBreak/>
        <w:t xml:space="preserve">в сфере культуры, описание основных целей и задач Программы, прогноз развития сферы культуры </w:t>
      </w:r>
    </w:p>
    <w:p w:rsidR="006D482F" w:rsidRPr="00B93AC2" w:rsidRDefault="006D482F" w:rsidP="006D482F">
      <w:pPr>
        <w:widowControl w:val="0"/>
        <w:autoSpaceDE w:val="0"/>
        <w:autoSpaceDN w:val="0"/>
        <w:adjustRightInd w:val="0"/>
        <w:ind w:firstLine="540"/>
        <w:jc w:val="both"/>
        <w:rPr>
          <w:rFonts w:ascii="Arial" w:hAnsi="Arial" w:cs="Arial"/>
          <w:sz w:val="24"/>
        </w:rPr>
      </w:pPr>
      <w:r w:rsidRPr="00B93AC2">
        <w:rPr>
          <w:rFonts w:ascii="Arial" w:hAnsi="Arial" w:cs="Arial"/>
          <w:sz w:val="24"/>
        </w:rPr>
        <w:t>Приоритеты и цели социально-экономического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6D482F" w:rsidRPr="00B93AC2" w:rsidRDefault="00B93AC2" w:rsidP="006D482F">
      <w:pPr>
        <w:widowControl w:val="0"/>
        <w:autoSpaceDE w:val="0"/>
        <w:autoSpaceDN w:val="0"/>
        <w:adjustRightInd w:val="0"/>
        <w:ind w:firstLine="540"/>
        <w:jc w:val="both"/>
        <w:rPr>
          <w:rFonts w:ascii="Arial" w:hAnsi="Arial" w:cs="Arial"/>
          <w:sz w:val="24"/>
        </w:rPr>
      </w:pPr>
      <w:hyperlink r:id="rId9" w:history="1">
        <w:r w:rsidR="006D482F" w:rsidRPr="00B93AC2">
          <w:rPr>
            <w:rStyle w:val="a7"/>
            <w:rFonts w:ascii="Arial" w:hAnsi="Arial" w:cs="Arial"/>
            <w:color w:val="auto"/>
            <w:sz w:val="24"/>
            <w:u w:val="none"/>
          </w:rPr>
          <w:t>Закон</w:t>
        </w:r>
      </w:hyperlink>
      <w:r w:rsidR="006D482F" w:rsidRPr="00B93AC2">
        <w:rPr>
          <w:rFonts w:ascii="Arial" w:hAnsi="Arial" w:cs="Arial"/>
          <w:sz w:val="24"/>
        </w:rPr>
        <w:t xml:space="preserve"> Российской Федерации от 09.10.1992 № 3612-1 «Основы законодательства Российской Федерации о культуре»;</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0" w:history="1">
        <w:r w:rsidR="006D482F" w:rsidRPr="00B93AC2">
          <w:rPr>
            <w:rStyle w:val="a7"/>
            <w:rFonts w:ascii="Arial" w:hAnsi="Arial" w:cs="Arial"/>
            <w:color w:val="auto"/>
            <w:sz w:val="24"/>
            <w:u w:val="none"/>
          </w:rPr>
          <w:t>Концепция</w:t>
        </w:r>
      </w:hyperlink>
      <w:r w:rsidR="006D482F" w:rsidRPr="00B93AC2">
        <w:rPr>
          <w:rFonts w:ascii="Arial" w:hAnsi="Arial" w:cs="Arial"/>
          <w:sz w:val="24"/>
        </w:rP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1" w:history="1">
        <w:r w:rsidR="006D482F" w:rsidRPr="00B93AC2">
          <w:rPr>
            <w:rStyle w:val="a7"/>
            <w:rFonts w:ascii="Arial" w:hAnsi="Arial" w:cs="Arial"/>
            <w:color w:val="auto"/>
            <w:sz w:val="24"/>
            <w:u w:val="none"/>
          </w:rPr>
          <w:t>Стратегия</w:t>
        </w:r>
      </w:hyperlink>
      <w:r w:rsidR="006D482F" w:rsidRPr="00B93AC2">
        <w:rPr>
          <w:rFonts w:ascii="Arial" w:hAnsi="Arial" w:cs="Arial"/>
          <w:sz w:val="24"/>
        </w:rPr>
        <w:t xml:space="preserve"> инновационного развития Российской Федерации на период до 2020 года (утверждена распоряжением Правительства Российской Федерации от 08.12.2011 № 2227-р);</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2" w:history="1">
        <w:r w:rsidR="006D482F" w:rsidRPr="00B93AC2">
          <w:rPr>
            <w:rStyle w:val="a7"/>
            <w:rFonts w:ascii="Arial" w:hAnsi="Arial" w:cs="Arial"/>
            <w:color w:val="auto"/>
            <w:sz w:val="24"/>
            <w:u w:val="none"/>
          </w:rPr>
          <w:t>Стратегия</w:t>
        </w:r>
      </w:hyperlink>
      <w:r w:rsidR="006D482F" w:rsidRPr="00B93AC2">
        <w:rPr>
          <w:rFonts w:ascii="Arial" w:hAnsi="Arial" w:cs="Arial"/>
          <w:sz w:val="24"/>
        </w:rPr>
        <w:t xml:space="preserve"> развития информационного общества в Российской Федерации (утверждена Президентом Российской Федерации 07.02.2008 № Пр-212);</w:t>
      </w:r>
    </w:p>
    <w:p w:rsidR="006D482F" w:rsidRPr="00B93AC2" w:rsidRDefault="006D482F"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r w:rsidRPr="00B93AC2">
        <w:rPr>
          <w:rFonts w:ascii="Arial" w:hAnsi="Arial" w:cs="Arial"/>
          <w:sz w:val="24"/>
        </w:rPr>
        <w:t xml:space="preserve">Национальная </w:t>
      </w:r>
      <w:hyperlink r:id="rId13" w:history="1">
        <w:r w:rsidRPr="00B93AC2">
          <w:rPr>
            <w:rStyle w:val="a7"/>
            <w:rFonts w:ascii="Arial" w:hAnsi="Arial" w:cs="Arial"/>
            <w:color w:val="auto"/>
            <w:sz w:val="24"/>
            <w:u w:val="none"/>
          </w:rPr>
          <w:t>стратегия</w:t>
        </w:r>
      </w:hyperlink>
      <w:r w:rsidRPr="00B93AC2">
        <w:rPr>
          <w:rFonts w:ascii="Arial" w:hAnsi="Arial" w:cs="Arial"/>
          <w:sz w:val="24"/>
        </w:rPr>
        <w:t xml:space="preserve"> действий в интересах детей на 2012 - 2017 годы (утверждена Указом Президента Российской Федерации от 01.06.2012 № 761);</w:t>
      </w:r>
    </w:p>
    <w:p w:rsidR="006D482F" w:rsidRPr="00B93AC2" w:rsidRDefault="006D482F"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r w:rsidRPr="00B93AC2">
        <w:rPr>
          <w:rFonts w:ascii="Arial" w:hAnsi="Arial" w:cs="Arial"/>
          <w:sz w:val="24"/>
        </w:rP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 МФ-П44-2462);</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4" w:history="1">
        <w:r w:rsidR="006D482F" w:rsidRPr="00B93AC2">
          <w:rPr>
            <w:rStyle w:val="a7"/>
            <w:rFonts w:ascii="Arial" w:hAnsi="Arial" w:cs="Arial"/>
            <w:color w:val="auto"/>
            <w:sz w:val="24"/>
            <w:u w:val="none"/>
          </w:rPr>
          <w:t>Концепция</w:t>
        </w:r>
      </w:hyperlink>
      <w:r w:rsidR="006D482F" w:rsidRPr="00B93AC2">
        <w:rPr>
          <w:rFonts w:ascii="Arial" w:hAnsi="Arial" w:cs="Arial"/>
          <w:sz w:val="24"/>
        </w:rPr>
        <w:t xml:space="preserve"> развития театрального дела в Российской Федерации на период до 2020 года (одобрена распоряжением Правительства Российской Федерации от 10.06.2011 № 1019-р);</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5" w:history="1">
        <w:r w:rsidR="006D482F" w:rsidRPr="00B93AC2">
          <w:rPr>
            <w:rStyle w:val="a7"/>
            <w:rFonts w:ascii="Arial" w:hAnsi="Arial" w:cs="Arial"/>
            <w:color w:val="auto"/>
            <w:sz w:val="24"/>
            <w:u w:val="none"/>
          </w:rPr>
          <w:t>Концепция</w:t>
        </w:r>
      </w:hyperlink>
      <w:r w:rsidR="006D482F" w:rsidRPr="00B93AC2">
        <w:rPr>
          <w:rFonts w:ascii="Arial" w:hAnsi="Arial" w:cs="Arial"/>
          <w:sz w:val="24"/>
        </w:rP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 267);</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6" w:history="1">
        <w:r w:rsidR="006D482F" w:rsidRPr="00B93AC2">
          <w:rPr>
            <w:rStyle w:val="a7"/>
            <w:rFonts w:ascii="Arial" w:hAnsi="Arial" w:cs="Arial"/>
            <w:color w:val="auto"/>
            <w:sz w:val="24"/>
            <w:u w:val="none"/>
          </w:rPr>
          <w:t>Концепция</w:t>
        </w:r>
      </w:hyperlink>
      <w:r w:rsidR="006D482F" w:rsidRPr="00B93AC2">
        <w:rPr>
          <w:rFonts w:ascii="Arial" w:hAnsi="Arial" w:cs="Arial"/>
          <w:sz w:val="24"/>
        </w:rP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 1244-р);</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7" w:history="1">
        <w:r w:rsidR="006D482F" w:rsidRPr="00B93AC2">
          <w:rPr>
            <w:rStyle w:val="a7"/>
            <w:rFonts w:ascii="Arial" w:hAnsi="Arial" w:cs="Arial"/>
            <w:color w:val="auto"/>
            <w:sz w:val="24"/>
            <w:u w:val="none"/>
          </w:rPr>
          <w:t>Концепция</w:t>
        </w:r>
      </w:hyperlink>
      <w:r w:rsidR="006D482F" w:rsidRPr="00B93AC2">
        <w:rPr>
          <w:rFonts w:ascii="Arial" w:hAnsi="Arial" w:cs="Arial"/>
          <w:sz w:val="24"/>
        </w:rPr>
        <w:t xml:space="preserve"> устойчивого развития коренных малочисленных народов Севера, Сибири и Дальнего Востока Российской Федерации (утверждена распоряжением Правительства Российской Федерации от 04.02.2009 № 132-р);</w:t>
      </w:r>
    </w:p>
    <w:p w:rsidR="006D482F" w:rsidRPr="00B93AC2" w:rsidRDefault="00B93AC2"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hyperlink r:id="rId18" w:history="1">
        <w:r w:rsidR="006D482F" w:rsidRPr="00B93AC2">
          <w:rPr>
            <w:rStyle w:val="a7"/>
            <w:rFonts w:ascii="Arial" w:hAnsi="Arial" w:cs="Arial"/>
            <w:color w:val="auto"/>
            <w:sz w:val="24"/>
            <w:u w:val="none"/>
          </w:rPr>
          <w:t>Стратегия</w:t>
        </w:r>
      </w:hyperlink>
      <w:r w:rsidR="006D482F" w:rsidRPr="00B93AC2">
        <w:rPr>
          <w:rFonts w:ascii="Arial" w:hAnsi="Arial" w:cs="Arial"/>
          <w:sz w:val="24"/>
        </w:rPr>
        <w:t xml:space="preserve"> социально-экономического развития Сибири до 2020 года (утверждена распоряжением Правительства Российской Федерации от 05.07.2010 № 1120-р);</w:t>
      </w:r>
    </w:p>
    <w:p w:rsidR="006D482F" w:rsidRPr="00B93AC2" w:rsidRDefault="006D482F" w:rsidP="00766C40">
      <w:pPr>
        <w:numPr>
          <w:ilvl w:val="0"/>
          <w:numId w:val="2"/>
        </w:numPr>
        <w:tabs>
          <w:tab w:val="num" w:pos="0"/>
          <w:tab w:val="num" w:pos="567"/>
        </w:tabs>
        <w:ind w:left="0" w:firstLine="284"/>
        <w:jc w:val="both"/>
        <w:rPr>
          <w:rFonts w:ascii="Arial" w:hAnsi="Arial" w:cs="Arial"/>
          <w:sz w:val="24"/>
        </w:rPr>
      </w:pPr>
      <w:r w:rsidRPr="00B93AC2">
        <w:rPr>
          <w:rFonts w:ascii="Arial" w:hAnsi="Arial" w:cs="Arial"/>
          <w:sz w:val="24"/>
        </w:rPr>
        <w:t>Закон Красноярского края от 28.06.2007 № 2-190 «О культуре»;</w:t>
      </w:r>
    </w:p>
    <w:p w:rsidR="006D482F" w:rsidRPr="00B93AC2" w:rsidRDefault="006D482F" w:rsidP="00766C40">
      <w:pPr>
        <w:numPr>
          <w:ilvl w:val="0"/>
          <w:numId w:val="2"/>
        </w:numPr>
        <w:tabs>
          <w:tab w:val="num" w:pos="0"/>
          <w:tab w:val="num" w:pos="567"/>
        </w:tabs>
        <w:ind w:left="0" w:firstLine="284"/>
        <w:jc w:val="both"/>
        <w:rPr>
          <w:rFonts w:ascii="Arial" w:hAnsi="Arial" w:cs="Arial"/>
          <w:sz w:val="24"/>
        </w:rPr>
      </w:pPr>
      <w:r w:rsidRPr="00B93AC2">
        <w:rPr>
          <w:rFonts w:ascii="Arial" w:hAnsi="Arial" w:cs="Arial"/>
          <w:sz w:val="24"/>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w:t>
      </w:r>
    </w:p>
    <w:p w:rsidR="006D482F" w:rsidRPr="00B93AC2" w:rsidRDefault="006D482F" w:rsidP="006D482F">
      <w:pPr>
        <w:widowControl w:val="0"/>
        <w:tabs>
          <w:tab w:val="num" w:pos="0"/>
          <w:tab w:val="num" w:pos="567"/>
        </w:tabs>
        <w:autoSpaceDE w:val="0"/>
        <w:autoSpaceDN w:val="0"/>
        <w:adjustRightInd w:val="0"/>
        <w:ind w:firstLine="284"/>
        <w:jc w:val="both"/>
        <w:outlineLvl w:val="0"/>
        <w:rPr>
          <w:rFonts w:ascii="Arial" w:hAnsi="Arial" w:cs="Arial"/>
          <w:sz w:val="24"/>
        </w:rPr>
      </w:pPr>
      <w:r w:rsidRPr="00B93AC2">
        <w:rPr>
          <w:rFonts w:ascii="Arial" w:hAnsi="Arial" w:cs="Arial"/>
          <w:sz w:val="24"/>
        </w:rPr>
        <w:t xml:space="preserve">  -  План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 58-рг);</w:t>
      </w:r>
    </w:p>
    <w:p w:rsidR="006D482F" w:rsidRPr="00B93AC2" w:rsidRDefault="006D482F" w:rsidP="00766C40">
      <w:pPr>
        <w:widowControl w:val="0"/>
        <w:numPr>
          <w:ilvl w:val="0"/>
          <w:numId w:val="2"/>
        </w:numPr>
        <w:tabs>
          <w:tab w:val="num" w:pos="0"/>
          <w:tab w:val="num" w:pos="567"/>
        </w:tabs>
        <w:autoSpaceDE w:val="0"/>
        <w:autoSpaceDN w:val="0"/>
        <w:adjustRightInd w:val="0"/>
        <w:ind w:left="0" w:firstLine="284"/>
        <w:jc w:val="both"/>
        <w:rPr>
          <w:rFonts w:ascii="Arial" w:hAnsi="Arial" w:cs="Arial"/>
          <w:sz w:val="24"/>
        </w:rPr>
      </w:pPr>
      <w:r w:rsidRPr="00B93AC2">
        <w:rPr>
          <w:rFonts w:ascii="Arial" w:hAnsi="Arial" w:cs="Arial"/>
          <w:sz w:val="24"/>
        </w:rPr>
        <w:t xml:space="preserve">Распоряжение Правительства Красноярского края от 27.12.2012 № 1071-р «Об утверждении </w:t>
      </w:r>
      <w:hyperlink r:id="rId19" w:anchor="Par25" w:history="1">
        <w:r w:rsidRPr="00B93AC2">
          <w:rPr>
            <w:rStyle w:val="a7"/>
            <w:rFonts w:ascii="Arial" w:hAnsi="Arial" w:cs="Arial"/>
            <w:color w:val="auto"/>
            <w:sz w:val="24"/>
            <w:u w:val="none"/>
          </w:rPr>
          <w:t>Концепции</w:t>
        </w:r>
      </w:hyperlink>
      <w:r w:rsidRPr="00B93AC2">
        <w:rPr>
          <w:rFonts w:ascii="Arial" w:hAnsi="Arial" w:cs="Arial"/>
          <w:sz w:val="24"/>
        </w:rPr>
        <w:t xml:space="preserve"> развития театрального дела в Красноярском крае до 2020 года». </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Стратегия культурной политики города Шарыпово до 2020 года (утверждена Распоряжением Администрации города Шарыпово29.12.2011 №1365)</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 xml:space="preserve">Об утверждении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(утвержден </w:t>
      </w:r>
      <w:r w:rsidRPr="00B93AC2">
        <w:rPr>
          <w:rFonts w:ascii="Arial" w:hAnsi="Arial" w:cs="Arial"/>
          <w:sz w:val="24"/>
        </w:rPr>
        <w:lastRenderedPageBreak/>
        <w:t>распоряжением Администрации города Шарыпово от 28.06.2013 №1412)</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Реализация программы будет осуществляться в соответствии со следующими основными приоритетами:</w:t>
      </w:r>
    </w:p>
    <w:p w:rsidR="006D482F" w:rsidRPr="00B93AC2" w:rsidRDefault="00B93AC2" w:rsidP="00B93AC2">
      <w:pPr>
        <w:pStyle w:val="ConsPlusNormal"/>
        <w:widowControl/>
        <w:ind w:left="540" w:firstLine="0"/>
        <w:jc w:val="both"/>
        <w:rPr>
          <w:sz w:val="24"/>
          <w:szCs w:val="24"/>
        </w:rPr>
      </w:pPr>
      <w:r>
        <w:rPr>
          <w:sz w:val="24"/>
          <w:szCs w:val="24"/>
        </w:rPr>
        <w:t xml:space="preserve">- </w:t>
      </w:r>
      <w:r w:rsidR="006D482F" w:rsidRPr="00B93AC2">
        <w:rPr>
          <w:sz w:val="24"/>
          <w:szCs w:val="24"/>
        </w:rPr>
        <w:t>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6D482F" w:rsidRPr="00B93AC2" w:rsidRDefault="006D482F" w:rsidP="00766C40">
      <w:pPr>
        <w:numPr>
          <w:ilvl w:val="0"/>
          <w:numId w:val="4"/>
        </w:numPr>
        <w:tabs>
          <w:tab w:val="num" w:pos="540"/>
        </w:tabs>
        <w:ind w:left="540" w:hanging="540"/>
        <w:jc w:val="both"/>
        <w:rPr>
          <w:rFonts w:ascii="Arial" w:hAnsi="Arial" w:cs="Arial"/>
          <w:sz w:val="24"/>
        </w:rPr>
      </w:pPr>
      <w:r w:rsidRPr="00B93AC2">
        <w:rPr>
          <w:rFonts w:ascii="Arial" w:hAnsi="Arial" w:cs="Arial"/>
          <w:sz w:val="24"/>
        </w:rPr>
        <w:t>создание открытого культурного пространства города (развитие гастрольной, выставочной, фестивальной деятельности и др.);</w:t>
      </w:r>
    </w:p>
    <w:p w:rsidR="006D482F" w:rsidRPr="00B93AC2" w:rsidRDefault="006D482F" w:rsidP="00766C40">
      <w:pPr>
        <w:numPr>
          <w:ilvl w:val="0"/>
          <w:numId w:val="4"/>
        </w:numPr>
        <w:tabs>
          <w:tab w:val="num" w:pos="540"/>
        </w:tabs>
        <w:ind w:left="540" w:hanging="540"/>
        <w:jc w:val="both"/>
        <w:rPr>
          <w:rFonts w:ascii="Arial" w:hAnsi="Arial" w:cs="Arial"/>
          <w:sz w:val="24"/>
        </w:rPr>
      </w:pPr>
      <w:r w:rsidRPr="00B93AC2">
        <w:rPr>
          <w:rFonts w:ascii="Arial" w:hAnsi="Arial" w:cs="Arial"/>
          <w:sz w:val="24"/>
        </w:rP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 мировым культурным ценностям и информационным ресурсам);</w:t>
      </w:r>
    </w:p>
    <w:p w:rsidR="006D482F" w:rsidRPr="00B93AC2" w:rsidRDefault="006D482F" w:rsidP="00766C40">
      <w:pPr>
        <w:numPr>
          <w:ilvl w:val="0"/>
          <w:numId w:val="4"/>
        </w:numPr>
        <w:tabs>
          <w:tab w:val="num" w:pos="540"/>
        </w:tabs>
        <w:ind w:left="540" w:hanging="540"/>
        <w:jc w:val="both"/>
        <w:rPr>
          <w:rFonts w:ascii="Arial" w:hAnsi="Arial" w:cs="Arial"/>
          <w:sz w:val="24"/>
        </w:rPr>
      </w:pPr>
      <w:r w:rsidRPr="00B93AC2">
        <w:rPr>
          <w:rFonts w:ascii="Arial" w:hAnsi="Arial" w:cs="Arial"/>
          <w:sz w:val="24"/>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6D482F" w:rsidRPr="00B93AC2" w:rsidRDefault="006D482F" w:rsidP="00766C40">
      <w:pPr>
        <w:numPr>
          <w:ilvl w:val="0"/>
          <w:numId w:val="4"/>
        </w:numPr>
        <w:tabs>
          <w:tab w:val="num" w:pos="540"/>
        </w:tabs>
        <w:ind w:left="540" w:hanging="540"/>
        <w:jc w:val="both"/>
        <w:rPr>
          <w:rFonts w:ascii="Arial" w:hAnsi="Arial" w:cs="Arial"/>
          <w:sz w:val="24"/>
        </w:rPr>
      </w:pPr>
      <w:r w:rsidRPr="00B93AC2">
        <w:rPr>
          <w:rFonts w:ascii="Arial" w:hAnsi="Arial" w:cs="Arial"/>
          <w:sz w:val="24"/>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6D482F" w:rsidRPr="00B93AC2" w:rsidRDefault="00B93AC2" w:rsidP="00B93AC2">
      <w:pPr>
        <w:tabs>
          <w:tab w:val="num" w:pos="1440"/>
        </w:tabs>
        <w:ind w:left="540"/>
        <w:jc w:val="both"/>
        <w:rPr>
          <w:rFonts w:ascii="Arial" w:hAnsi="Arial" w:cs="Arial"/>
          <w:sz w:val="24"/>
        </w:rPr>
      </w:pPr>
      <w:r>
        <w:rPr>
          <w:rFonts w:ascii="Arial" w:hAnsi="Arial" w:cs="Arial"/>
          <w:sz w:val="24"/>
        </w:rPr>
        <w:t xml:space="preserve">- </w:t>
      </w:r>
      <w:r w:rsidR="006D482F" w:rsidRPr="00B93AC2">
        <w:rPr>
          <w:rFonts w:ascii="Arial" w:hAnsi="Arial" w:cs="Arial"/>
          <w:sz w:val="24"/>
        </w:rPr>
        <w:t>сохранение, популяризация и эффективное использование культурного наследия города, в том числе:</w:t>
      </w:r>
    </w:p>
    <w:p w:rsidR="006D482F" w:rsidRPr="00B93AC2" w:rsidRDefault="006D482F" w:rsidP="00766C40">
      <w:pPr>
        <w:numPr>
          <w:ilvl w:val="0"/>
          <w:numId w:val="5"/>
        </w:numPr>
        <w:tabs>
          <w:tab w:val="num" w:pos="540"/>
        </w:tabs>
        <w:ind w:left="540" w:hanging="540"/>
        <w:jc w:val="both"/>
        <w:rPr>
          <w:rFonts w:ascii="Arial" w:hAnsi="Arial" w:cs="Arial"/>
          <w:sz w:val="24"/>
        </w:rPr>
      </w:pPr>
      <w:r w:rsidRPr="00B93AC2">
        <w:rPr>
          <w:rFonts w:ascii="Arial" w:hAnsi="Arial" w:cs="Arial"/>
          <w:sz w:val="24"/>
        </w:rPr>
        <w:t>сохранение и пополнение библиотечного, музейного фондов города;</w:t>
      </w:r>
    </w:p>
    <w:p w:rsidR="006D482F" w:rsidRPr="00B93AC2" w:rsidRDefault="006D482F" w:rsidP="00766C40">
      <w:pPr>
        <w:numPr>
          <w:ilvl w:val="0"/>
          <w:numId w:val="5"/>
        </w:numPr>
        <w:tabs>
          <w:tab w:val="num" w:pos="540"/>
        </w:tabs>
        <w:ind w:left="540" w:hanging="540"/>
        <w:jc w:val="both"/>
        <w:rPr>
          <w:rFonts w:ascii="Arial" w:hAnsi="Arial" w:cs="Arial"/>
          <w:sz w:val="24"/>
        </w:rPr>
      </w:pPr>
      <w:r w:rsidRPr="00B93AC2">
        <w:rPr>
          <w:rFonts w:ascii="Arial" w:hAnsi="Arial" w:cs="Arial"/>
          <w:sz w:val="24"/>
        </w:rPr>
        <w:t>возрождение и развитие народных художественных ремесел, декоративно-прикладного творчества, поддержка фольклорных коллективов;</w:t>
      </w:r>
    </w:p>
    <w:p w:rsidR="006D482F" w:rsidRPr="00B93AC2" w:rsidRDefault="006D482F" w:rsidP="00766C40">
      <w:pPr>
        <w:numPr>
          <w:ilvl w:val="0"/>
          <w:numId w:val="5"/>
        </w:numPr>
        <w:tabs>
          <w:tab w:val="num" w:pos="540"/>
        </w:tabs>
        <w:ind w:left="540" w:hanging="540"/>
        <w:jc w:val="both"/>
        <w:rPr>
          <w:rFonts w:ascii="Arial" w:hAnsi="Arial" w:cs="Arial"/>
          <w:sz w:val="24"/>
        </w:rPr>
      </w:pPr>
      <w:r w:rsidRPr="00B93AC2">
        <w:rPr>
          <w:rFonts w:ascii="Arial" w:hAnsi="Arial" w:cs="Arial"/>
          <w:sz w:val="24"/>
        </w:rPr>
        <w:t>создание устойчивого культурного образа города как территории культурных традиций и творческих инноваций;</w:t>
      </w:r>
    </w:p>
    <w:p w:rsidR="006D482F" w:rsidRPr="00B93AC2" w:rsidRDefault="006D482F" w:rsidP="00766C40">
      <w:pPr>
        <w:numPr>
          <w:ilvl w:val="0"/>
          <w:numId w:val="5"/>
        </w:numPr>
        <w:tabs>
          <w:tab w:val="num" w:pos="540"/>
        </w:tabs>
        <w:ind w:left="540" w:hanging="540"/>
        <w:jc w:val="both"/>
        <w:rPr>
          <w:rFonts w:ascii="Arial" w:hAnsi="Arial" w:cs="Arial"/>
          <w:sz w:val="24"/>
        </w:rPr>
      </w:pPr>
      <w:r w:rsidRPr="00B93AC2">
        <w:rPr>
          <w:rFonts w:ascii="Arial" w:hAnsi="Arial" w:cs="Arial"/>
          <w:sz w:val="24"/>
        </w:rPr>
        <w:t>продвижение культуры города за его пределами в форме гастролей, участия в конкурсах, выставках и фестивалях;</w:t>
      </w:r>
    </w:p>
    <w:p w:rsidR="006D482F" w:rsidRPr="00B93AC2" w:rsidRDefault="00B93AC2" w:rsidP="00B93AC2">
      <w:pPr>
        <w:ind w:left="567"/>
        <w:jc w:val="both"/>
        <w:rPr>
          <w:rFonts w:ascii="Arial" w:hAnsi="Arial" w:cs="Arial"/>
          <w:sz w:val="24"/>
        </w:rPr>
      </w:pPr>
      <w:r>
        <w:rPr>
          <w:rFonts w:ascii="Arial" w:hAnsi="Arial" w:cs="Arial"/>
          <w:sz w:val="24"/>
        </w:rPr>
        <w:t xml:space="preserve">- </w:t>
      </w:r>
      <w:r w:rsidR="006D482F" w:rsidRPr="00B93AC2">
        <w:rPr>
          <w:rFonts w:ascii="Arial" w:hAnsi="Arial" w:cs="Arial"/>
          <w:sz w:val="24"/>
        </w:rPr>
        <w:t>развитие инфраструктуры отрасли «культура», в том числе:</w:t>
      </w:r>
    </w:p>
    <w:p w:rsidR="006D482F" w:rsidRPr="00B93AC2" w:rsidRDefault="006D482F" w:rsidP="006D482F">
      <w:pPr>
        <w:ind w:left="624"/>
        <w:jc w:val="both"/>
        <w:rPr>
          <w:rFonts w:ascii="Arial" w:hAnsi="Arial" w:cs="Arial"/>
          <w:sz w:val="24"/>
        </w:rPr>
      </w:pPr>
      <w:r w:rsidRPr="00B93AC2">
        <w:rPr>
          <w:rFonts w:ascii="Arial" w:hAnsi="Arial" w:cs="Arial"/>
          <w:sz w:val="24"/>
        </w:rPr>
        <w:t xml:space="preserve">ремонт и реконструкция, техническая и технологическая модернизация учреждений культуры и образовательных учреждений в области культуры города. </w:t>
      </w:r>
    </w:p>
    <w:p w:rsidR="006D482F" w:rsidRPr="00B93AC2" w:rsidRDefault="006D482F" w:rsidP="006D482F">
      <w:pPr>
        <w:widowControl w:val="0"/>
        <w:autoSpaceDE w:val="0"/>
        <w:autoSpaceDN w:val="0"/>
        <w:adjustRightInd w:val="0"/>
        <w:jc w:val="both"/>
        <w:rPr>
          <w:rFonts w:ascii="Arial" w:hAnsi="Arial" w:cs="Arial"/>
          <w:sz w:val="24"/>
        </w:rPr>
      </w:pPr>
      <w:r w:rsidRPr="00B93AC2">
        <w:rPr>
          <w:rFonts w:ascii="Arial" w:hAnsi="Arial" w:cs="Arial"/>
          <w:sz w:val="24"/>
        </w:rPr>
        <w:t xml:space="preserve">          В соответствии </w:t>
      </w:r>
      <w:proofErr w:type="gramStart"/>
      <w:r w:rsidRPr="00B93AC2">
        <w:rPr>
          <w:rFonts w:ascii="Arial" w:hAnsi="Arial" w:cs="Arial"/>
          <w:sz w:val="24"/>
        </w:rPr>
        <w:t>с</w:t>
      </w:r>
      <w:proofErr w:type="gramEnd"/>
      <w:r w:rsidRPr="00B93AC2">
        <w:rPr>
          <w:rFonts w:ascii="Arial" w:hAnsi="Arial" w:cs="Arial"/>
          <w:sz w:val="24"/>
        </w:rPr>
        <w:t xml:space="preserve"> </w:t>
      </w:r>
      <w:proofErr w:type="gramStart"/>
      <w:r w:rsidRPr="00B93AC2">
        <w:rPr>
          <w:rFonts w:ascii="Arial" w:hAnsi="Arial" w:cs="Arial"/>
          <w:sz w:val="24"/>
        </w:rPr>
        <w:t>основными</w:t>
      </w:r>
      <w:proofErr w:type="gramEnd"/>
      <w:r w:rsidRPr="00B93AC2">
        <w:rPr>
          <w:rFonts w:ascii="Arial" w:hAnsi="Arial" w:cs="Arial"/>
          <w:sz w:val="24"/>
        </w:rPr>
        <w:t xml:space="preserve"> приоритетам и целью Программы является создание условий для развития и реализации культурного и духовного потенциала населения города.</w:t>
      </w:r>
    </w:p>
    <w:p w:rsidR="006D482F" w:rsidRPr="00B93AC2" w:rsidRDefault="006D482F" w:rsidP="006D482F">
      <w:pPr>
        <w:autoSpaceDE w:val="0"/>
        <w:autoSpaceDN w:val="0"/>
        <w:adjustRightInd w:val="0"/>
        <w:jc w:val="both"/>
        <w:rPr>
          <w:rFonts w:ascii="Arial" w:hAnsi="Arial" w:cs="Arial"/>
          <w:sz w:val="24"/>
        </w:rPr>
      </w:pPr>
      <w:r w:rsidRPr="00B93AC2">
        <w:rPr>
          <w:rFonts w:ascii="Arial" w:hAnsi="Arial" w:cs="Arial"/>
          <w:sz w:val="24"/>
        </w:rPr>
        <w:t>Для достижения данной цели должны быть решены следующие задачи.</w:t>
      </w:r>
    </w:p>
    <w:p w:rsidR="006D482F" w:rsidRPr="00B93AC2" w:rsidRDefault="006D482F" w:rsidP="006D482F">
      <w:pPr>
        <w:widowControl w:val="0"/>
        <w:autoSpaceDE w:val="0"/>
        <w:autoSpaceDN w:val="0"/>
        <w:adjustRightInd w:val="0"/>
        <w:ind w:firstLine="1191"/>
        <w:jc w:val="both"/>
        <w:rPr>
          <w:rFonts w:ascii="Arial" w:hAnsi="Arial" w:cs="Arial"/>
          <w:b/>
          <w:sz w:val="24"/>
        </w:rPr>
      </w:pPr>
      <w:r w:rsidRPr="00B93AC2">
        <w:rPr>
          <w:rFonts w:ascii="Arial" w:hAnsi="Arial" w:cs="Arial"/>
          <w:sz w:val="24"/>
        </w:rPr>
        <w:t>Задача 1.С</w:t>
      </w:r>
      <w:r w:rsidRPr="00B93AC2">
        <w:rPr>
          <w:rFonts w:ascii="Arial" w:hAnsi="Arial" w:cs="Arial"/>
          <w:bCs/>
          <w:sz w:val="24"/>
        </w:rPr>
        <w:t xml:space="preserve">охранение и эффективное использование культурного наследия </w:t>
      </w:r>
      <w:r w:rsidRPr="00B93AC2">
        <w:rPr>
          <w:rFonts w:ascii="Arial" w:hAnsi="Arial" w:cs="Arial"/>
          <w:sz w:val="24"/>
        </w:rPr>
        <w:t>города</w:t>
      </w:r>
      <w:r w:rsidRPr="00B93AC2">
        <w:rPr>
          <w:rFonts w:ascii="Arial" w:hAnsi="Arial" w:cs="Arial"/>
          <w:bCs/>
          <w:sz w:val="24"/>
        </w:rPr>
        <w:t>.</w:t>
      </w:r>
    </w:p>
    <w:p w:rsidR="006D482F" w:rsidRPr="00B93AC2" w:rsidRDefault="006D482F" w:rsidP="006D482F">
      <w:pPr>
        <w:tabs>
          <w:tab w:val="left" w:pos="720"/>
        </w:tabs>
        <w:ind w:firstLine="1191"/>
        <w:jc w:val="both"/>
        <w:rPr>
          <w:rFonts w:ascii="Arial" w:hAnsi="Arial" w:cs="Arial"/>
          <w:sz w:val="24"/>
        </w:rPr>
      </w:pPr>
      <w:r w:rsidRPr="00B93AC2">
        <w:rPr>
          <w:rFonts w:ascii="Arial" w:hAnsi="Arial" w:cs="Arial"/>
          <w:sz w:val="24"/>
        </w:rPr>
        <w:t xml:space="preserve">Решение данной задачи будет обеспечено посредством осуществления двух подпрограмм – «Сохранение культурного наследия»,  «Развитие архивного дела в городе Шарыпово». </w:t>
      </w:r>
    </w:p>
    <w:p w:rsidR="006D482F" w:rsidRPr="00B93AC2" w:rsidRDefault="006D482F" w:rsidP="006D482F">
      <w:pPr>
        <w:tabs>
          <w:tab w:val="left" w:pos="720"/>
        </w:tabs>
        <w:ind w:firstLine="1191"/>
        <w:jc w:val="both"/>
        <w:rPr>
          <w:rFonts w:ascii="Arial" w:hAnsi="Arial" w:cs="Arial"/>
          <w:sz w:val="24"/>
        </w:rPr>
      </w:pPr>
      <w:r w:rsidRPr="00B93AC2">
        <w:rPr>
          <w:rFonts w:ascii="Arial" w:hAnsi="Arial" w:cs="Arial"/>
          <w:sz w:val="24"/>
        </w:rPr>
        <w:t>Задача 2. Обеспечение доступа населения города  к культурным благам и участию в культурной  жизни.</w:t>
      </w:r>
    </w:p>
    <w:p w:rsidR="006D482F" w:rsidRPr="00B93AC2" w:rsidRDefault="006D482F" w:rsidP="006D482F">
      <w:pPr>
        <w:widowControl w:val="0"/>
        <w:autoSpaceDE w:val="0"/>
        <w:autoSpaceDN w:val="0"/>
        <w:adjustRightInd w:val="0"/>
        <w:ind w:firstLine="1191"/>
        <w:jc w:val="both"/>
        <w:rPr>
          <w:rFonts w:ascii="Arial" w:hAnsi="Arial" w:cs="Arial"/>
          <w:sz w:val="24"/>
        </w:rPr>
      </w:pPr>
      <w:r w:rsidRPr="00B93AC2">
        <w:rPr>
          <w:rFonts w:ascii="Arial" w:hAnsi="Arial" w:cs="Arial"/>
          <w:sz w:val="24"/>
        </w:rPr>
        <w:t xml:space="preserve">Для решения указанной задачи предусматривается выполнение подпрограммы «Поддержка искусства и народного творчества». </w:t>
      </w:r>
    </w:p>
    <w:p w:rsidR="006D482F" w:rsidRPr="00B93AC2" w:rsidRDefault="006D482F" w:rsidP="006D482F">
      <w:pPr>
        <w:widowControl w:val="0"/>
        <w:autoSpaceDE w:val="0"/>
        <w:autoSpaceDN w:val="0"/>
        <w:adjustRightInd w:val="0"/>
        <w:ind w:firstLine="1191"/>
        <w:jc w:val="both"/>
        <w:rPr>
          <w:rFonts w:ascii="Arial" w:hAnsi="Arial" w:cs="Arial"/>
          <w:sz w:val="24"/>
        </w:rPr>
      </w:pPr>
      <w:r w:rsidRPr="00B93AC2">
        <w:rPr>
          <w:rFonts w:ascii="Arial" w:hAnsi="Arial" w:cs="Arial"/>
          <w:sz w:val="24"/>
        </w:rPr>
        <w:t>Задача 3. Создание условий для устойчивого развития</w:t>
      </w:r>
      <w:r w:rsidRPr="00B93AC2">
        <w:rPr>
          <w:rFonts w:ascii="Arial" w:hAnsi="Arial" w:cs="Arial"/>
          <w:bCs/>
          <w:sz w:val="24"/>
        </w:rPr>
        <w:t xml:space="preserve"> отрасли «культура» в городе.</w:t>
      </w:r>
    </w:p>
    <w:p w:rsidR="006D482F" w:rsidRPr="00B93AC2" w:rsidRDefault="006D482F" w:rsidP="006D482F">
      <w:pPr>
        <w:pStyle w:val="ConsPlusCell"/>
        <w:ind w:firstLine="709"/>
        <w:jc w:val="both"/>
        <w:rPr>
          <w:rFonts w:ascii="Arial" w:hAnsi="Arial" w:cs="Arial"/>
        </w:rPr>
      </w:pPr>
      <w:r w:rsidRPr="00B93AC2">
        <w:rPr>
          <w:rFonts w:ascii="Arial" w:hAnsi="Arial" w:cs="Arial"/>
        </w:rPr>
        <w:t xml:space="preserve">Данная задача решается в рамках подпрограммы </w:t>
      </w:r>
      <w:r w:rsidRPr="00B93AC2">
        <w:rPr>
          <w:rFonts w:ascii="Arial" w:hAnsi="Arial" w:cs="Arial"/>
          <w:bCs/>
        </w:rPr>
        <w:t>«</w:t>
      </w:r>
      <w:r w:rsidRPr="00B93AC2">
        <w:rPr>
          <w:rFonts w:ascii="Arial" w:hAnsi="Arial" w:cs="Arial"/>
        </w:rPr>
        <w:t>Обеспечение условий реализации  программы и прочие мероприятия</w:t>
      </w:r>
      <w:r w:rsidRPr="00B93AC2">
        <w:rPr>
          <w:rFonts w:ascii="Arial" w:hAnsi="Arial" w:cs="Arial"/>
          <w:bCs/>
        </w:rPr>
        <w:t>».</w:t>
      </w:r>
    </w:p>
    <w:p w:rsidR="006D482F" w:rsidRPr="00B93AC2" w:rsidRDefault="006D482F" w:rsidP="006D482F">
      <w:pPr>
        <w:pStyle w:val="ConsPlusNormal"/>
        <w:widowControl/>
        <w:jc w:val="both"/>
        <w:rPr>
          <w:sz w:val="24"/>
          <w:szCs w:val="24"/>
        </w:rPr>
      </w:pPr>
      <w:r w:rsidRPr="00B93AC2">
        <w:rPr>
          <w:sz w:val="24"/>
          <w:szCs w:val="24"/>
        </w:rPr>
        <w:t xml:space="preserve">Реализация программы позволит расширить доступ населения к культурным ценностям, обеспечит поддержку всех форм творческой </w:t>
      </w:r>
      <w:r w:rsidRPr="00B93AC2">
        <w:rPr>
          <w:sz w:val="24"/>
          <w:szCs w:val="24"/>
        </w:rPr>
        <w:lastRenderedPageBreak/>
        <w:t>самореализации личности, широкое вовлечение граждан в культурную деятельность, создаст условия для дальнейшей модернизации деятельности муниципальных учреждений культуры и образовательных учреждений в области культуры, архива города Шарыпово.</w:t>
      </w:r>
    </w:p>
    <w:p w:rsidR="006D482F" w:rsidRPr="00B93AC2" w:rsidRDefault="006D482F" w:rsidP="006D482F">
      <w:pPr>
        <w:widowControl w:val="0"/>
        <w:autoSpaceDE w:val="0"/>
        <w:autoSpaceDN w:val="0"/>
        <w:adjustRightInd w:val="0"/>
        <w:ind w:firstLine="540"/>
        <w:jc w:val="center"/>
        <w:rPr>
          <w:rFonts w:ascii="Arial" w:hAnsi="Arial" w:cs="Arial"/>
          <w:sz w:val="24"/>
        </w:rPr>
      </w:pPr>
    </w:p>
    <w:p w:rsidR="006D482F" w:rsidRPr="00B93AC2" w:rsidRDefault="006D482F" w:rsidP="006D482F">
      <w:pPr>
        <w:pStyle w:val="2"/>
        <w:tabs>
          <w:tab w:val="left" w:pos="284"/>
        </w:tabs>
        <w:autoSpaceDE w:val="0"/>
        <w:autoSpaceDN w:val="0"/>
        <w:adjustRightInd w:val="0"/>
        <w:spacing w:after="0" w:line="240" w:lineRule="auto"/>
        <w:ind w:left="0"/>
        <w:jc w:val="center"/>
        <w:rPr>
          <w:rFonts w:ascii="Arial" w:hAnsi="Arial" w:cs="Arial"/>
          <w:b/>
          <w:sz w:val="24"/>
          <w:szCs w:val="24"/>
        </w:rPr>
      </w:pPr>
      <w:r w:rsidRPr="00B93AC2">
        <w:rPr>
          <w:rFonts w:ascii="Arial" w:hAnsi="Arial" w:cs="Arial"/>
          <w:b/>
          <w:sz w:val="24"/>
          <w:szCs w:val="24"/>
          <w:lang w:eastAsia="ru-RU"/>
        </w:rPr>
        <w:t xml:space="preserve">4. </w:t>
      </w:r>
      <w:r w:rsidRPr="00B93AC2">
        <w:rPr>
          <w:rFonts w:ascii="Arial" w:hAnsi="Arial" w:cs="Arial"/>
          <w:b/>
          <w:sz w:val="24"/>
          <w:szCs w:val="24"/>
        </w:rPr>
        <w:t xml:space="preserve">Механизм реализации отдельных мероприятий Программы </w:t>
      </w:r>
    </w:p>
    <w:p w:rsidR="006D482F" w:rsidRPr="00B93AC2" w:rsidRDefault="006D482F" w:rsidP="006D482F">
      <w:pPr>
        <w:ind w:firstLine="708"/>
        <w:jc w:val="both"/>
        <w:rPr>
          <w:rFonts w:ascii="Arial" w:hAnsi="Arial" w:cs="Arial"/>
          <w:sz w:val="24"/>
        </w:rPr>
      </w:pPr>
      <w:r w:rsidRPr="00B93AC2">
        <w:rPr>
          <w:rFonts w:ascii="Arial" w:hAnsi="Arial" w:cs="Arial"/>
          <w:sz w:val="24"/>
        </w:rPr>
        <w:t>Решение задач Программы достигается реализацией подпрограмм, реализация отдельных мероприятий не предусмотрена.</w:t>
      </w:r>
    </w:p>
    <w:p w:rsidR="006D482F" w:rsidRPr="00B93AC2" w:rsidRDefault="006D482F" w:rsidP="006D482F">
      <w:pPr>
        <w:ind w:firstLine="708"/>
        <w:jc w:val="both"/>
        <w:rPr>
          <w:rFonts w:ascii="Arial" w:hAnsi="Arial" w:cs="Arial"/>
          <w:sz w:val="24"/>
        </w:rPr>
      </w:pPr>
      <w:r w:rsidRPr="00B93AC2">
        <w:rPr>
          <w:rFonts w:ascii="Arial" w:hAnsi="Arial" w:cs="Arial"/>
          <w:sz w:val="24"/>
        </w:rPr>
        <w:t xml:space="preserve">Организационные, </w:t>
      </w:r>
      <w:proofErr w:type="gramStart"/>
      <w:r w:rsidRPr="00B93AC2">
        <w:rPr>
          <w:rFonts w:ascii="Arial" w:hAnsi="Arial" w:cs="Arial"/>
          <w:sz w:val="24"/>
        </w:rPr>
        <w:t>экономические и правовые механизмы</w:t>
      </w:r>
      <w:proofErr w:type="gramEnd"/>
      <w:r w:rsidRPr="00B93AC2">
        <w:rPr>
          <w:rFonts w:ascii="Arial" w:hAnsi="Arial" w:cs="Arial"/>
          <w:sz w:val="24"/>
        </w:rPr>
        <w:t>, необходимые для эффективной реализации мероприятий подпрограмм, последовательность выполнения мероприятий подпрограмм, критерии выбора исполнителей, критерии выбора получателей муниципальных услуг представлены в подпрограммах Программы.</w:t>
      </w:r>
    </w:p>
    <w:p w:rsidR="006D482F" w:rsidRPr="00B93AC2" w:rsidRDefault="006D482F" w:rsidP="006D482F">
      <w:pPr>
        <w:widowControl w:val="0"/>
        <w:autoSpaceDE w:val="0"/>
        <w:autoSpaceDN w:val="0"/>
        <w:adjustRightInd w:val="0"/>
        <w:ind w:firstLine="540"/>
        <w:jc w:val="center"/>
        <w:rPr>
          <w:rFonts w:ascii="Arial" w:hAnsi="Arial" w:cs="Arial"/>
          <w:sz w:val="24"/>
        </w:rPr>
      </w:pPr>
    </w:p>
    <w:p w:rsidR="006D482F" w:rsidRPr="00B93AC2" w:rsidRDefault="006D482F" w:rsidP="006D482F">
      <w:pPr>
        <w:pStyle w:val="1"/>
        <w:tabs>
          <w:tab w:val="left" w:pos="1134"/>
          <w:tab w:val="left" w:pos="1418"/>
        </w:tabs>
        <w:autoSpaceDE w:val="0"/>
        <w:autoSpaceDN w:val="0"/>
        <w:adjustRightInd w:val="0"/>
        <w:spacing w:after="0" w:line="240" w:lineRule="auto"/>
        <w:ind w:left="360"/>
        <w:jc w:val="center"/>
        <w:outlineLvl w:val="1"/>
        <w:rPr>
          <w:rFonts w:ascii="Arial" w:hAnsi="Arial" w:cs="Arial"/>
          <w:b/>
          <w:sz w:val="24"/>
          <w:szCs w:val="24"/>
          <w:lang w:eastAsia="ru-RU"/>
        </w:rPr>
      </w:pPr>
      <w:r w:rsidRPr="00B93AC2">
        <w:rPr>
          <w:rFonts w:ascii="Arial" w:hAnsi="Arial" w:cs="Arial"/>
          <w:b/>
          <w:sz w:val="24"/>
          <w:szCs w:val="24"/>
          <w:lang w:eastAsia="ru-RU"/>
        </w:rPr>
        <w:t xml:space="preserve">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w:t>
      </w:r>
    </w:p>
    <w:p w:rsidR="006D482F" w:rsidRPr="00B93AC2" w:rsidRDefault="006D482F" w:rsidP="006D482F">
      <w:pPr>
        <w:pStyle w:val="1"/>
        <w:tabs>
          <w:tab w:val="left" w:pos="1134"/>
          <w:tab w:val="left" w:pos="1418"/>
        </w:tabs>
        <w:autoSpaceDE w:val="0"/>
        <w:autoSpaceDN w:val="0"/>
        <w:adjustRightInd w:val="0"/>
        <w:spacing w:after="0" w:line="240" w:lineRule="auto"/>
        <w:ind w:left="360"/>
        <w:jc w:val="center"/>
        <w:outlineLvl w:val="1"/>
        <w:rPr>
          <w:rFonts w:ascii="Arial" w:hAnsi="Arial" w:cs="Arial"/>
          <w:b/>
          <w:sz w:val="24"/>
          <w:szCs w:val="24"/>
          <w:lang w:eastAsia="ru-RU"/>
        </w:rPr>
      </w:pPr>
      <w:r w:rsidRPr="00B93AC2">
        <w:rPr>
          <w:rFonts w:ascii="Arial" w:hAnsi="Arial" w:cs="Arial"/>
          <w:b/>
          <w:sz w:val="24"/>
          <w:szCs w:val="24"/>
          <w:lang w:eastAsia="ru-RU"/>
        </w:rPr>
        <w:t xml:space="preserve">других общественно значимых интересов и потребностей </w:t>
      </w:r>
    </w:p>
    <w:p w:rsidR="006D482F" w:rsidRPr="00B93AC2" w:rsidRDefault="006D482F" w:rsidP="006D482F">
      <w:pPr>
        <w:pStyle w:val="1"/>
        <w:tabs>
          <w:tab w:val="left" w:pos="1134"/>
          <w:tab w:val="left" w:pos="1418"/>
        </w:tabs>
        <w:autoSpaceDE w:val="0"/>
        <w:autoSpaceDN w:val="0"/>
        <w:adjustRightInd w:val="0"/>
        <w:spacing w:after="0" w:line="240" w:lineRule="auto"/>
        <w:ind w:left="360"/>
        <w:jc w:val="center"/>
        <w:outlineLvl w:val="1"/>
        <w:rPr>
          <w:rFonts w:ascii="Arial" w:hAnsi="Arial" w:cs="Arial"/>
          <w:b/>
          <w:sz w:val="24"/>
          <w:szCs w:val="24"/>
          <w:lang w:eastAsia="ru-RU"/>
        </w:rPr>
      </w:pPr>
      <w:r w:rsidRPr="00B93AC2">
        <w:rPr>
          <w:rFonts w:ascii="Arial" w:hAnsi="Arial" w:cs="Arial"/>
          <w:b/>
          <w:sz w:val="24"/>
          <w:szCs w:val="24"/>
          <w:lang w:eastAsia="ru-RU"/>
        </w:rPr>
        <w:t>в сфере культуры на территории города</w:t>
      </w:r>
    </w:p>
    <w:p w:rsidR="006D482F" w:rsidRPr="00B93AC2" w:rsidRDefault="006D482F" w:rsidP="006D482F">
      <w:pPr>
        <w:ind w:firstLine="708"/>
        <w:jc w:val="both"/>
        <w:rPr>
          <w:rFonts w:ascii="Arial" w:hAnsi="Arial" w:cs="Arial"/>
          <w:sz w:val="24"/>
        </w:rPr>
      </w:pPr>
      <w:r w:rsidRPr="00B93AC2">
        <w:rPr>
          <w:rFonts w:ascii="Arial" w:hAnsi="Arial" w:cs="Arial"/>
          <w:sz w:val="24"/>
        </w:rPr>
        <w:t xml:space="preserve">В результате своевременной и в полном объеме реализации Программы: </w:t>
      </w:r>
    </w:p>
    <w:p w:rsidR="006D482F" w:rsidRPr="00B93AC2" w:rsidRDefault="006D482F" w:rsidP="00766C40">
      <w:pPr>
        <w:numPr>
          <w:ilvl w:val="0"/>
          <w:numId w:val="6"/>
        </w:numPr>
        <w:tabs>
          <w:tab w:val="num" w:pos="540"/>
        </w:tabs>
        <w:ind w:left="540" w:hanging="540"/>
        <w:jc w:val="both"/>
        <w:rPr>
          <w:rFonts w:ascii="Arial" w:hAnsi="Arial" w:cs="Arial"/>
          <w:sz w:val="24"/>
        </w:rPr>
      </w:pPr>
      <w:r w:rsidRPr="00B93AC2">
        <w:rPr>
          <w:rFonts w:ascii="Arial" w:hAnsi="Arial" w:cs="Arial"/>
          <w:sz w:val="24"/>
        </w:rPr>
        <w:t>удельный вес населения, участвующего в платных культурно-досуговых мероприятиях, проводимых муниципальными учреждениями, возрастет с 212,72% в 2015 году до 213,18% в 2019 году;</w:t>
      </w:r>
    </w:p>
    <w:p w:rsidR="006D482F" w:rsidRPr="00B93AC2" w:rsidRDefault="006D482F" w:rsidP="00766C40">
      <w:pPr>
        <w:numPr>
          <w:ilvl w:val="0"/>
          <w:numId w:val="6"/>
        </w:numPr>
        <w:tabs>
          <w:tab w:val="num" w:pos="540"/>
        </w:tabs>
        <w:ind w:left="540" w:hanging="540"/>
        <w:jc w:val="both"/>
        <w:rPr>
          <w:rFonts w:ascii="Arial" w:hAnsi="Arial" w:cs="Arial"/>
          <w:sz w:val="24"/>
        </w:rPr>
      </w:pPr>
      <w:r w:rsidRPr="00B93AC2">
        <w:rPr>
          <w:rFonts w:ascii="Arial" w:hAnsi="Arial" w:cs="Arial"/>
          <w:sz w:val="24"/>
        </w:rPr>
        <w:t>количество экземпляров новых поступлений в библиотечные фонды общедоступных библиотек на 1 тыс. человек населения составит 19,8 единиц в 2019 году;</w:t>
      </w:r>
    </w:p>
    <w:p w:rsidR="006D482F" w:rsidRPr="00B93AC2" w:rsidRDefault="006D482F" w:rsidP="006D482F">
      <w:pPr>
        <w:tabs>
          <w:tab w:val="num" w:pos="1191"/>
        </w:tabs>
        <w:autoSpaceDE w:val="0"/>
        <w:autoSpaceDN w:val="0"/>
        <w:adjustRightInd w:val="0"/>
        <w:spacing w:line="230" w:lineRule="auto"/>
        <w:ind w:left="540"/>
        <w:jc w:val="both"/>
        <w:rPr>
          <w:rFonts w:ascii="Arial" w:hAnsi="Arial" w:cs="Arial"/>
          <w:sz w:val="24"/>
          <w:highlight w:val="yellow"/>
        </w:rPr>
      </w:pPr>
      <w:r w:rsidRPr="00B93AC2">
        <w:rPr>
          <w:rFonts w:ascii="Arial" w:hAnsi="Arial" w:cs="Arial"/>
          <w:sz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возрастет с 46,0% в 2014 году до  96% к 2019 году.</w:t>
      </w:r>
    </w:p>
    <w:p w:rsidR="006D482F" w:rsidRPr="00B93AC2" w:rsidRDefault="006D482F" w:rsidP="006D482F">
      <w:pPr>
        <w:ind w:firstLine="426"/>
        <w:jc w:val="both"/>
        <w:rPr>
          <w:rFonts w:ascii="Arial" w:hAnsi="Arial" w:cs="Arial"/>
          <w:sz w:val="24"/>
        </w:rPr>
      </w:pPr>
      <w:r w:rsidRPr="00B93AC2">
        <w:rPr>
          <w:rFonts w:ascii="Arial" w:hAnsi="Arial" w:cs="Arial"/>
          <w:sz w:val="24"/>
        </w:rPr>
        <w:t xml:space="preserve">Перечень целевых показателей и показателей результативности программ расшифровкой плановых значений по годам ее реализации </w:t>
      </w:r>
      <w:r w:rsidRPr="00B93AC2">
        <w:rPr>
          <w:rFonts w:ascii="Arial" w:hAnsi="Arial" w:cs="Arial"/>
          <w:bCs/>
          <w:sz w:val="24"/>
        </w:rPr>
        <w:t>приведены в приложении № 1 к Паспорту программы.</w:t>
      </w:r>
    </w:p>
    <w:p w:rsidR="006D482F" w:rsidRPr="00B93AC2" w:rsidRDefault="006D482F" w:rsidP="006D482F">
      <w:pPr>
        <w:ind w:firstLine="720"/>
        <w:jc w:val="both"/>
        <w:rPr>
          <w:rFonts w:ascii="Arial" w:hAnsi="Arial" w:cs="Arial"/>
          <w:bCs/>
          <w:sz w:val="24"/>
        </w:rPr>
      </w:pPr>
      <w:r w:rsidRPr="00B93AC2">
        <w:rPr>
          <w:rFonts w:ascii="Arial" w:hAnsi="Arial" w:cs="Arial"/>
          <w:bCs/>
          <w:sz w:val="24"/>
        </w:rPr>
        <w:t>Целевые показатели на долгосрочный период приведены в приложении № 1 к Программе.</w:t>
      </w:r>
    </w:p>
    <w:p w:rsidR="006D482F" w:rsidRPr="00B93AC2" w:rsidRDefault="006D482F" w:rsidP="006D482F">
      <w:pPr>
        <w:widowControl w:val="0"/>
        <w:autoSpaceDE w:val="0"/>
        <w:autoSpaceDN w:val="0"/>
        <w:adjustRightInd w:val="0"/>
        <w:jc w:val="center"/>
        <w:outlineLvl w:val="1"/>
        <w:rPr>
          <w:rFonts w:ascii="Arial" w:hAnsi="Arial" w:cs="Arial"/>
          <w:b/>
          <w:sz w:val="24"/>
        </w:rPr>
      </w:pPr>
    </w:p>
    <w:p w:rsidR="006D482F" w:rsidRPr="00B93AC2" w:rsidRDefault="006D482F" w:rsidP="006D482F">
      <w:pPr>
        <w:widowControl w:val="0"/>
        <w:autoSpaceDE w:val="0"/>
        <w:autoSpaceDN w:val="0"/>
        <w:adjustRightInd w:val="0"/>
        <w:jc w:val="center"/>
        <w:outlineLvl w:val="1"/>
        <w:rPr>
          <w:rFonts w:ascii="Arial" w:hAnsi="Arial" w:cs="Arial"/>
          <w:b/>
          <w:sz w:val="24"/>
        </w:rPr>
      </w:pPr>
      <w:r w:rsidRPr="00B93AC2">
        <w:rPr>
          <w:rFonts w:ascii="Arial" w:hAnsi="Arial" w:cs="Arial"/>
          <w:b/>
          <w:sz w:val="24"/>
        </w:rPr>
        <w:t>6. Перечень подпрограмм с указанием сроков их реализации</w:t>
      </w:r>
    </w:p>
    <w:p w:rsidR="006D482F" w:rsidRPr="00B93AC2" w:rsidRDefault="006D482F" w:rsidP="006D482F">
      <w:pPr>
        <w:widowControl w:val="0"/>
        <w:autoSpaceDE w:val="0"/>
        <w:autoSpaceDN w:val="0"/>
        <w:adjustRightInd w:val="0"/>
        <w:jc w:val="center"/>
        <w:outlineLvl w:val="1"/>
        <w:rPr>
          <w:rFonts w:ascii="Arial" w:hAnsi="Arial" w:cs="Arial"/>
          <w:b/>
          <w:sz w:val="24"/>
        </w:rPr>
      </w:pPr>
      <w:r w:rsidRPr="00B93AC2">
        <w:rPr>
          <w:rFonts w:ascii="Arial" w:hAnsi="Arial" w:cs="Arial"/>
          <w:b/>
          <w:sz w:val="24"/>
        </w:rPr>
        <w:t xml:space="preserve"> и ожидаемых результатов</w:t>
      </w:r>
    </w:p>
    <w:p w:rsidR="006D482F" w:rsidRPr="00B93AC2" w:rsidRDefault="006D482F" w:rsidP="006D482F">
      <w:pPr>
        <w:widowControl w:val="0"/>
        <w:autoSpaceDE w:val="0"/>
        <w:autoSpaceDN w:val="0"/>
        <w:adjustRightInd w:val="0"/>
        <w:ind w:firstLine="540"/>
        <w:jc w:val="both"/>
        <w:rPr>
          <w:rFonts w:ascii="Arial" w:hAnsi="Arial" w:cs="Arial"/>
          <w:sz w:val="24"/>
        </w:rPr>
      </w:pPr>
      <w:r w:rsidRPr="00B93AC2">
        <w:rPr>
          <w:rFonts w:ascii="Arial" w:hAnsi="Arial" w:cs="Arial"/>
          <w:sz w:val="24"/>
        </w:rPr>
        <w:t>Для достижения цели и решения задач Программы предполагается реализация четырех подпрограмм.</w:t>
      </w:r>
    </w:p>
    <w:p w:rsidR="006D482F" w:rsidRPr="00B93AC2" w:rsidRDefault="006D482F" w:rsidP="006D482F">
      <w:pPr>
        <w:pStyle w:val="ConsPlusCell"/>
        <w:ind w:firstLine="540"/>
        <w:jc w:val="both"/>
        <w:rPr>
          <w:rFonts w:ascii="Arial" w:hAnsi="Arial" w:cs="Arial"/>
        </w:rPr>
      </w:pPr>
      <w:r w:rsidRPr="00B93AC2">
        <w:rPr>
          <w:rFonts w:ascii="Arial" w:hAnsi="Arial" w:cs="Arial"/>
        </w:rPr>
        <w:t>Для решения Задачи 1. «Сохранение и эффективное использование культурного наследия города» предусматривается реализация  подпрограмм «Сохранение культурного наследия», «Развитие архивного дела».</w:t>
      </w:r>
    </w:p>
    <w:p w:rsidR="006D482F" w:rsidRPr="00B93AC2" w:rsidRDefault="006D482F" w:rsidP="006D482F">
      <w:pPr>
        <w:widowControl w:val="0"/>
        <w:autoSpaceDE w:val="0"/>
        <w:autoSpaceDN w:val="0"/>
        <w:adjustRightInd w:val="0"/>
        <w:ind w:firstLine="540"/>
        <w:jc w:val="both"/>
        <w:rPr>
          <w:rFonts w:ascii="Arial" w:hAnsi="Arial" w:cs="Arial"/>
          <w:sz w:val="24"/>
        </w:rPr>
      </w:pPr>
      <w:r w:rsidRPr="00B93AC2">
        <w:rPr>
          <w:rFonts w:ascii="Arial" w:hAnsi="Arial" w:cs="Arial"/>
          <w:sz w:val="24"/>
        </w:rPr>
        <w:t>В рамках подпрограммы «Сохранение культурного наследия» решаются следующие задачи:</w:t>
      </w:r>
    </w:p>
    <w:p w:rsidR="006D482F" w:rsidRPr="00B93AC2" w:rsidRDefault="006D482F" w:rsidP="00766C40">
      <w:pPr>
        <w:pStyle w:val="ConsPlusNormal"/>
        <w:widowControl/>
        <w:numPr>
          <w:ilvl w:val="0"/>
          <w:numId w:val="7"/>
        </w:numPr>
        <w:tabs>
          <w:tab w:val="num" w:pos="360"/>
        </w:tabs>
        <w:ind w:left="360" w:hanging="360"/>
        <w:rPr>
          <w:sz w:val="24"/>
          <w:szCs w:val="24"/>
        </w:rPr>
      </w:pPr>
      <w:r w:rsidRPr="00B93AC2">
        <w:rPr>
          <w:sz w:val="24"/>
          <w:szCs w:val="24"/>
        </w:rPr>
        <w:t>обеспечение сохранности объектов культурного наследия;</w:t>
      </w:r>
    </w:p>
    <w:p w:rsidR="006D482F" w:rsidRPr="00B93AC2" w:rsidRDefault="006D482F" w:rsidP="00766C40">
      <w:pPr>
        <w:pStyle w:val="ConsPlusNormal"/>
        <w:widowControl/>
        <w:numPr>
          <w:ilvl w:val="0"/>
          <w:numId w:val="7"/>
        </w:numPr>
        <w:tabs>
          <w:tab w:val="num" w:pos="360"/>
        </w:tabs>
        <w:ind w:left="360" w:hanging="360"/>
        <w:rPr>
          <w:sz w:val="24"/>
          <w:szCs w:val="24"/>
        </w:rPr>
      </w:pPr>
      <w:r w:rsidRPr="00B93AC2">
        <w:rPr>
          <w:sz w:val="24"/>
          <w:szCs w:val="24"/>
        </w:rPr>
        <w:t>развитие библиотечного дела;</w:t>
      </w:r>
    </w:p>
    <w:p w:rsidR="006D482F" w:rsidRPr="00B93AC2" w:rsidRDefault="006D482F" w:rsidP="00766C40">
      <w:pPr>
        <w:widowControl w:val="0"/>
        <w:numPr>
          <w:ilvl w:val="0"/>
          <w:numId w:val="7"/>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развитие музейного дела.</w:t>
      </w:r>
    </w:p>
    <w:p w:rsidR="006D482F" w:rsidRPr="00B93AC2" w:rsidRDefault="006D482F" w:rsidP="006D482F">
      <w:pPr>
        <w:widowControl w:val="0"/>
        <w:autoSpaceDE w:val="0"/>
        <w:autoSpaceDN w:val="0"/>
        <w:adjustRightInd w:val="0"/>
        <w:ind w:firstLine="624"/>
        <w:jc w:val="both"/>
        <w:rPr>
          <w:rFonts w:ascii="Arial" w:hAnsi="Arial" w:cs="Arial"/>
          <w:sz w:val="24"/>
        </w:rPr>
      </w:pPr>
      <w:r w:rsidRPr="00B93AC2">
        <w:rPr>
          <w:rFonts w:ascii="Arial" w:hAnsi="Arial" w:cs="Arial"/>
          <w:sz w:val="24"/>
        </w:rPr>
        <w:t>Сроки реализации подпрограммы: 2014 – 2019 годы.</w:t>
      </w:r>
    </w:p>
    <w:p w:rsidR="006D482F" w:rsidRPr="00B93AC2" w:rsidRDefault="006D482F" w:rsidP="006D482F">
      <w:pPr>
        <w:ind w:firstLine="708"/>
        <w:jc w:val="both"/>
        <w:rPr>
          <w:rFonts w:ascii="Arial" w:hAnsi="Arial" w:cs="Arial"/>
          <w:sz w:val="24"/>
        </w:rPr>
      </w:pPr>
      <w:r w:rsidRPr="00B93AC2">
        <w:rPr>
          <w:rFonts w:ascii="Arial" w:hAnsi="Arial" w:cs="Arial"/>
          <w:sz w:val="24"/>
        </w:rPr>
        <w:t>Ожидаемые результаты:</w:t>
      </w:r>
    </w:p>
    <w:p w:rsidR="006D482F" w:rsidRPr="00B93AC2" w:rsidRDefault="006D482F" w:rsidP="00766C40">
      <w:pPr>
        <w:widowControl w:val="0"/>
        <w:numPr>
          <w:ilvl w:val="0"/>
          <w:numId w:val="8"/>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создание условий, обеспечивающих сохранность объектов культурного наследия, их рациональное использование;</w:t>
      </w:r>
    </w:p>
    <w:p w:rsidR="006D482F" w:rsidRPr="00B93AC2" w:rsidRDefault="006D482F" w:rsidP="00766C40">
      <w:pPr>
        <w:widowControl w:val="0"/>
        <w:numPr>
          <w:ilvl w:val="0"/>
          <w:numId w:val="8"/>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 xml:space="preserve">обеспечение прав населения города на свободный доступ к информации и  </w:t>
      </w:r>
      <w:r w:rsidRPr="00B93AC2">
        <w:rPr>
          <w:rFonts w:ascii="Arial" w:hAnsi="Arial" w:cs="Arial"/>
          <w:sz w:val="24"/>
        </w:rPr>
        <w:lastRenderedPageBreak/>
        <w:t xml:space="preserve">культурным ценностям; </w:t>
      </w:r>
    </w:p>
    <w:p w:rsidR="006D482F" w:rsidRPr="00B93AC2" w:rsidRDefault="006D482F" w:rsidP="00766C40">
      <w:pPr>
        <w:widowControl w:val="0"/>
        <w:numPr>
          <w:ilvl w:val="0"/>
          <w:numId w:val="8"/>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повышение уровня комплектования библиотечных и музейных фондов;</w:t>
      </w:r>
    </w:p>
    <w:p w:rsidR="006D482F" w:rsidRPr="00B93AC2" w:rsidRDefault="006D482F" w:rsidP="00766C40">
      <w:pPr>
        <w:widowControl w:val="0"/>
        <w:numPr>
          <w:ilvl w:val="0"/>
          <w:numId w:val="8"/>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повышение качества и доступности библиотечных и музейных услуг;</w:t>
      </w:r>
    </w:p>
    <w:p w:rsidR="006D482F" w:rsidRPr="00B93AC2" w:rsidRDefault="006D482F" w:rsidP="00766C40">
      <w:pPr>
        <w:widowControl w:val="0"/>
        <w:numPr>
          <w:ilvl w:val="0"/>
          <w:numId w:val="8"/>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расширение разнообразия библиотечных и музейных услуг;</w:t>
      </w:r>
    </w:p>
    <w:p w:rsidR="006D482F" w:rsidRPr="00B93AC2" w:rsidRDefault="006D482F" w:rsidP="00766C40">
      <w:pPr>
        <w:widowControl w:val="0"/>
        <w:numPr>
          <w:ilvl w:val="0"/>
          <w:numId w:val="8"/>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рост востребованности услуг библиотек и музеев у населения города.</w:t>
      </w:r>
    </w:p>
    <w:p w:rsidR="006D482F" w:rsidRPr="00B93AC2" w:rsidRDefault="006D482F" w:rsidP="006D482F">
      <w:pPr>
        <w:autoSpaceDE w:val="0"/>
        <w:autoSpaceDN w:val="0"/>
        <w:adjustRightInd w:val="0"/>
        <w:ind w:firstLine="540"/>
        <w:jc w:val="both"/>
        <w:rPr>
          <w:rFonts w:ascii="Arial" w:hAnsi="Arial" w:cs="Arial"/>
          <w:sz w:val="24"/>
        </w:rPr>
      </w:pPr>
      <w:r w:rsidRPr="00B93AC2">
        <w:rPr>
          <w:rFonts w:ascii="Arial" w:hAnsi="Arial" w:cs="Arial"/>
          <w:sz w:val="24"/>
        </w:rPr>
        <w:t xml:space="preserve"> Целью подпрограммы «Развитие архивного дела в городе Шарыпово» является обеспечение сохранности архивных документов, хранящихся в архиве. В рамках подпрограммы предполагается решить следующие задачи: </w:t>
      </w:r>
    </w:p>
    <w:p w:rsidR="006D482F" w:rsidRPr="00B93AC2" w:rsidRDefault="006D482F" w:rsidP="00766C40">
      <w:pPr>
        <w:numPr>
          <w:ilvl w:val="0"/>
          <w:numId w:val="9"/>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создание нормативных условий хранения архивных документов,  исключающих их хищение и утрату;</w:t>
      </w:r>
    </w:p>
    <w:p w:rsidR="006D482F" w:rsidRPr="00B93AC2" w:rsidRDefault="006D482F" w:rsidP="00766C40">
      <w:pPr>
        <w:numPr>
          <w:ilvl w:val="0"/>
          <w:numId w:val="9"/>
        </w:numPr>
        <w:tabs>
          <w:tab w:val="num" w:pos="360"/>
        </w:tabs>
        <w:autoSpaceDE w:val="0"/>
        <w:autoSpaceDN w:val="0"/>
        <w:adjustRightInd w:val="0"/>
        <w:ind w:left="360" w:hanging="360"/>
        <w:jc w:val="both"/>
        <w:rPr>
          <w:rFonts w:ascii="Arial" w:hAnsi="Arial" w:cs="Arial"/>
          <w:sz w:val="24"/>
          <w:shd w:val="clear" w:color="auto" w:fill="FFFFFF"/>
        </w:rPr>
      </w:pPr>
      <w:r w:rsidRPr="00B93AC2">
        <w:rPr>
          <w:rFonts w:ascii="Arial" w:hAnsi="Arial" w:cs="Arial"/>
          <w:sz w:val="24"/>
          <w:shd w:val="clear" w:color="auto" w:fill="FFFFFF"/>
        </w:rPr>
        <w:t>формирование современной информационно-технологической инфраструктуры архива;</w:t>
      </w:r>
    </w:p>
    <w:p w:rsidR="006D482F" w:rsidRPr="00B93AC2" w:rsidRDefault="006D482F" w:rsidP="00766C40">
      <w:pPr>
        <w:numPr>
          <w:ilvl w:val="0"/>
          <w:numId w:val="9"/>
        </w:numPr>
        <w:tabs>
          <w:tab w:val="num" w:pos="360"/>
        </w:tabs>
        <w:autoSpaceDE w:val="0"/>
        <w:autoSpaceDN w:val="0"/>
        <w:adjustRightInd w:val="0"/>
        <w:ind w:left="360" w:hanging="360"/>
        <w:jc w:val="both"/>
        <w:rPr>
          <w:rFonts w:ascii="Arial" w:hAnsi="Arial" w:cs="Arial"/>
          <w:sz w:val="24"/>
          <w:shd w:val="clear" w:color="auto" w:fill="FFFFFF"/>
        </w:rPr>
      </w:pPr>
      <w:r w:rsidRPr="00B93AC2">
        <w:rPr>
          <w:rFonts w:ascii="Arial" w:hAnsi="Arial" w:cs="Arial"/>
          <w:sz w:val="24"/>
          <w:shd w:val="clear" w:color="auto" w:fill="FFFFFF"/>
        </w:rPr>
        <w:t>всемерное удовлетворение потребностей населения в социально-правовой архивной информации;</w:t>
      </w:r>
    </w:p>
    <w:p w:rsidR="006D482F" w:rsidRPr="00B93AC2" w:rsidRDefault="006D482F" w:rsidP="00766C40">
      <w:pPr>
        <w:numPr>
          <w:ilvl w:val="0"/>
          <w:numId w:val="9"/>
        </w:numPr>
        <w:tabs>
          <w:tab w:val="num" w:pos="360"/>
        </w:tabs>
        <w:autoSpaceDE w:val="0"/>
        <w:autoSpaceDN w:val="0"/>
        <w:adjustRightInd w:val="0"/>
        <w:ind w:left="360" w:hanging="360"/>
        <w:jc w:val="both"/>
        <w:rPr>
          <w:rFonts w:ascii="Arial" w:hAnsi="Arial" w:cs="Arial"/>
          <w:sz w:val="24"/>
          <w:shd w:val="clear" w:color="auto" w:fill="FFFFFF"/>
        </w:rPr>
      </w:pPr>
      <w:r w:rsidRPr="00B93AC2">
        <w:rPr>
          <w:rFonts w:ascii="Arial" w:hAnsi="Arial" w:cs="Arial"/>
          <w:sz w:val="24"/>
          <w:shd w:val="clear" w:color="auto" w:fill="FFFFFF"/>
        </w:rPr>
        <w:t>повышение качества комплектования архива новыми архивными документами.</w:t>
      </w:r>
    </w:p>
    <w:p w:rsidR="006D482F" w:rsidRPr="00B93AC2" w:rsidRDefault="006D482F" w:rsidP="006D482F">
      <w:pPr>
        <w:widowControl w:val="0"/>
        <w:autoSpaceDE w:val="0"/>
        <w:autoSpaceDN w:val="0"/>
        <w:adjustRightInd w:val="0"/>
        <w:ind w:firstLine="540"/>
        <w:jc w:val="both"/>
        <w:rPr>
          <w:rFonts w:ascii="Arial" w:hAnsi="Arial" w:cs="Arial"/>
          <w:sz w:val="24"/>
        </w:rPr>
      </w:pPr>
      <w:r w:rsidRPr="00B93AC2">
        <w:rPr>
          <w:rFonts w:ascii="Arial" w:hAnsi="Arial" w:cs="Arial"/>
          <w:sz w:val="24"/>
        </w:rPr>
        <w:t>Сроки реализации подпрограммы: 2014 – 2019годы.</w:t>
      </w:r>
    </w:p>
    <w:p w:rsidR="006D482F" w:rsidRPr="00B93AC2" w:rsidRDefault="006D482F" w:rsidP="006D482F">
      <w:pPr>
        <w:autoSpaceDE w:val="0"/>
        <w:autoSpaceDN w:val="0"/>
        <w:adjustRightInd w:val="0"/>
        <w:ind w:firstLine="708"/>
        <w:jc w:val="both"/>
        <w:outlineLvl w:val="2"/>
        <w:rPr>
          <w:rFonts w:ascii="Arial" w:hAnsi="Arial" w:cs="Arial"/>
          <w:sz w:val="24"/>
        </w:rPr>
      </w:pPr>
      <w:r w:rsidRPr="00B93AC2">
        <w:rPr>
          <w:rFonts w:ascii="Arial" w:hAnsi="Arial" w:cs="Arial"/>
          <w:sz w:val="24"/>
        </w:rPr>
        <w:t xml:space="preserve">В результате реализации мероприятий подпрограммы в 2019 году по отношению к 2014 году прогнозируется </w:t>
      </w:r>
      <w:r w:rsidRPr="00B93AC2">
        <w:rPr>
          <w:rFonts w:ascii="Arial" w:hAnsi="Arial" w:cs="Arial"/>
          <w:bCs/>
          <w:sz w:val="24"/>
        </w:rPr>
        <w:t xml:space="preserve">увеличение доли архивных документов, хранящихся в нормативных условиях, исключающих их хищение и утрату, увеличение доли архивных фондов,  переведенных в электронную форму, и </w:t>
      </w:r>
      <w:r w:rsidRPr="00B93AC2">
        <w:rPr>
          <w:rFonts w:ascii="Arial" w:hAnsi="Arial" w:cs="Arial"/>
          <w:sz w:val="24"/>
        </w:rPr>
        <w:t xml:space="preserve">доли оцифрованных заголовков дел, введенных в ПК «Архивный фонд». </w:t>
      </w:r>
    </w:p>
    <w:p w:rsidR="006D482F" w:rsidRPr="00B93AC2" w:rsidRDefault="006D482F" w:rsidP="006D482F">
      <w:pPr>
        <w:pStyle w:val="ConsPlusCell"/>
        <w:ind w:firstLine="540"/>
        <w:jc w:val="both"/>
        <w:rPr>
          <w:rFonts w:ascii="Arial" w:hAnsi="Arial" w:cs="Arial"/>
          <w:bCs/>
        </w:rPr>
      </w:pPr>
      <w:r w:rsidRPr="00B93AC2">
        <w:rPr>
          <w:rFonts w:ascii="Arial" w:hAnsi="Arial" w:cs="Arial"/>
        </w:rPr>
        <w:t>Для решения Задачи 2. «О</w:t>
      </w:r>
      <w:r w:rsidRPr="00B93AC2">
        <w:rPr>
          <w:rFonts w:ascii="Arial" w:hAnsi="Arial" w:cs="Arial"/>
          <w:bCs/>
        </w:rPr>
        <w:t xml:space="preserve">беспечение доступа населения </w:t>
      </w:r>
      <w:r w:rsidRPr="00B93AC2">
        <w:rPr>
          <w:rFonts w:ascii="Arial" w:hAnsi="Arial" w:cs="Arial"/>
        </w:rPr>
        <w:t xml:space="preserve">города </w:t>
      </w:r>
      <w:r w:rsidRPr="00B93AC2">
        <w:rPr>
          <w:rFonts w:ascii="Arial" w:hAnsi="Arial" w:cs="Arial"/>
          <w:bCs/>
        </w:rPr>
        <w:t>к культурным благам и участию в культурной  жизни»</w:t>
      </w:r>
      <w:r w:rsidRPr="00B93AC2">
        <w:rPr>
          <w:rFonts w:ascii="Arial" w:hAnsi="Arial" w:cs="Arial"/>
        </w:rPr>
        <w:t xml:space="preserve"> предусматривается реализация подпрограммы «Поддержка искусства и народного творчества».</w:t>
      </w:r>
    </w:p>
    <w:p w:rsidR="006D482F" w:rsidRPr="00B93AC2" w:rsidRDefault="006D482F" w:rsidP="006D482F">
      <w:pPr>
        <w:pStyle w:val="ConsPlusCell"/>
        <w:ind w:firstLine="540"/>
        <w:jc w:val="both"/>
        <w:rPr>
          <w:rFonts w:ascii="Arial" w:hAnsi="Arial" w:cs="Arial"/>
          <w:bCs/>
        </w:rPr>
      </w:pPr>
      <w:r w:rsidRPr="00B93AC2">
        <w:rPr>
          <w:rFonts w:ascii="Arial" w:hAnsi="Arial" w:cs="Arial"/>
          <w:bCs/>
        </w:rPr>
        <w:t>В рамках подпрограммы «Поддержка искусства и народного творчества» решаются следующие задачи:</w:t>
      </w:r>
    </w:p>
    <w:p w:rsidR="006D482F" w:rsidRPr="00B93AC2" w:rsidRDefault="006D482F" w:rsidP="00766C40">
      <w:pPr>
        <w:pStyle w:val="ConsPlusNormal"/>
        <w:widowControl/>
        <w:numPr>
          <w:ilvl w:val="0"/>
          <w:numId w:val="10"/>
        </w:numPr>
        <w:tabs>
          <w:tab w:val="num" w:pos="540"/>
        </w:tabs>
        <w:ind w:left="540" w:hanging="540"/>
        <w:jc w:val="both"/>
        <w:rPr>
          <w:sz w:val="24"/>
          <w:szCs w:val="24"/>
        </w:rPr>
      </w:pPr>
      <w:r w:rsidRPr="00B93AC2">
        <w:rPr>
          <w:sz w:val="24"/>
          <w:szCs w:val="24"/>
        </w:rPr>
        <w:t>поддержка  искусства;</w:t>
      </w:r>
    </w:p>
    <w:p w:rsidR="006D482F" w:rsidRPr="00B93AC2" w:rsidRDefault="006D482F" w:rsidP="00766C40">
      <w:pPr>
        <w:pStyle w:val="ConsPlusNormal"/>
        <w:widowControl/>
        <w:numPr>
          <w:ilvl w:val="0"/>
          <w:numId w:val="10"/>
        </w:numPr>
        <w:tabs>
          <w:tab w:val="num" w:pos="540"/>
        </w:tabs>
        <w:ind w:left="540" w:hanging="540"/>
        <w:jc w:val="both"/>
        <w:rPr>
          <w:sz w:val="24"/>
          <w:szCs w:val="24"/>
        </w:rPr>
      </w:pPr>
      <w:r w:rsidRPr="00B93AC2">
        <w:rPr>
          <w:sz w:val="24"/>
          <w:szCs w:val="24"/>
        </w:rPr>
        <w:t>сохранение и развитие традиционной народной культуры;</w:t>
      </w:r>
    </w:p>
    <w:p w:rsidR="006D482F" w:rsidRPr="00B93AC2" w:rsidRDefault="006D482F" w:rsidP="00766C40">
      <w:pPr>
        <w:pStyle w:val="ConsPlusNormal"/>
        <w:widowControl/>
        <w:numPr>
          <w:ilvl w:val="0"/>
          <w:numId w:val="10"/>
        </w:numPr>
        <w:tabs>
          <w:tab w:val="num" w:pos="540"/>
        </w:tabs>
        <w:ind w:left="540" w:hanging="540"/>
        <w:jc w:val="both"/>
        <w:rPr>
          <w:sz w:val="24"/>
          <w:szCs w:val="24"/>
        </w:rPr>
      </w:pPr>
      <w:r w:rsidRPr="00B93AC2">
        <w:rPr>
          <w:sz w:val="24"/>
          <w:szCs w:val="24"/>
        </w:rPr>
        <w:t>поддержка творческих инициатив населения, творческих союзов и организаций культуры;</w:t>
      </w:r>
    </w:p>
    <w:p w:rsidR="006D482F" w:rsidRPr="00B93AC2" w:rsidRDefault="006D482F" w:rsidP="00766C40">
      <w:pPr>
        <w:widowControl w:val="0"/>
        <w:numPr>
          <w:ilvl w:val="0"/>
          <w:numId w:val="10"/>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организация и проведение культурных событий, в том числе на межрегиональном и международном уровне.</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Сроки реализации подпрограммы: 2014 – 2019 годы.</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Ожидаемые результаты:</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развитие исполнительских искусств;</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повышение качества и доступности услуг театра;</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создание условий для доступа к произведениям кинематографии;</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сохранение традиционной народной культуры, содействие сохранению и развитию народных художественных промыслов и ремесел;</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повышение качества и доступности культурно-досуговых услуг;</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рост вовлеченности всех групп населения в активную творческую деятельность;</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увеличение  поддержки творческих инициатив населения, творческих союзов и организаций культуры;</w:t>
      </w:r>
    </w:p>
    <w:p w:rsidR="006D482F" w:rsidRPr="00B93AC2" w:rsidRDefault="006D482F" w:rsidP="00766C40">
      <w:pPr>
        <w:widowControl w:val="0"/>
        <w:numPr>
          <w:ilvl w:val="0"/>
          <w:numId w:val="11"/>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повышение уровня проведения культурных мероприятий;</w:t>
      </w:r>
    </w:p>
    <w:p w:rsidR="006D482F" w:rsidRPr="00B93AC2" w:rsidRDefault="006D482F" w:rsidP="00766C40">
      <w:pPr>
        <w:pStyle w:val="ConsPlusCell"/>
        <w:numPr>
          <w:ilvl w:val="0"/>
          <w:numId w:val="11"/>
        </w:numPr>
        <w:tabs>
          <w:tab w:val="num" w:pos="540"/>
        </w:tabs>
        <w:ind w:left="540" w:hanging="540"/>
        <w:jc w:val="both"/>
        <w:rPr>
          <w:rFonts w:ascii="Arial" w:hAnsi="Arial" w:cs="Arial"/>
        </w:rPr>
      </w:pPr>
      <w:r w:rsidRPr="00B93AC2">
        <w:rPr>
          <w:rFonts w:ascii="Arial" w:hAnsi="Arial" w:cs="Arial"/>
        </w:rPr>
        <w:t>развитие межрегионального сотрудничества в сфере культуры.</w:t>
      </w:r>
    </w:p>
    <w:p w:rsidR="006D482F" w:rsidRPr="00B93AC2" w:rsidRDefault="006D482F" w:rsidP="006D482F">
      <w:pPr>
        <w:pStyle w:val="ConsPlusCell"/>
        <w:ind w:firstLine="540"/>
        <w:jc w:val="both"/>
        <w:rPr>
          <w:rFonts w:ascii="Arial" w:hAnsi="Arial" w:cs="Arial"/>
          <w:bCs/>
        </w:rPr>
      </w:pPr>
      <w:r w:rsidRPr="00B93AC2">
        <w:rPr>
          <w:rFonts w:ascii="Arial" w:hAnsi="Arial" w:cs="Arial"/>
        </w:rPr>
        <w:t>Для решения Задачи 3. «С</w:t>
      </w:r>
      <w:r w:rsidRPr="00B93AC2">
        <w:rPr>
          <w:rFonts w:ascii="Arial" w:hAnsi="Arial" w:cs="Arial"/>
          <w:bCs/>
        </w:rPr>
        <w:t xml:space="preserve">оздание условий для устойчивого развития отрасли «культура» </w:t>
      </w:r>
      <w:r w:rsidRPr="00B93AC2">
        <w:rPr>
          <w:rFonts w:ascii="Arial" w:hAnsi="Arial" w:cs="Arial"/>
        </w:rPr>
        <w:t xml:space="preserve">предусматривается реализация подпрограммы «Обеспечение условий реализации программы и прочие мероприятия». </w:t>
      </w:r>
      <w:r w:rsidRPr="00B93AC2">
        <w:rPr>
          <w:rFonts w:ascii="Arial" w:hAnsi="Arial" w:cs="Arial"/>
          <w:bCs/>
        </w:rPr>
        <w:t>В рамках данной подпрограммы решаются следующие задачи:</w:t>
      </w:r>
    </w:p>
    <w:p w:rsidR="006D482F" w:rsidRPr="00B93AC2" w:rsidRDefault="006D482F" w:rsidP="00766C40">
      <w:pPr>
        <w:pStyle w:val="ConsPlusNormal"/>
        <w:widowControl/>
        <w:numPr>
          <w:ilvl w:val="0"/>
          <w:numId w:val="12"/>
        </w:numPr>
        <w:tabs>
          <w:tab w:val="num" w:pos="540"/>
        </w:tabs>
        <w:ind w:left="540" w:hanging="540"/>
        <w:jc w:val="both"/>
        <w:rPr>
          <w:sz w:val="24"/>
          <w:szCs w:val="24"/>
        </w:rPr>
      </w:pPr>
      <w:r w:rsidRPr="00B93AC2">
        <w:rPr>
          <w:sz w:val="24"/>
          <w:szCs w:val="24"/>
        </w:rPr>
        <w:t>развитие системы непрерывного профессионального образования в области культуры;</w:t>
      </w:r>
    </w:p>
    <w:p w:rsidR="006D482F" w:rsidRPr="00B93AC2" w:rsidRDefault="006D482F" w:rsidP="00766C40">
      <w:pPr>
        <w:pStyle w:val="ConsPlusNormal"/>
        <w:widowControl/>
        <w:numPr>
          <w:ilvl w:val="0"/>
          <w:numId w:val="12"/>
        </w:numPr>
        <w:tabs>
          <w:tab w:val="num" w:pos="540"/>
        </w:tabs>
        <w:ind w:left="540" w:hanging="540"/>
        <w:jc w:val="both"/>
        <w:rPr>
          <w:sz w:val="24"/>
          <w:szCs w:val="24"/>
        </w:rPr>
      </w:pPr>
      <w:r w:rsidRPr="00B93AC2">
        <w:rPr>
          <w:sz w:val="24"/>
          <w:szCs w:val="24"/>
        </w:rPr>
        <w:lastRenderedPageBreak/>
        <w:t>внедрение информационно-коммуникационных технологий в отрасли «культура», развитие информационных ресурсов;</w:t>
      </w:r>
    </w:p>
    <w:p w:rsidR="006D482F" w:rsidRPr="00B93AC2" w:rsidRDefault="006D482F" w:rsidP="00766C40">
      <w:pPr>
        <w:pStyle w:val="ConsPlusNormal"/>
        <w:widowControl/>
        <w:numPr>
          <w:ilvl w:val="0"/>
          <w:numId w:val="12"/>
        </w:numPr>
        <w:tabs>
          <w:tab w:val="num" w:pos="540"/>
        </w:tabs>
        <w:ind w:left="540" w:hanging="540"/>
        <w:jc w:val="both"/>
        <w:rPr>
          <w:sz w:val="24"/>
          <w:szCs w:val="24"/>
        </w:rPr>
      </w:pPr>
      <w:r w:rsidRPr="00B93AC2">
        <w:rPr>
          <w:sz w:val="24"/>
          <w:szCs w:val="24"/>
        </w:rPr>
        <w:t>развитие инфраструктуры отрасли «культура»;</w:t>
      </w:r>
    </w:p>
    <w:p w:rsidR="006D482F" w:rsidRPr="00B93AC2" w:rsidRDefault="006D482F" w:rsidP="00766C40">
      <w:pPr>
        <w:numPr>
          <w:ilvl w:val="0"/>
          <w:numId w:val="12"/>
        </w:numPr>
        <w:tabs>
          <w:tab w:val="num" w:pos="540"/>
        </w:tabs>
        <w:ind w:left="540" w:hanging="540"/>
        <w:jc w:val="both"/>
        <w:rPr>
          <w:rFonts w:ascii="Arial" w:hAnsi="Arial" w:cs="Arial"/>
          <w:sz w:val="24"/>
        </w:rPr>
      </w:pPr>
      <w:r w:rsidRPr="00B93AC2">
        <w:rPr>
          <w:rFonts w:ascii="Arial" w:hAnsi="Arial" w:cs="Arial"/>
          <w:sz w:val="24"/>
        </w:rPr>
        <w:t>обеспечение эффективного управления в отрасли «культура».</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Сроки реализации подпрограммы: 2014 - 2019 годы.</w:t>
      </w:r>
    </w:p>
    <w:p w:rsidR="006D482F" w:rsidRPr="00B93AC2" w:rsidRDefault="006D482F" w:rsidP="006D482F">
      <w:pPr>
        <w:widowControl w:val="0"/>
        <w:autoSpaceDE w:val="0"/>
        <w:autoSpaceDN w:val="0"/>
        <w:adjustRightInd w:val="0"/>
        <w:ind w:firstLine="708"/>
        <w:jc w:val="both"/>
        <w:rPr>
          <w:rFonts w:ascii="Arial" w:hAnsi="Arial" w:cs="Arial"/>
          <w:sz w:val="24"/>
        </w:rPr>
      </w:pPr>
      <w:r w:rsidRPr="00B93AC2">
        <w:rPr>
          <w:rFonts w:ascii="Arial" w:hAnsi="Arial" w:cs="Arial"/>
          <w:sz w:val="24"/>
        </w:rPr>
        <w:t>Ожидаемые результаты:</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обеспечение эффективного управления кадровыми ресурсами в отрасли «культура»;</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повышение профессионального уровня работников, укрепление кадрового потенциала; </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создание условий для привлечения в отрасль «культура» высококвалифицированных кадров, в том числе молодых специалистов;</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повышение социального статуса и престижа творческих работников и работников культуры;</w:t>
      </w:r>
    </w:p>
    <w:p w:rsidR="006D482F" w:rsidRPr="00B93AC2" w:rsidRDefault="006D482F" w:rsidP="00766C40">
      <w:pPr>
        <w:pStyle w:val="ConsPlusNormal"/>
        <w:widowControl/>
        <w:numPr>
          <w:ilvl w:val="0"/>
          <w:numId w:val="13"/>
        </w:numPr>
        <w:tabs>
          <w:tab w:val="num" w:pos="540"/>
        </w:tabs>
        <w:ind w:left="540" w:hanging="540"/>
        <w:jc w:val="both"/>
        <w:rPr>
          <w:sz w:val="24"/>
          <w:szCs w:val="24"/>
        </w:rPr>
      </w:pPr>
      <w:r w:rsidRPr="00B93AC2">
        <w:rPr>
          <w:sz w:val="24"/>
          <w:szCs w:val="24"/>
        </w:rP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улучшение сохранности музейных и библиотечных фондов;</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увеличение количества учреждений культуры и образовательных учреждений в области культуры, находящихся в удовлетворительном состоянии;</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6D482F" w:rsidRPr="00B93AC2" w:rsidRDefault="006D482F" w:rsidP="00766C40">
      <w:pPr>
        <w:widowControl w:val="0"/>
        <w:numPr>
          <w:ilvl w:val="0"/>
          <w:numId w:val="13"/>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повышение качества и доступности муниципальных услуг, оказываемых в сфере культуры.</w:t>
      </w:r>
    </w:p>
    <w:p w:rsidR="006D482F" w:rsidRPr="00B93AC2" w:rsidRDefault="006D482F" w:rsidP="006D482F">
      <w:pPr>
        <w:widowControl w:val="0"/>
        <w:autoSpaceDE w:val="0"/>
        <w:autoSpaceDN w:val="0"/>
        <w:adjustRightInd w:val="0"/>
        <w:ind w:firstLine="540"/>
        <w:jc w:val="both"/>
        <w:rPr>
          <w:rFonts w:ascii="Arial" w:hAnsi="Arial" w:cs="Arial"/>
          <w:sz w:val="24"/>
        </w:rPr>
      </w:pPr>
    </w:p>
    <w:p w:rsidR="006D482F" w:rsidRPr="00B93AC2" w:rsidRDefault="006D482F" w:rsidP="006D482F">
      <w:pPr>
        <w:pStyle w:val="1"/>
        <w:tabs>
          <w:tab w:val="left" w:pos="1134"/>
          <w:tab w:val="left" w:pos="1418"/>
        </w:tabs>
        <w:autoSpaceDE w:val="0"/>
        <w:autoSpaceDN w:val="0"/>
        <w:adjustRightInd w:val="0"/>
        <w:spacing w:after="0" w:line="240" w:lineRule="auto"/>
        <w:ind w:left="360"/>
        <w:jc w:val="center"/>
        <w:outlineLvl w:val="1"/>
        <w:rPr>
          <w:rFonts w:ascii="Arial" w:hAnsi="Arial" w:cs="Arial"/>
          <w:b/>
          <w:sz w:val="24"/>
          <w:szCs w:val="24"/>
          <w:lang w:eastAsia="ru-RU"/>
        </w:rPr>
      </w:pPr>
      <w:r w:rsidRPr="00B93AC2">
        <w:rPr>
          <w:rFonts w:ascii="Arial" w:hAnsi="Arial" w:cs="Arial"/>
          <w:b/>
          <w:sz w:val="24"/>
          <w:szCs w:val="24"/>
          <w:lang w:eastAsia="ru-RU"/>
        </w:rPr>
        <w:t>7.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6D482F" w:rsidRPr="00B93AC2" w:rsidRDefault="006D482F" w:rsidP="006D482F">
      <w:pPr>
        <w:widowControl w:val="0"/>
        <w:autoSpaceDE w:val="0"/>
        <w:autoSpaceDN w:val="0"/>
        <w:adjustRightInd w:val="0"/>
        <w:ind w:firstLine="360"/>
        <w:jc w:val="both"/>
        <w:outlineLvl w:val="1"/>
        <w:rPr>
          <w:rFonts w:ascii="Arial" w:hAnsi="Arial" w:cs="Arial"/>
          <w:sz w:val="24"/>
        </w:rPr>
      </w:pPr>
      <w:r w:rsidRPr="00B93AC2">
        <w:rPr>
          <w:rFonts w:ascii="Arial" w:hAnsi="Arial" w:cs="Arial"/>
          <w:sz w:val="24"/>
        </w:rPr>
        <w:t>Распределение планируемых расходов по отдельным мероприятиям программы, подпрограммам осуществляется по следующим направлениям:</w:t>
      </w:r>
    </w:p>
    <w:p w:rsidR="006D482F" w:rsidRPr="00B93AC2" w:rsidRDefault="006D482F" w:rsidP="00766C40">
      <w:pPr>
        <w:widowControl w:val="0"/>
        <w:numPr>
          <w:ilvl w:val="0"/>
          <w:numId w:val="14"/>
        </w:numPr>
        <w:tabs>
          <w:tab w:val="left" w:pos="540"/>
        </w:tabs>
        <w:autoSpaceDE w:val="0"/>
        <w:autoSpaceDN w:val="0"/>
        <w:adjustRightInd w:val="0"/>
        <w:ind w:left="540" w:hanging="540"/>
        <w:jc w:val="both"/>
        <w:outlineLvl w:val="1"/>
        <w:rPr>
          <w:rFonts w:ascii="Arial" w:hAnsi="Arial" w:cs="Arial"/>
          <w:sz w:val="24"/>
        </w:rPr>
      </w:pPr>
      <w:r w:rsidRPr="00B93AC2">
        <w:rPr>
          <w:rFonts w:ascii="Arial" w:hAnsi="Arial" w:cs="Arial"/>
          <w:sz w:val="24"/>
        </w:rPr>
        <w:t>предоставление услуг муниципальными библиотеками, краеведческим музеем;</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комплектование библиотечных фондов муниципальных библиотек;</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предоставление услуг  муниципальным театром, учреждениями клубного типа;</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проведение мероприятий городского, регионального уровней;</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предоставление услуг учреждениями дополнительного образования в области культуры;</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мероприятия по повышению профессионального уровня работников;</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приобретение основных средств и материальных запасов для осуществления видов деятельности бюджетных и автономных учреждений;</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 xml:space="preserve">обеспечение муниципальных учреждений культуры современным оборудованием для безопасности, проведение работ по совершенствованию обеспечения уровня безопасности учреждений, посетителей и сотрудников; </w:t>
      </w:r>
    </w:p>
    <w:p w:rsidR="006D482F" w:rsidRPr="00B93AC2" w:rsidRDefault="006D482F" w:rsidP="00766C40">
      <w:pPr>
        <w:widowControl w:val="0"/>
        <w:numPr>
          <w:ilvl w:val="0"/>
          <w:numId w:val="14"/>
        </w:numPr>
        <w:tabs>
          <w:tab w:val="left" w:pos="540"/>
          <w:tab w:val="left" w:pos="636"/>
        </w:tabs>
        <w:autoSpaceDE w:val="0"/>
        <w:autoSpaceDN w:val="0"/>
        <w:adjustRightInd w:val="0"/>
        <w:ind w:left="540" w:hanging="540"/>
        <w:jc w:val="both"/>
        <w:outlineLvl w:val="1"/>
        <w:rPr>
          <w:rFonts w:ascii="Arial" w:hAnsi="Arial" w:cs="Arial"/>
          <w:sz w:val="24"/>
        </w:rPr>
      </w:pPr>
      <w:r w:rsidRPr="00B93AC2">
        <w:rPr>
          <w:rFonts w:ascii="Arial" w:hAnsi="Arial" w:cs="Arial"/>
          <w:sz w:val="24"/>
        </w:rPr>
        <w:t>мероприятия по обеспечению эффективного управления в отрасли «культура».</w:t>
      </w:r>
    </w:p>
    <w:p w:rsidR="006D482F" w:rsidRPr="00B93AC2" w:rsidRDefault="006D482F" w:rsidP="006D482F">
      <w:pPr>
        <w:ind w:firstLine="709"/>
        <w:jc w:val="both"/>
        <w:rPr>
          <w:rFonts w:ascii="Arial" w:hAnsi="Arial" w:cs="Arial"/>
          <w:sz w:val="24"/>
        </w:rPr>
      </w:pPr>
      <w:r w:rsidRPr="00B93AC2">
        <w:rPr>
          <w:rFonts w:ascii="Arial" w:hAnsi="Arial" w:cs="Arial"/>
          <w:sz w:val="24"/>
        </w:rPr>
        <w:t>Распределение планируемых расходов по отдельным мероприятиям программы, подпрограммам с указанием главных распорядителей бюджета, а также по годам реализации программы приведено в приложении № 5 к Программе.</w:t>
      </w:r>
    </w:p>
    <w:p w:rsidR="006D482F" w:rsidRPr="00B93AC2" w:rsidRDefault="006D482F" w:rsidP="006D482F">
      <w:pPr>
        <w:widowControl w:val="0"/>
        <w:autoSpaceDE w:val="0"/>
        <w:autoSpaceDN w:val="0"/>
        <w:adjustRightInd w:val="0"/>
        <w:ind w:left="360"/>
        <w:jc w:val="both"/>
        <w:outlineLvl w:val="1"/>
        <w:rPr>
          <w:rFonts w:ascii="Arial" w:hAnsi="Arial" w:cs="Arial"/>
          <w:b/>
          <w:sz w:val="24"/>
        </w:rPr>
      </w:pPr>
      <w:bookmarkStart w:id="0" w:name="Par922"/>
      <w:bookmarkEnd w:id="0"/>
    </w:p>
    <w:p w:rsidR="006D482F" w:rsidRPr="00B93AC2" w:rsidRDefault="006D482F" w:rsidP="006D482F">
      <w:pPr>
        <w:widowControl w:val="0"/>
        <w:autoSpaceDE w:val="0"/>
        <w:autoSpaceDN w:val="0"/>
        <w:adjustRightInd w:val="0"/>
        <w:ind w:left="360"/>
        <w:jc w:val="center"/>
        <w:outlineLvl w:val="1"/>
        <w:rPr>
          <w:rFonts w:ascii="Arial" w:hAnsi="Arial" w:cs="Arial"/>
          <w:sz w:val="24"/>
        </w:rPr>
      </w:pPr>
      <w:r w:rsidRPr="00B93AC2">
        <w:rPr>
          <w:rFonts w:ascii="Arial" w:hAnsi="Arial" w:cs="Arial"/>
          <w:sz w:val="24"/>
        </w:rPr>
        <w:t xml:space="preserve">7.1 Информация об объеме бюджетных ассигнований, </w:t>
      </w:r>
    </w:p>
    <w:p w:rsidR="006D482F" w:rsidRPr="00B93AC2" w:rsidRDefault="006D482F" w:rsidP="006D482F">
      <w:pPr>
        <w:widowControl w:val="0"/>
        <w:autoSpaceDE w:val="0"/>
        <w:autoSpaceDN w:val="0"/>
        <w:adjustRightInd w:val="0"/>
        <w:ind w:left="360"/>
        <w:jc w:val="center"/>
        <w:outlineLvl w:val="1"/>
        <w:rPr>
          <w:rFonts w:ascii="Arial" w:hAnsi="Arial" w:cs="Arial"/>
          <w:sz w:val="24"/>
        </w:rPr>
      </w:pPr>
      <w:proofErr w:type="gramStart"/>
      <w:r w:rsidRPr="00B93AC2">
        <w:rPr>
          <w:rFonts w:ascii="Arial" w:hAnsi="Arial" w:cs="Arial"/>
          <w:sz w:val="24"/>
        </w:rPr>
        <w:t>направленных</w:t>
      </w:r>
      <w:proofErr w:type="gramEnd"/>
      <w:r w:rsidRPr="00B93AC2">
        <w:rPr>
          <w:rFonts w:ascii="Arial" w:hAnsi="Arial" w:cs="Arial"/>
          <w:sz w:val="24"/>
        </w:rPr>
        <w:t xml:space="preserve"> на реализацию научной, научно-технической </w:t>
      </w:r>
    </w:p>
    <w:p w:rsidR="006D482F" w:rsidRPr="00B93AC2" w:rsidRDefault="006D482F" w:rsidP="006D482F">
      <w:pPr>
        <w:widowControl w:val="0"/>
        <w:autoSpaceDE w:val="0"/>
        <w:autoSpaceDN w:val="0"/>
        <w:adjustRightInd w:val="0"/>
        <w:ind w:left="360"/>
        <w:jc w:val="center"/>
        <w:outlineLvl w:val="1"/>
        <w:rPr>
          <w:rFonts w:ascii="Arial" w:hAnsi="Arial" w:cs="Arial"/>
          <w:sz w:val="24"/>
        </w:rPr>
      </w:pPr>
      <w:r w:rsidRPr="00B93AC2">
        <w:rPr>
          <w:rFonts w:ascii="Arial" w:hAnsi="Arial" w:cs="Arial"/>
          <w:sz w:val="24"/>
        </w:rPr>
        <w:t>и инновационной деятельности</w:t>
      </w:r>
    </w:p>
    <w:p w:rsidR="006D482F" w:rsidRPr="00B93AC2" w:rsidRDefault="006D482F" w:rsidP="006D482F">
      <w:pPr>
        <w:widowControl w:val="0"/>
        <w:autoSpaceDE w:val="0"/>
        <w:autoSpaceDN w:val="0"/>
        <w:adjustRightInd w:val="0"/>
        <w:jc w:val="center"/>
        <w:outlineLvl w:val="1"/>
        <w:rPr>
          <w:rFonts w:ascii="Arial" w:hAnsi="Arial" w:cs="Arial"/>
          <w:sz w:val="24"/>
          <w:highlight w:val="yellow"/>
        </w:rPr>
      </w:pPr>
    </w:p>
    <w:p w:rsidR="006D482F" w:rsidRPr="00B93AC2" w:rsidRDefault="006D482F" w:rsidP="006D482F">
      <w:pPr>
        <w:ind w:firstLine="709"/>
        <w:jc w:val="both"/>
        <w:rPr>
          <w:rFonts w:ascii="Arial" w:hAnsi="Arial" w:cs="Arial"/>
          <w:sz w:val="24"/>
        </w:rPr>
      </w:pPr>
      <w:r w:rsidRPr="00B93AC2">
        <w:rPr>
          <w:rFonts w:ascii="Arial" w:hAnsi="Arial" w:cs="Arial"/>
          <w:sz w:val="24"/>
        </w:rPr>
        <w:t xml:space="preserve">В планируемом периоде не предусмотрено финансирование, направленное на реализацию научной, научно-технической и инновационной деятельности. </w:t>
      </w:r>
    </w:p>
    <w:p w:rsidR="006D482F" w:rsidRPr="00B93AC2" w:rsidRDefault="006D482F" w:rsidP="006D482F">
      <w:pPr>
        <w:widowControl w:val="0"/>
        <w:autoSpaceDE w:val="0"/>
        <w:autoSpaceDN w:val="0"/>
        <w:adjustRightInd w:val="0"/>
        <w:jc w:val="center"/>
        <w:outlineLvl w:val="1"/>
        <w:rPr>
          <w:rFonts w:ascii="Arial" w:hAnsi="Arial" w:cs="Arial"/>
          <w:sz w:val="24"/>
          <w:highlight w:val="yellow"/>
        </w:rPr>
      </w:pPr>
    </w:p>
    <w:p w:rsidR="006D482F" w:rsidRPr="00B93AC2" w:rsidRDefault="006D482F" w:rsidP="006D482F">
      <w:pPr>
        <w:widowControl w:val="0"/>
        <w:autoSpaceDE w:val="0"/>
        <w:autoSpaceDN w:val="0"/>
        <w:adjustRightInd w:val="0"/>
        <w:jc w:val="center"/>
        <w:outlineLvl w:val="1"/>
        <w:rPr>
          <w:rFonts w:ascii="Arial" w:hAnsi="Arial" w:cs="Arial"/>
          <w:sz w:val="24"/>
          <w:highlight w:val="yellow"/>
        </w:rPr>
      </w:pPr>
    </w:p>
    <w:p w:rsidR="006D482F" w:rsidRPr="00B93AC2" w:rsidRDefault="006D482F" w:rsidP="006D482F">
      <w:pPr>
        <w:tabs>
          <w:tab w:val="left" w:pos="1418"/>
        </w:tabs>
        <w:autoSpaceDE w:val="0"/>
        <w:autoSpaceDN w:val="0"/>
        <w:adjustRightInd w:val="0"/>
        <w:ind w:firstLine="720"/>
        <w:jc w:val="center"/>
        <w:outlineLvl w:val="1"/>
        <w:rPr>
          <w:rFonts w:ascii="Arial" w:hAnsi="Arial" w:cs="Arial"/>
          <w:b/>
          <w:sz w:val="24"/>
        </w:rPr>
      </w:pPr>
      <w:r w:rsidRPr="00B93AC2">
        <w:rPr>
          <w:rFonts w:ascii="Arial" w:hAnsi="Arial" w:cs="Arial"/>
          <w:b/>
          <w:sz w:val="24"/>
        </w:rPr>
        <w:t>8. Прогноз сводных показателей муниципальных  заданий</w:t>
      </w:r>
    </w:p>
    <w:p w:rsidR="006D482F" w:rsidRPr="00B93AC2" w:rsidRDefault="006D482F" w:rsidP="006D482F">
      <w:pPr>
        <w:widowControl w:val="0"/>
        <w:autoSpaceDE w:val="0"/>
        <w:autoSpaceDN w:val="0"/>
        <w:adjustRightInd w:val="0"/>
        <w:ind w:firstLine="540"/>
        <w:jc w:val="both"/>
        <w:rPr>
          <w:rFonts w:ascii="Arial" w:hAnsi="Arial" w:cs="Arial"/>
          <w:sz w:val="24"/>
        </w:rPr>
      </w:pPr>
      <w:proofErr w:type="gramStart"/>
      <w:r w:rsidRPr="00B93AC2">
        <w:rPr>
          <w:rFonts w:ascii="Arial" w:hAnsi="Arial" w:cs="Arial"/>
          <w:sz w:val="24"/>
        </w:rPr>
        <w:t>В соответствии с приказом отдела  культуры Администрации города Шарыпово от 11.11.2015 № 145 «Об утверждении Ведомственного перечня муниципальных услуг и работ, оказываемых и  выполняемых муниципальными учреждениями культуры,  в отношении которых Отдел культуры Администрации города Шарыпово осуществляет функции и полномочия учредителя,  в качестве основных видов деятельности» (в редакции от 29.1215 №201-1, в редакции от 01.02.2016г № 20), в рамках реализации программы планируется</w:t>
      </w:r>
      <w:proofErr w:type="gramEnd"/>
      <w:r w:rsidRPr="00B93AC2">
        <w:rPr>
          <w:rFonts w:ascii="Arial" w:hAnsi="Arial" w:cs="Arial"/>
          <w:sz w:val="24"/>
        </w:rPr>
        <w:t xml:space="preserve"> оказание муниципальными учреждениями культуры и образовательными учреждениями в области культуры следующих муниципальных услуг и работ:</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библиотечное, библиографическое и информационное обслуживание пользователей библиотеки;</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библиографическая обработка документов и создание каталогов;</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реализация дополнительных предпрофессиональных программ в области искусств (живопись);</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реализация дополнительных предпрофессиональных программ в области искусств (фортепиано);</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реализация дополнительных предпрофессиональных программ в области искусств (струнные инструменты);</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реализация дополнительных предпрофессиональных программ в области искусств (духовые и ударные инструменты);</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реализация дополнительных предпрофессиональных программ в области искусств (хореографическое творчество);</w:t>
      </w:r>
    </w:p>
    <w:p w:rsidR="006D482F" w:rsidRPr="00B93AC2" w:rsidRDefault="006D482F" w:rsidP="006D482F">
      <w:pPr>
        <w:widowControl w:val="0"/>
        <w:autoSpaceDE w:val="0"/>
        <w:autoSpaceDN w:val="0"/>
        <w:adjustRightInd w:val="0"/>
        <w:ind w:left="540"/>
        <w:jc w:val="both"/>
        <w:rPr>
          <w:rFonts w:ascii="Arial" w:hAnsi="Arial" w:cs="Arial"/>
          <w:sz w:val="24"/>
        </w:rPr>
      </w:pPr>
      <w:r w:rsidRPr="00B93AC2">
        <w:rPr>
          <w:rFonts w:ascii="Arial" w:hAnsi="Arial" w:cs="Arial"/>
          <w:sz w:val="24"/>
        </w:rPr>
        <w:t>реализация дополнительных предпрофессиональных программ в области искусств (народные инструменты);</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реализация дополнительных общеразвивающих программ; </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показ концертных (организация показа) и концертных программ;</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организация деятельности клубных формирований и формирований самодеятельного народного творчества;</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показ (организация показа) спектаклей (театральных постановок);</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создание спектаклей;</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публичный показ музейных предметов, музейных коллекций;</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формирование, учет, изучение, обеспечение физического сохранения и безопасности музейных предметов, музейных коллекций.</w:t>
      </w:r>
    </w:p>
    <w:p w:rsidR="006D482F" w:rsidRPr="00B93AC2" w:rsidRDefault="006D482F" w:rsidP="00766C40">
      <w:pPr>
        <w:widowControl w:val="0"/>
        <w:numPr>
          <w:ilvl w:val="0"/>
          <w:numId w:val="1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организация отдыха детей и молодежи</w:t>
      </w:r>
    </w:p>
    <w:p w:rsidR="006D482F" w:rsidRPr="00B93AC2" w:rsidRDefault="006D482F" w:rsidP="006D482F">
      <w:pPr>
        <w:widowControl w:val="0"/>
        <w:autoSpaceDE w:val="0"/>
        <w:autoSpaceDN w:val="0"/>
        <w:adjustRightInd w:val="0"/>
        <w:ind w:firstLine="540"/>
        <w:jc w:val="both"/>
        <w:rPr>
          <w:rFonts w:ascii="Arial" w:hAnsi="Arial" w:cs="Arial"/>
          <w:sz w:val="24"/>
        </w:rPr>
      </w:pPr>
      <w:r w:rsidRPr="00B93AC2">
        <w:rPr>
          <w:rFonts w:ascii="Arial" w:hAnsi="Arial" w:cs="Arial"/>
          <w:sz w:val="24"/>
        </w:rPr>
        <w:t>Прогноз сводных показателей муниципальных заданий на оказание муниципальных  услуг муниципальными учреждениями культуры, в отношении которых Отдел культуры администрации города Шарыпово осуществляет функции и полномочия учредителя, приведен в приложении № 7 к Программе.</w:t>
      </w:r>
    </w:p>
    <w:p w:rsidR="006D482F" w:rsidRPr="00B93AC2" w:rsidRDefault="006D482F" w:rsidP="006D482F">
      <w:pPr>
        <w:widowControl w:val="0"/>
        <w:autoSpaceDE w:val="0"/>
        <w:autoSpaceDN w:val="0"/>
        <w:adjustRightInd w:val="0"/>
        <w:ind w:firstLine="540"/>
        <w:jc w:val="both"/>
        <w:rPr>
          <w:rFonts w:ascii="Arial" w:hAnsi="Arial" w:cs="Arial"/>
          <w:sz w:val="24"/>
        </w:rPr>
      </w:pPr>
    </w:p>
    <w:p w:rsidR="006D482F" w:rsidRPr="00B93AC2" w:rsidRDefault="006D482F" w:rsidP="006D482F">
      <w:pPr>
        <w:jc w:val="center"/>
        <w:rPr>
          <w:rFonts w:ascii="Arial" w:hAnsi="Arial" w:cs="Arial"/>
          <w:b/>
          <w:sz w:val="24"/>
        </w:rPr>
      </w:pPr>
      <w:r w:rsidRPr="00B93AC2">
        <w:rPr>
          <w:rFonts w:ascii="Arial" w:hAnsi="Arial" w:cs="Arial"/>
          <w:b/>
          <w:sz w:val="24"/>
        </w:rPr>
        <w:t>9. Информация о ресурсном обеспечении и прогнозной оценке расходов</w:t>
      </w:r>
    </w:p>
    <w:p w:rsidR="006D482F" w:rsidRPr="00B93AC2" w:rsidRDefault="006D482F" w:rsidP="006D482F">
      <w:pPr>
        <w:jc w:val="center"/>
        <w:rPr>
          <w:rFonts w:ascii="Arial" w:hAnsi="Arial" w:cs="Arial"/>
          <w:b/>
          <w:sz w:val="24"/>
        </w:rPr>
      </w:pPr>
      <w:r w:rsidRPr="00B93AC2">
        <w:rPr>
          <w:rFonts w:ascii="Arial" w:hAnsi="Arial" w:cs="Arial"/>
          <w:b/>
          <w:sz w:val="24"/>
        </w:rPr>
        <w:t>на реализацию целей муниципальной программы с учетом источников финансирования, в том числе средств федерального и краевого бюджета</w:t>
      </w:r>
    </w:p>
    <w:p w:rsidR="006D482F" w:rsidRPr="00B93AC2" w:rsidRDefault="006D482F" w:rsidP="006D482F">
      <w:pPr>
        <w:ind w:firstLine="567"/>
        <w:jc w:val="both"/>
        <w:rPr>
          <w:rFonts w:ascii="Arial" w:hAnsi="Arial" w:cs="Arial"/>
          <w:sz w:val="24"/>
        </w:rPr>
      </w:pPr>
      <w:r w:rsidRPr="00B93AC2">
        <w:rPr>
          <w:rFonts w:ascii="Arial" w:hAnsi="Arial" w:cs="Arial"/>
          <w:sz w:val="24"/>
        </w:rPr>
        <w:lastRenderedPageBreak/>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и краевого бюджета приведена в приложении № 6 к Программе.</w:t>
      </w:r>
    </w:p>
    <w:p w:rsidR="006D482F" w:rsidRPr="00B93AC2" w:rsidRDefault="006D482F" w:rsidP="006D482F">
      <w:pPr>
        <w:rPr>
          <w:rFonts w:ascii="Arial" w:hAnsi="Arial" w:cs="Arial"/>
          <w:sz w:val="24"/>
        </w:rPr>
      </w:pPr>
    </w:p>
    <w:p w:rsidR="006D482F" w:rsidRPr="00B93AC2" w:rsidRDefault="006D482F" w:rsidP="006D482F">
      <w:pPr>
        <w:jc w:val="both"/>
        <w:rPr>
          <w:rFonts w:ascii="Arial" w:hAnsi="Arial" w:cs="Arial"/>
          <w:spacing w:val="-2"/>
          <w:sz w:val="24"/>
        </w:rPr>
      </w:pPr>
      <w:r w:rsidRPr="00B93AC2">
        <w:rPr>
          <w:rFonts w:ascii="Arial" w:hAnsi="Arial" w:cs="Arial"/>
          <w:spacing w:val="-2"/>
          <w:sz w:val="24"/>
        </w:rPr>
        <w:t>Начальник Отдела культуры</w:t>
      </w:r>
    </w:p>
    <w:p w:rsidR="006D482F" w:rsidRPr="00B93AC2" w:rsidRDefault="006D482F" w:rsidP="006D482F">
      <w:pPr>
        <w:jc w:val="both"/>
        <w:rPr>
          <w:rFonts w:ascii="Arial" w:hAnsi="Arial" w:cs="Arial"/>
          <w:spacing w:val="-2"/>
          <w:sz w:val="24"/>
        </w:rPr>
      </w:pPr>
      <w:r w:rsidRPr="00B93AC2">
        <w:rPr>
          <w:rFonts w:ascii="Arial" w:hAnsi="Arial" w:cs="Arial"/>
          <w:spacing w:val="-2"/>
          <w:sz w:val="24"/>
        </w:rPr>
        <w:t>администрации города Шарыпово                                   М.А. Шереметьева</w:t>
      </w:r>
    </w:p>
    <w:p w:rsidR="00D11739" w:rsidRPr="00B93AC2" w:rsidRDefault="00D11739"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pPr>
    </w:p>
    <w:p w:rsidR="000E7172" w:rsidRPr="00B93AC2" w:rsidRDefault="000E7172" w:rsidP="00E10321">
      <w:pPr>
        <w:rPr>
          <w:rFonts w:ascii="Arial" w:hAnsi="Arial" w:cs="Arial"/>
          <w:spacing w:val="-2"/>
          <w:sz w:val="24"/>
        </w:rPr>
        <w:sectPr w:rsidR="000E7172" w:rsidRPr="00B93AC2" w:rsidSect="00B93AC2">
          <w:pgSz w:w="11906" w:h="16838"/>
          <w:pgMar w:top="1135" w:right="850" w:bottom="993" w:left="1701" w:header="708" w:footer="708" w:gutter="0"/>
          <w:cols w:space="708"/>
          <w:docGrid w:linePitch="381"/>
        </w:sectPr>
      </w:pPr>
    </w:p>
    <w:p w:rsidR="00B93AC2" w:rsidRDefault="000E7172" w:rsidP="00B93AC2">
      <w:pPr>
        <w:pStyle w:val="ConsPlusTitle"/>
        <w:widowControl/>
        <w:tabs>
          <w:tab w:val="left" w:pos="8789"/>
        </w:tabs>
        <w:jc w:val="right"/>
        <w:rPr>
          <w:b w:val="0"/>
          <w:sz w:val="24"/>
          <w:szCs w:val="24"/>
        </w:rPr>
      </w:pPr>
      <w:r w:rsidRPr="00B93AC2">
        <w:rPr>
          <w:b w:val="0"/>
          <w:sz w:val="24"/>
          <w:szCs w:val="24"/>
        </w:rPr>
        <w:lastRenderedPageBreak/>
        <w:t xml:space="preserve">                                                                                                                                      Приложение № 1 </w:t>
      </w:r>
    </w:p>
    <w:p w:rsidR="000E7172" w:rsidRPr="00B93AC2" w:rsidRDefault="000E7172" w:rsidP="00B93AC2">
      <w:pPr>
        <w:pStyle w:val="ConsPlusTitle"/>
        <w:widowControl/>
        <w:tabs>
          <w:tab w:val="left" w:pos="8789"/>
        </w:tabs>
        <w:jc w:val="right"/>
        <w:rPr>
          <w:sz w:val="24"/>
          <w:szCs w:val="24"/>
        </w:rPr>
      </w:pPr>
      <w:r w:rsidRPr="00B93AC2">
        <w:rPr>
          <w:b w:val="0"/>
          <w:sz w:val="24"/>
          <w:szCs w:val="24"/>
        </w:rPr>
        <w:t>Паспорту</w:t>
      </w:r>
      <w:r w:rsidRPr="00B93AC2">
        <w:rPr>
          <w:sz w:val="24"/>
          <w:szCs w:val="24"/>
        </w:rPr>
        <w:t xml:space="preserve"> </w:t>
      </w:r>
      <w:proofErr w:type="gramStart"/>
      <w:r w:rsidRPr="00B93AC2">
        <w:rPr>
          <w:b w:val="0"/>
          <w:sz w:val="24"/>
          <w:szCs w:val="24"/>
        </w:rPr>
        <w:t>муниципальной</w:t>
      </w:r>
      <w:proofErr w:type="gramEnd"/>
      <w:r w:rsidRPr="00B93AC2">
        <w:rPr>
          <w:sz w:val="24"/>
          <w:szCs w:val="24"/>
        </w:rPr>
        <w:t xml:space="preserve"> </w:t>
      </w:r>
    </w:p>
    <w:p w:rsidR="00B93AC2" w:rsidRDefault="000E7172" w:rsidP="00B93AC2">
      <w:pPr>
        <w:tabs>
          <w:tab w:val="left" w:pos="8789"/>
        </w:tabs>
        <w:jc w:val="right"/>
        <w:rPr>
          <w:rFonts w:ascii="Arial" w:hAnsi="Arial" w:cs="Arial"/>
          <w:sz w:val="24"/>
        </w:rPr>
      </w:pPr>
      <w:r w:rsidRPr="00B93AC2">
        <w:rPr>
          <w:rFonts w:ascii="Arial" w:hAnsi="Arial" w:cs="Arial"/>
          <w:sz w:val="24"/>
        </w:rPr>
        <w:t xml:space="preserve">                                                                                                                                              программы «Развитие культуры», </w:t>
      </w:r>
    </w:p>
    <w:p w:rsidR="000E7172" w:rsidRPr="00B93AC2" w:rsidRDefault="000E7172" w:rsidP="00B93AC2">
      <w:pPr>
        <w:tabs>
          <w:tab w:val="left" w:pos="8789"/>
        </w:tabs>
        <w:jc w:val="right"/>
        <w:rPr>
          <w:rFonts w:ascii="Arial" w:hAnsi="Arial" w:cs="Arial"/>
          <w:sz w:val="24"/>
        </w:rPr>
      </w:pPr>
      <w:r w:rsidRPr="00B93AC2">
        <w:rPr>
          <w:rFonts w:ascii="Arial" w:hAnsi="Arial" w:cs="Arial"/>
          <w:sz w:val="24"/>
        </w:rPr>
        <w:t>утвержденной</w:t>
      </w:r>
      <w:r w:rsidR="00B93AC2">
        <w:rPr>
          <w:rFonts w:ascii="Arial" w:hAnsi="Arial" w:cs="Arial"/>
          <w:sz w:val="24"/>
        </w:rPr>
        <w:t xml:space="preserve"> </w:t>
      </w:r>
      <w:r w:rsidRPr="00B93AC2">
        <w:rPr>
          <w:rFonts w:ascii="Arial" w:hAnsi="Arial" w:cs="Arial"/>
          <w:sz w:val="24"/>
        </w:rPr>
        <w:t xml:space="preserve">                       </w:t>
      </w:r>
    </w:p>
    <w:p w:rsidR="000E7172" w:rsidRPr="00B93AC2" w:rsidRDefault="000E7172" w:rsidP="00B93AC2">
      <w:pPr>
        <w:jc w:val="right"/>
        <w:rPr>
          <w:rFonts w:ascii="Arial" w:hAnsi="Arial" w:cs="Arial"/>
          <w:sz w:val="24"/>
        </w:rPr>
      </w:pPr>
      <w:r w:rsidRPr="00B93AC2">
        <w:rPr>
          <w:rFonts w:ascii="Arial" w:hAnsi="Arial" w:cs="Arial"/>
          <w:sz w:val="24"/>
        </w:rPr>
        <w:t xml:space="preserve">                                                                                                                                                                                     постановлением Администрации  города Шарыпово</w:t>
      </w:r>
    </w:p>
    <w:p w:rsidR="000E7172" w:rsidRPr="00B93AC2" w:rsidRDefault="000E7172" w:rsidP="00B93AC2">
      <w:pPr>
        <w:pStyle w:val="ConsPlusNormal"/>
        <w:widowControl/>
        <w:tabs>
          <w:tab w:val="left" w:pos="8789"/>
        </w:tabs>
        <w:spacing w:line="276" w:lineRule="auto"/>
        <w:ind w:firstLine="0"/>
        <w:jc w:val="right"/>
        <w:outlineLvl w:val="2"/>
        <w:rPr>
          <w:sz w:val="24"/>
          <w:szCs w:val="24"/>
        </w:rPr>
      </w:pPr>
      <w:r w:rsidRPr="00B93AC2">
        <w:rPr>
          <w:sz w:val="24"/>
          <w:szCs w:val="24"/>
        </w:rPr>
        <w:t xml:space="preserve">                                                                                                                                                                                     от 13.10.2016 г. № 190</w:t>
      </w:r>
    </w:p>
    <w:p w:rsidR="000E7172" w:rsidRPr="00B93AC2" w:rsidRDefault="00B93AC2" w:rsidP="00B93AC2">
      <w:pPr>
        <w:pStyle w:val="ConsPlusNormal"/>
        <w:widowControl/>
        <w:tabs>
          <w:tab w:val="left" w:pos="12660"/>
        </w:tabs>
        <w:spacing w:line="276" w:lineRule="auto"/>
        <w:ind w:firstLine="0"/>
        <w:outlineLvl w:val="2"/>
        <w:rPr>
          <w:sz w:val="24"/>
          <w:szCs w:val="24"/>
        </w:rPr>
      </w:pPr>
      <w:r>
        <w:rPr>
          <w:sz w:val="24"/>
          <w:szCs w:val="24"/>
        </w:rPr>
        <w:tab/>
      </w:r>
      <w:r w:rsidR="000E7172" w:rsidRPr="00B93AC2">
        <w:rPr>
          <w:sz w:val="24"/>
          <w:szCs w:val="24"/>
        </w:rPr>
        <w:t xml:space="preserve">                                                                                                                                          </w:t>
      </w:r>
    </w:p>
    <w:p w:rsidR="000E7172" w:rsidRPr="00B93AC2" w:rsidRDefault="000E7172" w:rsidP="000E7172">
      <w:pPr>
        <w:jc w:val="center"/>
        <w:rPr>
          <w:rFonts w:ascii="Arial" w:hAnsi="Arial" w:cs="Arial"/>
          <w:b/>
          <w:sz w:val="24"/>
        </w:rPr>
      </w:pPr>
      <w:r w:rsidRPr="00B93AC2">
        <w:rPr>
          <w:rFonts w:ascii="Arial" w:hAnsi="Arial" w:cs="Arial"/>
          <w:b/>
          <w:sz w:val="24"/>
        </w:rPr>
        <w:t xml:space="preserve">Перечень целевых показателей и показателей результативности Программы с расшифровкой </w:t>
      </w:r>
    </w:p>
    <w:p w:rsidR="000E7172" w:rsidRPr="00B93AC2" w:rsidRDefault="000E7172" w:rsidP="000E7172">
      <w:pPr>
        <w:jc w:val="center"/>
        <w:rPr>
          <w:rFonts w:ascii="Arial" w:hAnsi="Arial" w:cs="Arial"/>
          <w:b/>
          <w:sz w:val="24"/>
        </w:rPr>
      </w:pPr>
      <w:r w:rsidRPr="00B93AC2">
        <w:rPr>
          <w:rFonts w:ascii="Arial" w:hAnsi="Arial" w:cs="Arial"/>
          <w:b/>
          <w:sz w:val="24"/>
        </w:rPr>
        <w:t>плановых значений по годам ее реализации</w:t>
      </w:r>
    </w:p>
    <w:p w:rsidR="000E7172" w:rsidRPr="00B93AC2" w:rsidRDefault="000E7172" w:rsidP="000E7172">
      <w:pPr>
        <w:rPr>
          <w:rFonts w:ascii="Arial" w:hAnsi="Arial" w:cs="Arial"/>
          <w:sz w:val="24"/>
        </w:rPr>
      </w:pPr>
    </w:p>
    <w:tbl>
      <w:tblPr>
        <w:tblW w:w="15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134"/>
        <w:gridCol w:w="1134"/>
        <w:gridCol w:w="2692"/>
        <w:gridCol w:w="851"/>
        <w:gridCol w:w="850"/>
        <w:gridCol w:w="851"/>
        <w:gridCol w:w="708"/>
        <w:gridCol w:w="148"/>
        <w:gridCol w:w="703"/>
        <w:gridCol w:w="6"/>
        <w:gridCol w:w="844"/>
        <w:gridCol w:w="6"/>
        <w:gridCol w:w="851"/>
        <w:gridCol w:w="850"/>
      </w:tblGrid>
      <w:tr w:rsidR="000E7172" w:rsidRPr="00B93AC2" w:rsidTr="00EE5A13">
        <w:trPr>
          <w:trHeight w:val="1302"/>
        </w:trPr>
        <w:tc>
          <w:tcPr>
            <w:tcW w:w="709" w:type="dxa"/>
            <w:vMerge w:val="restart"/>
            <w:tcBorders>
              <w:top w:val="single" w:sz="4" w:space="0" w:color="auto"/>
              <w:left w:val="single" w:sz="4" w:space="0" w:color="auto"/>
              <w:right w:val="single" w:sz="4" w:space="0" w:color="auto"/>
            </w:tcBorders>
            <w:vAlign w:val="center"/>
            <w:hideMark/>
          </w:tcPr>
          <w:p w:rsidR="000E7172" w:rsidRPr="00B93AC2" w:rsidRDefault="000E7172" w:rsidP="00EE5A13">
            <w:pPr>
              <w:jc w:val="center"/>
              <w:rPr>
                <w:rFonts w:ascii="Arial" w:hAnsi="Arial" w:cs="Arial"/>
                <w:b/>
                <w:sz w:val="24"/>
              </w:rPr>
            </w:pPr>
            <w:r w:rsidRPr="00B93AC2">
              <w:rPr>
                <w:rFonts w:ascii="Arial" w:hAnsi="Arial" w:cs="Arial"/>
                <w:b/>
                <w:sz w:val="24"/>
              </w:rPr>
              <w:t>№</w:t>
            </w:r>
          </w:p>
          <w:p w:rsidR="000E7172" w:rsidRPr="00B93AC2" w:rsidRDefault="000E7172" w:rsidP="00EE5A13">
            <w:pPr>
              <w:jc w:val="center"/>
              <w:rPr>
                <w:rFonts w:ascii="Arial" w:hAnsi="Arial" w:cs="Arial"/>
                <w:b/>
                <w:sz w:val="24"/>
              </w:rPr>
            </w:pPr>
            <w:proofErr w:type="gramStart"/>
            <w:r w:rsidRPr="00B93AC2">
              <w:rPr>
                <w:rFonts w:ascii="Arial" w:hAnsi="Arial" w:cs="Arial"/>
                <w:b/>
                <w:sz w:val="24"/>
              </w:rPr>
              <w:t>п</w:t>
            </w:r>
            <w:proofErr w:type="gramEnd"/>
            <w:r w:rsidRPr="00B93AC2">
              <w:rPr>
                <w:rFonts w:ascii="Arial" w:hAnsi="Arial" w:cs="Arial"/>
                <w:b/>
                <w:sz w:val="24"/>
              </w:rPr>
              <w:t>/п</w:t>
            </w:r>
          </w:p>
        </w:tc>
        <w:tc>
          <w:tcPr>
            <w:tcW w:w="2977" w:type="dxa"/>
            <w:vMerge w:val="restart"/>
            <w:tcBorders>
              <w:top w:val="single" w:sz="4" w:space="0" w:color="auto"/>
              <w:left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Цели, задачи, показатели</w:t>
            </w:r>
          </w:p>
        </w:tc>
        <w:tc>
          <w:tcPr>
            <w:tcW w:w="1134" w:type="dxa"/>
            <w:vMerge w:val="restart"/>
            <w:tcBorders>
              <w:top w:val="single" w:sz="4" w:space="0" w:color="auto"/>
              <w:left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Единица измерения</w:t>
            </w:r>
          </w:p>
        </w:tc>
        <w:tc>
          <w:tcPr>
            <w:tcW w:w="1134" w:type="dxa"/>
            <w:vMerge w:val="restart"/>
            <w:tcBorders>
              <w:top w:val="single" w:sz="4" w:space="0" w:color="auto"/>
              <w:left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Вес показателя</w:t>
            </w:r>
          </w:p>
        </w:tc>
        <w:tc>
          <w:tcPr>
            <w:tcW w:w="2692" w:type="dxa"/>
            <w:vMerge w:val="restart"/>
            <w:tcBorders>
              <w:top w:val="single" w:sz="4" w:space="0" w:color="auto"/>
              <w:left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Источник информации</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rPr>
                <w:rFonts w:ascii="Arial" w:hAnsi="Arial" w:cs="Arial"/>
                <w:sz w:val="24"/>
              </w:rPr>
            </w:pPr>
            <w:r w:rsidRPr="00B93AC2">
              <w:rPr>
                <w:rFonts w:ascii="Arial" w:hAnsi="Arial" w:cs="Arial"/>
                <w:sz w:val="24"/>
              </w:rPr>
              <w:t>Два года, предшествующие реализации программы</w:t>
            </w:r>
          </w:p>
        </w:tc>
        <w:tc>
          <w:tcPr>
            <w:tcW w:w="4967" w:type="dxa"/>
            <w:gridSpan w:val="9"/>
            <w:tcBorders>
              <w:top w:val="single" w:sz="4" w:space="0" w:color="auto"/>
              <w:left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p>
          <w:p w:rsidR="000E7172" w:rsidRPr="00B93AC2" w:rsidRDefault="000E7172" w:rsidP="00EE5A13">
            <w:pPr>
              <w:jc w:val="center"/>
              <w:rPr>
                <w:rFonts w:ascii="Arial" w:hAnsi="Arial" w:cs="Arial"/>
                <w:sz w:val="24"/>
              </w:rPr>
            </w:pPr>
          </w:p>
          <w:p w:rsidR="000E7172" w:rsidRPr="00B93AC2" w:rsidRDefault="000E7172" w:rsidP="00EE5A13">
            <w:pPr>
              <w:jc w:val="center"/>
              <w:rPr>
                <w:rFonts w:ascii="Arial" w:hAnsi="Arial" w:cs="Arial"/>
                <w:sz w:val="24"/>
              </w:rPr>
            </w:pPr>
            <w:r w:rsidRPr="00B93AC2">
              <w:rPr>
                <w:rFonts w:ascii="Arial" w:hAnsi="Arial" w:cs="Arial"/>
                <w:sz w:val="24"/>
              </w:rPr>
              <w:t>Годы реализации программы</w:t>
            </w:r>
          </w:p>
          <w:p w:rsidR="000E7172" w:rsidRPr="00B93AC2" w:rsidRDefault="000E7172" w:rsidP="00EE5A13">
            <w:pPr>
              <w:jc w:val="center"/>
              <w:rPr>
                <w:rFonts w:ascii="Arial" w:hAnsi="Arial" w:cs="Arial"/>
                <w:sz w:val="24"/>
              </w:rPr>
            </w:pPr>
          </w:p>
          <w:p w:rsidR="000E7172" w:rsidRPr="00B93AC2" w:rsidRDefault="000E7172" w:rsidP="00EE5A13">
            <w:pPr>
              <w:rPr>
                <w:rFonts w:ascii="Arial" w:hAnsi="Arial" w:cs="Arial"/>
                <w:sz w:val="24"/>
              </w:rPr>
            </w:pPr>
          </w:p>
        </w:tc>
      </w:tr>
      <w:tr w:rsidR="000E7172" w:rsidRPr="00B93AC2" w:rsidTr="00EE5A13">
        <w:trPr>
          <w:trHeight w:val="345"/>
        </w:trPr>
        <w:tc>
          <w:tcPr>
            <w:tcW w:w="709" w:type="dxa"/>
            <w:vMerge/>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b/>
                <w:sz w:val="24"/>
              </w:rPr>
            </w:pPr>
          </w:p>
        </w:tc>
        <w:tc>
          <w:tcPr>
            <w:tcW w:w="2977" w:type="dxa"/>
            <w:vMerge/>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b/>
                <w:sz w:val="24"/>
              </w:rPr>
            </w:pPr>
          </w:p>
        </w:tc>
        <w:tc>
          <w:tcPr>
            <w:tcW w:w="1134" w:type="dxa"/>
            <w:vMerge/>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b/>
                <w:sz w:val="24"/>
              </w:rPr>
            </w:pPr>
          </w:p>
        </w:tc>
        <w:tc>
          <w:tcPr>
            <w:tcW w:w="1134" w:type="dxa"/>
            <w:vMerge/>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b/>
                <w:sz w:val="24"/>
              </w:rPr>
            </w:pPr>
          </w:p>
        </w:tc>
        <w:tc>
          <w:tcPr>
            <w:tcW w:w="2692" w:type="dxa"/>
            <w:vMerge/>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b/>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2012г</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2013г</w:t>
            </w:r>
          </w:p>
        </w:tc>
        <w:tc>
          <w:tcPr>
            <w:tcW w:w="851" w:type="dxa"/>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2014г</w:t>
            </w:r>
          </w:p>
        </w:tc>
        <w:tc>
          <w:tcPr>
            <w:tcW w:w="708" w:type="dxa"/>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2015г</w:t>
            </w:r>
          </w:p>
        </w:tc>
        <w:tc>
          <w:tcPr>
            <w:tcW w:w="851" w:type="dxa"/>
            <w:gridSpan w:val="2"/>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2016г</w:t>
            </w:r>
          </w:p>
        </w:tc>
        <w:tc>
          <w:tcPr>
            <w:tcW w:w="850" w:type="dxa"/>
            <w:gridSpan w:val="2"/>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2017г</w:t>
            </w:r>
          </w:p>
        </w:tc>
        <w:tc>
          <w:tcPr>
            <w:tcW w:w="857" w:type="dxa"/>
            <w:gridSpan w:val="2"/>
            <w:tcBorders>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2018г</w:t>
            </w:r>
          </w:p>
        </w:tc>
        <w:tc>
          <w:tcPr>
            <w:tcW w:w="850" w:type="dxa"/>
            <w:tcBorders>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2019г</w:t>
            </w:r>
          </w:p>
        </w:tc>
      </w:tr>
      <w:tr w:rsidR="000E7172" w:rsidRPr="00B93AC2" w:rsidTr="00EE5A13">
        <w:trPr>
          <w:trHeight w:val="576"/>
        </w:trPr>
        <w:tc>
          <w:tcPr>
            <w:tcW w:w="709"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w:t>
            </w:r>
          </w:p>
        </w:tc>
        <w:tc>
          <w:tcPr>
            <w:tcW w:w="13755" w:type="dxa"/>
            <w:gridSpan w:val="14"/>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b/>
                <w:sz w:val="24"/>
              </w:rPr>
            </w:pPr>
            <w:r w:rsidRPr="00B93AC2">
              <w:rPr>
                <w:rFonts w:ascii="Arial" w:hAnsi="Arial" w:cs="Arial"/>
                <w:b/>
                <w:sz w:val="24"/>
              </w:rPr>
              <w:t>Цель программы:</w:t>
            </w:r>
          </w:p>
          <w:p w:rsidR="000E7172" w:rsidRPr="00B93AC2" w:rsidRDefault="000E7172" w:rsidP="00EE5A13">
            <w:pPr>
              <w:rPr>
                <w:rFonts w:ascii="Arial" w:hAnsi="Arial" w:cs="Arial"/>
                <w:sz w:val="24"/>
              </w:rPr>
            </w:pPr>
            <w:r w:rsidRPr="00B93AC2">
              <w:rPr>
                <w:rFonts w:ascii="Arial" w:hAnsi="Arial" w:cs="Arial"/>
                <w:sz w:val="24"/>
              </w:rPr>
              <w:t>Создание условий для развития и реализации культурного и духовного потенциала населения города</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spacing w:after="200" w:line="276" w:lineRule="auto"/>
              <w:rPr>
                <w:rFonts w:ascii="Arial" w:hAnsi="Arial" w:cs="Arial"/>
                <w:sz w:val="24"/>
              </w:rPr>
            </w:pPr>
          </w:p>
          <w:p w:rsidR="000E7172" w:rsidRPr="00B93AC2" w:rsidRDefault="000E7172" w:rsidP="00EE5A13">
            <w:pPr>
              <w:rPr>
                <w:rFonts w:ascii="Arial" w:hAnsi="Arial" w:cs="Arial"/>
                <w:sz w:val="24"/>
              </w:rPr>
            </w:pPr>
          </w:p>
        </w:tc>
      </w:tr>
      <w:tr w:rsidR="000E7172" w:rsidRPr="00B93AC2" w:rsidTr="00EE5A13">
        <w:trPr>
          <w:trHeight w:val="1559"/>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b/>
                <w:sz w:val="24"/>
              </w:rPr>
            </w:pPr>
            <w:r w:rsidRPr="00B93AC2">
              <w:rPr>
                <w:rFonts w:ascii="Arial" w:hAnsi="Arial" w:cs="Arial"/>
                <w:sz w:val="24"/>
              </w:rPr>
              <w:t>Удельный вес населения, участвующего в платных культурно-досуговых мероприятиях, проводимых муниципальными учреждениями культуры</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lang w:eastAsia="en-US"/>
              </w:rPr>
              <w:t>Отраслевая статистическая отчетность (форма № 7-НК; «Сведения об учреждении культурно-досугового типа»; № 8-НК «Сведения о деятельности музея»; № 9-НК «Сведения о деятельности театра)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208,39</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210,62</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211,43</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212,72</w:t>
            </w:r>
          </w:p>
        </w:tc>
        <w:tc>
          <w:tcPr>
            <w:tcW w:w="703"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213,16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213,18</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213,18</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213,18</w:t>
            </w:r>
          </w:p>
        </w:tc>
      </w:tr>
      <w:tr w:rsidR="000E7172" w:rsidRPr="00B93AC2" w:rsidTr="00EE5A13">
        <w:trPr>
          <w:trHeight w:val="1539"/>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Количество экземпляров новых поступлений в библиотечные фонды общедоступных библиотек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экз.</w:t>
            </w:r>
          </w:p>
        </w:tc>
        <w:tc>
          <w:tcPr>
            <w:tcW w:w="1134"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jc w:val="center"/>
              <w:rPr>
                <w:rFonts w:ascii="Arial" w:hAnsi="Arial" w:cs="Arial"/>
                <w:sz w:val="24"/>
              </w:rPr>
            </w:pP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lang w:eastAsia="en-US"/>
              </w:rPr>
            </w:pPr>
            <w:r w:rsidRPr="00B93AC2">
              <w:rPr>
                <w:rFonts w:ascii="Arial" w:hAnsi="Arial" w:cs="Arial"/>
                <w:sz w:val="24"/>
              </w:rPr>
              <w:t>Отраслевая статистическая отчетность (форма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94,7</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19,7</w:t>
            </w:r>
          </w:p>
        </w:tc>
        <w:tc>
          <w:tcPr>
            <w:tcW w:w="703"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19,8</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19,8</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19,8</w:t>
            </w:r>
          </w:p>
        </w:tc>
      </w:tr>
      <w:tr w:rsidR="000E7172" w:rsidRPr="00B93AC2" w:rsidTr="00EE5A13">
        <w:trPr>
          <w:trHeight w:val="420"/>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44,0</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46,0</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70,0</w:t>
            </w:r>
          </w:p>
        </w:tc>
        <w:tc>
          <w:tcPr>
            <w:tcW w:w="703"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96,0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96,0</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96,0</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96,0</w:t>
            </w:r>
          </w:p>
        </w:tc>
      </w:tr>
      <w:tr w:rsidR="000E7172" w:rsidRPr="00B93AC2" w:rsidTr="00EE5A13">
        <w:trPr>
          <w:trHeight w:val="465"/>
        </w:trPr>
        <w:tc>
          <w:tcPr>
            <w:tcW w:w="709"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w:t>
            </w:r>
          </w:p>
        </w:tc>
        <w:tc>
          <w:tcPr>
            <w:tcW w:w="13755" w:type="dxa"/>
            <w:gridSpan w:val="14"/>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b/>
                <w:sz w:val="24"/>
              </w:rPr>
            </w:pPr>
            <w:r w:rsidRPr="00B93AC2">
              <w:rPr>
                <w:rFonts w:ascii="Arial" w:hAnsi="Arial" w:cs="Arial"/>
                <w:b/>
                <w:sz w:val="24"/>
              </w:rPr>
              <w:t>Задача 1</w:t>
            </w:r>
          </w:p>
          <w:p w:rsidR="000E7172" w:rsidRPr="00B93AC2" w:rsidRDefault="000E7172" w:rsidP="00EE5A13">
            <w:pPr>
              <w:rPr>
                <w:rFonts w:ascii="Arial" w:hAnsi="Arial" w:cs="Arial"/>
                <w:sz w:val="24"/>
              </w:rPr>
            </w:pPr>
            <w:r w:rsidRPr="00B93AC2">
              <w:rPr>
                <w:rFonts w:ascii="Arial" w:hAnsi="Arial" w:cs="Arial"/>
                <w:sz w:val="24"/>
              </w:rPr>
              <w:t xml:space="preserve"> Сохранение и эффективное использование культурного наследия города</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spacing w:after="200" w:line="276" w:lineRule="auto"/>
              <w:rPr>
                <w:rFonts w:ascii="Arial" w:hAnsi="Arial" w:cs="Arial"/>
                <w:sz w:val="24"/>
              </w:rPr>
            </w:pPr>
          </w:p>
          <w:p w:rsidR="000E7172" w:rsidRPr="00B93AC2" w:rsidRDefault="000E7172" w:rsidP="00EE5A13">
            <w:pPr>
              <w:rPr>
                <w:rFonts w:ascii="Arial" w:hAnsi="Arial" w:cs="Arial"/>
                <w:sz w:val="24"/>
              </w:rPr>
            </w:pP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1.1.1.</w:t>
            </w:r>
          </w:p>
        </w:tc>
        <w:tc>
          <w:tcPr>
            <w:tcW w:w="12048" w:type="dxa"/>
            <w:gridSpan w:val="10"/>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b/>
                <w:sz w:val="24"/>
              </w:rPr>
              <w:t>Подпрограмма 1.1</w:t>
            </w:r>
            <w:r w:rsidRPr="00B93AC2">
              <w:rPr>
                <w:rFonts w:ascii="Arial" w:hAnsi="Arial" w:cs="Arial"/>
                <w:sz w:val="24"/>
              </w:rPr>
              <w:t xml:space="preserve"> «Сохранение культурного наследия»</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r>
      <w:tr w:rsidR="000E7172" w:rsidRPr="00B93AC2" w:rsidTr="00EE5A13">
        <w:trPr>
          <w:trHeight w:val="1343"/>
        </w:trPr>
        <w:tc>
          <w:tcPr>
            <w:tcW w:w="709"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Среднее число книговыдач в расчете на 1 тыс. человек населения</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экз.</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0,06</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 xml:space="preserve">Расчетный показатель, на основании отраслевой  статистической отчетности (форма № 6-НК «Свод годовых сведений об общедоступных (публичных) библиотеках системы </w:t>
            </w:r>
            <w:r w:rsidRPr="00B93AC2">
              <w:rPr>
                <w:rFonts w:ascii="Arial" w:hAnsi="Arial" w:cs="Arial"/>
                <w:sz w:val="24"/>
              </w:rPr>
              <w:lastRenderedPageBreak/>
              <w:t>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lastRenderedPageBreak/>
              <w:t>10427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10887</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11082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11081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11081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11081</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11081</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11081</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Доля представленных (во всех формах) зрителю музейных предметов в  общем количестве музейных  предметов основного фонда музея</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0,06</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Отраслевая статистическая отчетность (форма № 8-НК «Сведения о деятельности музея»)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18,4</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19,5</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19,5</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19,5</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19,5</w:t>
            </w:r>
          </w:p>
        </w:tc>
      </w:tr>
      <w:tr w:rsidR="000E7172" w:rsidRPr="00B93AC2" w:rsidTr="00EE5A13">
        <w:trPr>
          <w:trHeight w:val="1008"/>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Увеличение посещаемости музейных учреждений</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посещений на 1 жителя в год</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0,06</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0,32</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0,32</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0,32</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0,32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0,33</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0,05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0,05</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0,06</w:t>
            </w:r>
          </w:p>
        </w:tc>
      </w:tr>
      <w:tr w:rsidR="000E7172" w:rsidRPr="00B93AC2" w:rsidTr="00EE5A13">
        <w:trPr>
          <w:trHeight w:val="1097"/>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 xml:space="preserve">Количество посещений муниципальных библиотек на 1 </w:t>
            </w:r>
            <w:proofErr w:type="spellStart"/>
            <w:r w:rsidRPr="00B93AC2">
              <w:rPr>
                <w:rFonts w:ascii="Arial" w:hAnsi="Arial" w:cs="Arial"/>
                <w:sz w:val="24"/>
              </w:rPr>
              <w:t>тыс</w:t>
            </w:r>
            <w:proofErr w:type="gramStart"/>
            <w:r w:rsidRPr="00B93AC2">
              <w:rPr>
                <w:rFonts w:ascii="Arial" w:hAnsi="Arial" w:cs="Arial"/>
                <w:sz w:val="24"/>
              </w:rPr>
              <w:t>.н</w:t>
            </w:r>
            <w:proofErr w:type="gramEnd"/>
            <w:r w:rsidRPr="00B93AC2">
              <w:rPr>
                <w:rFonts w:ascii="Arial" w:hAnsi="Arial" w:cs="Arial"/>
                <w:sz w:val="24"/>
              </w:rPr>
              <w:t>аселения</w:t>
            </w:r>
            <w:proofErr w:type="spellEnd"/>
            <w:r w:rsidRPr="00B93AC2">
              <w:rPr>
                <w:rFonts w:ascii="Arial" w:hAnsi="Arial" w:cs="Arial"/>
                <w:sz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ед.</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Отраслевая статистическая отчетность (форма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2806</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3009</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3063</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3070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3071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3072</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3072</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3072</w:t>
            </w:r>
          </w:p>
        </w:tc>
      </w:tr>
      <w:tr w:rsidR="000E7172" w:rsidRPr="00B93AC2" w:rsidTr="00EE5A13">
        <w:trPr>
          <w:trHeight w:val="649"/>
        </w:trPr>
        <w:tc>
          <w:tcPr>
            <w:tcW w:w="709"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1.1.2</w:t>
            </w: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b/>
                <w:sz w:val="24"/>
              </w:rPr>
              <w:t>Подпрограмма 4.1</w:t>
            </w:r>
            <w:r w:rsidRPr="00B93AC2">
              <w:rPr>
                <w:rFonts w:ascii="Arial" w:hAnsi="Arial" w:cs="Arial"/>
                <w:sz w:val="24"/>
              </w:rPr>
              <w:t xml:space="preserve"> «Развитие архивного дела в городе Шарыпово»</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eastAsiaTheme="minorEastAsia"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jc w:val="center"/>
              <w:rPr>
                <w:rFonts w:ascii="Arial" w:hAnsi="Arial" w:cs="Arial"/>
                <w:sz w:val="24"/>
              </w:rPr>
            </w:pPr>
          </w:p>
        </w:tc>
        <w:tc>
          <w:tcPr>
            <w:tcW w:w="2692"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7" w:type="dxa"/>
            <w:gridSpan w:val="2"/>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p>
        </w:tc>
      </w:tr>
      <w:tr w:rsidR="000E7172" w:rsidRPr="00B93AC2" w:rsidTr="00EE5A13">
        <w:trPr>
          <w:trHeight w:val="985"/>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Доля архивных документов муниципального архива, хранящихся в нормативных условиях</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0,02</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36,0</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36,0</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36,0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90,0</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90,0</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90</w:t>
            </w:r>
          </w:p>
        </w:tc>
      </w:tr>
      <w:tr w:rsidR="000E7172" w:rsidRPr="00B93AC2" w:rsidTr="00EE5A13">
        <w:trPr>
          <w:trHeight w:val="517"/>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13755" w:type="dxa"/>
            <w:gridSpan w:val="14"/>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b/>
                <w:sz w:val="24"/>
              </w:rPr>
              <w:t>Задача 2</w:t>
            </w:r>
          </w:p>
          <w:p w:rsidR="000E7172" w:rsidRPr="00B93AC2" w:rsidRDefault="000E7172" w:rsidP="00EE5A13">
            <w:pPr>
              <w:rPr>
                <w:rFonts w:ascii="Arial" w:hAnsi="Arial" w:cs="Arial"/>
                <w:sz w:val="24"/>
              </w:rPr>
            </w:pPr>
            <w:r w:rsidRPr="00B93AC2">
              <w:rPr>
                <w:rFonts w:ascii="Arial" w:hAnsi="Arial" w:cs="Arial"/>
                <w:sz w:val="24"/>
              </w:rPr>
              <w:t>Обеспечение доступа населения  к культурным благам и участию в культурной жизни</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1.1.3</w:t>
            </w:r>
          </w:p>
        </w:tc>
        <w:tc>
          <w:tcPr>
            <w:tcW w:w="14605" w:type="dxa"/>
            <w:gridSpan w:val="15"/>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b/>
                <w:sz w:val="24"/>
              </w:rPr>
              <w:t>Подпрограмма 2.1</w:t>
            </w:r>
            <w:r w:rsidRPr="00B93AC2">
              <w:rPr>
                <w:rFonts w:ascii="Arial" w:hAnsi="Arial" w:cs="Arial"/>
                <w:sz w:val="24"/>
              </w:rPr>
              <w:t xml:space="preserve"> «Поддержка искусства  и народного творчества» </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Количество  зрителей на мероприятиях театра на 1тыс. человек населения</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Расчетный показатель, на основании отраслевой статистической отчетности (форма 9-НК «Сведения о деятельности театра»)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245,18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251,94</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251,15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255,6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255,6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255,6</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255,6</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255,6</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Количество новых постановок театра</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ед.</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Отраслевая статистическая отчетность  (форма 9-НК «Сведения о деятельности театра»)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9</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8</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6</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6</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6</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Количество посетителей учреждений культурно-досугового типа на 1тыс. жителей</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0,05</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Отраслевая статистическая отчетность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1518</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1534</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1567</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1366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1370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1370</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1370</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1370</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Число клубных формирований на 1тыс. жителей</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ед.</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0,05</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Отраслевая статистическая отчетность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1,7</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1,7</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0.5</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0,5</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0,5</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0,5</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Число участников клубных формирований на 1тыс. жителей</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0,05</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Отраслевая статистическая отчетность (форма 7-</w:t>
            </w:r>
            <w:r w:rsidRPr="00B93AC2">
              <w:rPr>
                <w:rFonts w:ascii="Arial" w:hAnsi="Arial" w:cs="Arial"/>
                <w:sz w:val="24"/>
              </w:rPr>
              <w:lastRenderedPageBreak/>
              <w:t>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lastRenderedPageBreak/>
              <w:t>55,7</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55,7</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55,7</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55,7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6,8</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6,8</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6,8</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6,8</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 xml:space="preserve">Число участников клубных формирований для детей в возрасте до 14 лет включительно </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тыс. чел.</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0,05</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Расчетный показатель, на основании отраслевой статистической отчетности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1,5</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0,056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0,056</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0,056</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0,056</w:t>
            </w:r>
          </w:p>
        </w:tc>
      </w:tr>
      <w:tr w:rsidR="000E7172" w:rsidRPr="00B93AC2" w:rsidTr="00EE5A13">
        <w:trPr>
          <w:trHeight w:val="276"/>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Увеличение численности участников культурно-досуговых мероприятий</w:t>
            </w:r>
          </w:p>
          <w:p w:rsidR="000E7172" w:rsidRPr="00B93AC2" w:rsidRDefault="000E7172" w:rsidP="00EE5A13">
            <w:pPr>
              <w:rPr>
                <w:rFonts w:ascii="Arial" w:hAnsi="Arial" w:cs="Arial"/>
                <w:sz w:val="24"/>
              </w:rPr>
            </w:pPr>
            <w:r w:rsidRPr="00B93AC2">
              <w:rPr>
                <w:rFonts w:ascii="Arial" w:hAnsi="Arial" w:cs="Arial"/>
                <w:sz w:val="24"/>
              </w:rPr>
              <w:t>(по сравнению с предыдущим годом)</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Тыс.</w:t>
            </w:r>
          </w:p>
          <w:p w:rsidR="000E7172" w:rsidRPr="00B93AC2" w:rsidRDefault="000E7172" w:rsidP="00EE5A13">
            <w:pPr>
              <w:rPr>
                <w:rFonts w:ascii="Arial" w:hAnsi="Arial" w:cs="Arial"/>
                <w:sz w:val="24"/>
              </w:rPr>
            </w:pPr>
            <w:r w:rsidRPr="00B93AC2">
              <w:rPr>
                <w:rFonts w:ascii="Arial" w:hAnsi="Arial" w:cs="Arial"/>
                <w:sz w:val="24"/>
              </w:rPr>
              <w:t>чел.</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0,06</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1,08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0,88</w:t>
            </w:r>
          </w:p>
        </w:tc>
        <w:tc>
          <w:tcPr>
            <w:tcW w:w="851"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0,68</w:t>
            </w:r>
          </w:p>
        </w:tc>
        <w:tc>
          <w:tcPr>
            <w:tcW w:w="708" w:type="dxa"/>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0,67</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0,21</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0,01</w:t>
            </w:r>
          </w:p>
        </w:tc>
        <w:tc>
          <w:tcPr>
            <w:tcW w:w="857" w:type="dxa"/>
            <w:gridSpan w:val="2"/>
            <w:tcBorders>
              <w:top w:val="single" w:sz="4" w:space="0" w:color="auto"/>
              <w:left w:val="single" w:sz="4" w:space="0" w:color="auto"/>
              <w:bottom w:val="single" w:sz="4" w:space="0" w:color="auto"/>
              <w:right w:val="single" w:sz="4" w:space="0" w:color="auto"/>
            </w:tcBorders>
            <w:vAlign w:val="center"/>
            <w:hideMark/>
          </w:tcPr>
          <w:p w:rsidR="000E7172" w:rsidRPr="00B93AC2" w:rsidRDefault="000E7172" w:rsidP="00EE5A13">
            <w:pPr>
              <w:jc w:val="center"/>
              <w:rPr>
                <w:rFonts w:ascii="Arial" w:hAnsi="Arial" w:cs="Arial"/>
                <w:sz w:val="24"/>
              </w:rPr>
            </w:pPr>
            <w:r w:rsidRPr="00B93AC2">
              <w:rPr>
                <w:rFonts w:ascii="Arial" w:hAnsi="Arial" w:cs="Arial"/>
                <w:sz w:val="24"/>
              </w:rPr>
              <w:t>0,01</w:t>
            </w:r>
          </w:p>
        </w:tc>
        <w:tc>
          <w:tcPr>
            <w:tcW w:w="850" w:type="dxa"/>
            <w:tcBorders>
              <w:top w:val="single" w:sz="4" w:space="0" w:color="auto"/>
              <w:left w:val="single" w:sz="4" w:space="0" w:color="auto"/>
              <w:bottom w:val="single" w:sz="4" w:space="0" w:color="auto"/>
              <w:right w:val="single" w:sz="4" w:space="0" w:color="auto"/>
            </w:tcBorders>
            <w:vAlign w:val="center"/>
          </w:tcPr>
          <w:p w:rsidR="000E7172" w:rsidRPr="00B93AC2" w:rsidRDefault="000E7172" w:rsidP="00EE5A13">
            <w:pPr>
              <w:jc w:val="center"/>
              <w:rPr>
                <w:rFonts w:ascii="Arial" w:hAnsi="Arial" w:cs="Arial"/>
                <w:sz w:val="24"/>
              </w:rPr>
            </w:pPr>
            <w:r w:rsidRPr="00B93AC2">
              <w:rPr>
                <w:rFonts w:ascii="Arial" w:hAnsi="Arial" w:cs="Arial"/>
                <w:sz w:val="24"/>
              </w:rPr>
              <w:t>0,01</w:t>
            </w:r>
          </w:p>
        </w:tc>
      </w:tr>
      <w:tr w:rsidR="000E7172" w:rsidRPr="00B93AC2" w:rsidTr="00EE5A13">
        <w:trPr>
          <w:trHeight w:val="418"/>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14605" w:type="dxa"/>
            <w:gridSpan w:val="15"/>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b/>
                <w:sz w:val="24"/>
              </w:rPr>
            </w:pPr>
            <w:r w:rsidRPr="00B93AC2">
              <w:rPr>
                <w:rFonts w:ascii="Arial" w:hAnsi="Arial" w:cs="Arial"/>
                <w:b/>
                <w:sz w:val="24"/>
              </w:rPr>
              <w:t xml:space="preserve">Задача 3 </w:t>
            </w:r>
          </w:p>
          <w:p w:rsidR="000E7172" w:rsidRPr="00B93AC2" w:rsidRDefault="000E7172" w:rsidP="00EE5A13">
            <w:pPr>
              <w:rPr>
                <w:rFonts w:ascii="Arial" w:hAnsi="Arial" w:cs="Arial"/>
                <w:sz w:val="24"/>
              </w:rPr>
            </w:pPr>
            <w:r w:rsidRPr="00B93AC2">
              <w:rPr>
                <w:rFonts w:ascii="Arial" w:hAnsi="Arial" w:cs="Arial"/>
                <w:sz w:val="24"/>
              </w:rPr>
              <w:t xml:space="preserve">Создание условий для устойчивого развития отрасли «культура» в городе </w:t>
            </w:r>
          </w:p>
        </w:tc>
      </w:tr>
      <w:tr w:rsidR="000E7172" w:rsidRPr="00B93AC2" w:rsidTr="00EE5A13">
        <w:trPr>
          <w:trHeight w:val="368"/>
        </w:trPr>
        <w:tc>
          <w:tcPr>
            <w:tcW w:w="709"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1.1.4</w:t>
            </w:r>
          </w:p>
        </w:tc>
        <w:tc>
          <w:tcPr>
            <w:tcW w:w="14605" w:type="dxa"/>
            <w:gridSpan w:val="15"/>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b/>
                <w:sz w:val="24"/>
              </w:rPr>
              <w:t>Подпрограмма 3.1</w:t>
            </w:r>
            <w:r w:rsidRPr="00B93AC2">
              <w:rPr>
                <w:rFonts w:ascii="Arial" w:hAnsi="Arial" w:cs="Arial"/>
                <w:sz w:val="24"/>
              </w:rPr>
              <w:t xml:space="preserve"> «Обеспечение условий реализации программы и прочие мероприятия»</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Доля детей, привлекаемых к участию в творческих мероприятиях, в общем количестве детей</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20</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20</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20</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20</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20</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20</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20</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 xml:space="preserve">Количество специалистов, повысивших квалификацию, прошедших переподготовку, обученных на </w:t>
            </w:r>
            <w:r w:rsidRPr="00B93AC2">
              <w:rPr>
                <w:rFonts w:ascii="Arial" w:hAnsi="Arial" w:cs="Arial"/>
                <w:sz w:val="24"/>
              </w:rPr>
              <w:lastRenderedPageBreak/>
              <w:t>семинарах и других мероприятиях</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lastRenderedPageBreak/>
              <w:t>человек</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50</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50</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50</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51</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52</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52</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52</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52</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 xml:space="preserve"> Увеличение доли музеев, имеющих сайт в сети Интернет   в общем количестве музеев </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0</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0</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100</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Доля театров, имеющих сайт в сети Интернет, в общем количестве театров</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Расчетный показатель</w:t>
            </w:r>
            <w:proofErr w:type="gramStart"/>
            <w:r w:rsidRPr="00B93AC2">
              <w:rPr>
                <w:rFonts w:ascii="Arial" w:hAnsi="Arial" w:cs="Arial"/>
                <w:sz w:val="24"/>
              </w:rPr>
              <w:t xml:space="preserve"> ,</w:t>
            </w:r>
            <w:proofErr w:type="gramEnd"/>
            <w:r w:rsidRPr="00B93AC2">
              <w:rPr>
                <w:rFonts w:ascii="Arial" w:hAnsi="Arial" w:cs="Arial"/>
                <w:sz w:val="24"/>
              </w:rPr>
              <w:t xml:space="preserve">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0</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100</w:t>
            </w:r>
          </w:p>
        </w:tc>
      </w:tr>
      <w:tr w:rsidR="000E7172" w:rsidRPr="00B93AC2" w:rsidTr="00EE5A13">
        <w:trPr>
          <w:trHeight w:val="1058"/>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 xml:space="preserve">Увеличение доли публичных библиотек. Подключенных к сети Интернет, в общем количестве библиотек </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0,06</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55,6</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55,6</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66,6</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77,0</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88,8</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88,8</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100</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100</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Количество библиографических записей в электронных каталогах муниципальных библиотек</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proofErr w:type="spellStart"/>
            <w:r w:rsidRPr="00B93AC2">
              <w:rPr>
                <w:rFonts w:ascii="Arial" w:hAnsi="Arial" w:cs="Arial"/>
                <w:sz w:val="24"/>
              </w:rPr>
              <w:t>тыс.ед</w:t>
            </w:r>
            <w:proofErr w:type="spellEnd"/>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0,06</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both"/>
              <w:rPr>
                <w:rFonts w:ascii="Arial" w:hAnsi="Arial" w:cs="Arial"/>
                <w:sz w:val="24"/>
              </w:rPr>
            </w:pPr>
            <w:r w:rsidRPr="00B93AC2">
              <w:rPr>
                <w:rFonts w:ascii="Arial" w:hAnsi="Arial" w:cs="Arial"/>
                <w:sz w:val="24"/>
              </w:rPr>
              <w:t>Отраслевая статистическая отчетность (форма №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3,7</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6,5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7,0</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7,2</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11</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11</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w:t>
            </w:r>
            <w:r w:rsidRPr="00B93AC2">
              <w:rPr>
                <w:rFonts w:ascii="Arial" w:hAnsi="Arial" w:cs="Arial"/>
                <w:sz w:val="24"/>
              </w:rPr>
              <w:lastRenderedPageBreak/>
              <w:t>молодежи в сфере культуры и искусства</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lastRenderedPageBreak/>
              <w:t>чел.</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0,04</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3</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3</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3</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1</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3</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3</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3</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3</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 xml:space="preserve">Своевременность </w:t>
            </w:r>
            <w:proofErr w:type="gramStart"/>
            <w:r w:rsidRPr="00B93AC2">
              <w:rPr>
                <w:rFonts w:ascii="Arial" w:hAnsi="Arial" w:cs="Arial"/>
                <w:sz w:val="24"/>
              </w:rPr>
              <w:t>представления уточненного фрагмента реестра расходных обязательств главного распорядителя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баллы</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0,02</w:t>
            </w:r>
          </w:p>
        </w:tc>
        <w:tc>
          <w:tcPr>
            <w:tcW w:w="2692"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5</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proofErr w:type="gramStart"/>
            <w:r w:rsidRPr="00B93AC2">
              <w:rPr>
                <w:rFonts w:ascii="Arial" w:hAnsi="Arial" w:cs="Arial"/>
                <w:sz w:val="24"/>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баллы</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0,02</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Годовая бухгалтерская отчетность</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5</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Своевременность утверждения муниципальных  заданий подведомственным учреждениям на текущий финансовый год и плановый период</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баллы</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0,02</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tabs>
                <w:tab w:val="left" w:pos="3293"/>
              </w:tabs>
              <w:ind w:right="135"/>
              <w:jc w:val="both"/>
              <w:rPr>
                <w:rFonts w:ascii="Arial" w:hAnsi="Arial" w:cs="Arial"/>
                <w:sz w:val="24"/>
              </w:rPr>
            </w:pPr>
            <w:r w:rsidRPr="00B93AC2">
              <w:rPr>
                <w:rFonts w:ascii="Arial" w:hAnsi="Arial" w:cs="Arial"/>
                <w:sz w:val="24"/>
              </w:rPr>
              <w:t xml:space="preserve">Постановление Администрации города Шарыпово от 23.10.2015№ 189 «Об утверждении Порядка условий  формирования муниципального задания в отношении муниципальных учреждений и финансового обеспечения выполнения муниципального задания в отношении </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5</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Соблюдение сроков представления главным распорядителем  годовой бюджетной отчетности</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баллы</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0,02</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Приказ финансового управления</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5</w:t>
            </w:r>
          </w:p>
        </w:tc>
      </w:tr>
      <w:tr w:rsidR="000E7172" w:rsidRPr="00B93AC2" w:rsidTr="00EE5A13">
        <w:trPr>
          <w:trHeight w:val="503"/>
        </w:trPr>
        <w:tc>
          <w:tcPr>
            <w:tcW w:w="709"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p>
        </w:tc>
        <w:tc>
          <w:tcPr>
            <w:tcW w:w="2977"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баллы</w:t>
            </w:r>
          </w:p>
        </w:tc>
        <w:tc>
          <w:tcPr>
            <w:tcW w:w="1134"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jc w:val="center"/>
              <w:rPr>
                <w:rFonts w:ascii="Arial" w:hAnsi="Arial" w:cs="Arial"/>
                <w:sz w:val="24"/>
              </w:rPr>
            </w:pPr>
            <w:r w:rsidRPr="00B93AC2">
              <w:rPr>
                <w:rFonts w:ascii="Arial" w:hAnsi="Arial" w:cs="Arial"/>
                <w:sz w:val="24"/>
              </w:rPr>
              <w:t>0,02</w:t>
            </w:r>
          </w:p>
        </w:tc>
        <w:tc>
          <w:tcPr>
            <w:tcW w:w="2692"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Нормативные правовые акты</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7" w:type="dxa"/>
            <w:gridSpan w:val="3"/>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gridSpan w:val="2"/>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1" w:type="dxa"/>
            <w:tcBorders>
              <w:top w:val="single" w:sz="4" w:space="0" w:color="auto"/>
              <w:left w:val="single" w:sz="4" w:space="0" w:color="auto"/>
              <w:bottom w:val="single" w:sz="4" w:space="0" w:color="auto"/>
              <w:right w:val="single" w:sz="4" w:space="0" w:color="auto"/>
            </w:tcBorders>
            <w:hideMark/>
          </w:tcPr>
          <w:p w:rsidR="000E7172" w:rsidRPr="00B93AC2" w:rsidRDefault="000E7172" w:rsidP="00EE5A13">
            <w:pP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tcPr>
          <w:p w:rsidR="000E7172" w:rsidRPr="00B93AC2" w:rsidRDefault="000E7172" w:rsidP="00EE5A13">
            <w:pPr>
              <w:rPr>
                <w:rFonts w:ascii="Arial" w:hAnsi="Arial" w:cs="Arial"/>
                <w:sz w:val="24"/>
              </w:rPr>
            </w:pPr>
            <w:r w:rsidRPr="00B93AC2">
              <w:rPr>
                <w:rFonts w:ascii="Arial" w:hAnsi="Arial" w:cs="Arial"/>
                <w:sz w:val="24"/>
              </w:rPr>
              <w:t>5</w:t>
            </w:r>
          </w:p>
        </w:tc>
      </w:tr>
    </w:tbl>
    <w:p w:rsidR="000E7172" w:rsidRPr="00B93AC2" w:rsidRDefault="000E7172" w:rsidP="000E7172">
      <w:pPr>
        <w:rPr>
          <w:rFonts w:ascii="Arial" w:hAnsi="Arial" w:cs="Arial"/>
          <w:sz w:val="24"/>
        </w:rPr>
      </w:pPr>
      <w:r w:rsidRPr="00B93AC2">
        <w:rPr>
          <w:rFonts w:ascii="Arial" w:hAnsi="Arial" w:cs="Arial"/>
          <w:sz w:val="24"/>
        </w:rPr>
        <w:t>Начальник Отдела культуры</w:t>
      </w:r>
    </w:p>
    <w:p w:rsidR="000E7172" w:rsidRDefault="000E7172" w:rsidP="000E7172">
      <w:pPr>
        <w:rPr>
          <w:rFonts w:ascii="Arial" w:hAnsi="Arial" w:cs="Arial"/>
          <w:sz w:val="24"/>
        </w:rPr>
      </w:pPr>
      <w:r w:rsidRPr="00B93AC2">
        <w:rPr>
          <w:rFonts w:ascii="Arial" w:hAnsi="Arial" w:cs="Arial"/>
          <w:sz w:val="24"/>
        </w:rPr>
        <w:t xml:space="preserve">администрации города Шарыпово                                                                               </w:t>
      </w:r>
      <w:r w:rsidR="00B93AC2">
        <w:rPr>
          <w:rFonts w:ascii="Arial" w:hAnsi="Arial" w:cs="Arial"/>
          <w:sz w:val="24"/>
        </w:rPr>
        <w:t xml:space="preserve">                                                          </w:t>
      </w:r>
      <w:r w:rsidRPr="00B93AC2">
        <w:rPr>
          <w:rFonts w:ascii="Arial" w:hAnsi="Arial" w:cs="Arial"/>
          <w:sz w:val="24"/>
        </w:rPr>
        <w:t>М.А. Шереметьева</w:t>
      </w:r>
    </w:p>
    <w:p w:rsidR="00B93AC2" w:rsidRDefault="00B93AC2" w:rsidP="000E7172">
      <w:pPr>
        <w:rPr>
          <w:rFonts w:ascii="Arial" w:hAnsi="Arial" w:cs="Arial"/>
          <w:sz w:val="24"/>
        </w:rPr>
        <w:sectPr w:rsidR="00B93AC2" w:rsidSect="000E7172">
          <w:pgSz w:w="16838" w:h="11906" w:orient="landscape"/>
          <w:pgMar w:top="993" w:right="709" w:bottom="851" w:left="992" w:header="709" w:footer="709" w:gutter="0"/>
          <w:cols w:space="708"/>
          <w:docGrid w:linePitch="381"/>
        </w:sectPr>
      </w:pPr>
    </w:p>
    <w:p w:rsidR="00EE5A13" w:rsidRPr="00B93AC2" w:rsidRDefault="00EE5A13" w:rsidP="00B93AC2">
      <w:pPr>
        <w:pStyle w:val="ConsPlusTitle"/>
        <w:widowControl/>
        <w:jc w:val="right"/>
        <w:rPr>
          <w:sz w:val="24"/>
          <w:szCs w:val="24"/>
        </w:rPr>
      </w:pPr>
      <w:r w:rsidRPr="00B93AC2">
        <w:rPr>
          <w:b w:val="0"/>
          <w:color w:val="FF0000"/>
          <w:sz w:val="24"/>
          <w:szCs w:val="24"/>
        </w:rPr>
        <w:lastRenderedPageBreak/>
        <w:t xml:space="preserve">                                                                                                                                                  </w:t>
      </w:r>
      <w:r w:rsidRPr="00B93AC2">
        <w:rPr>
          <w:b w:val="0"/>
          <w:sz w:val="24"/>
          <w:szCs w:val="24"/>
        </w:rPr>
        <w:t>Приложение № 2 к Паспорту</w:t>
      </w:r>
      <w:r w:rsidRPr="00B93AC2">
        <w:rPr>
          <w:sz w:val="24"/>
          <w:szCs w:val="24"/>
        </w:rPr>
        <w:t xml:space="preserve"> </w:t>
      </w:r>
      <w:proofErr w:type="gramStart"/>
      <w:r w:rsidRPr="00B93AC2">
        <w:rPr>
          <w:b w:val="0"/>
          <w:sz w:val="24"/>
          <w:szCs w:val="24"/>
        </w:rPr>
        <w:t>муниципальной</w:t>
      </w:r>
      <w:proofErr w:type="gramEnd"/>
      <w:r w:rsidRPr="00B93AC2">
        <w:rPr>
          <w:b w:val="0"/>
          <w:sz w:val="24"/>
          <w:szCs w:val="24"/>
        </w:rPr>
        <w:t xml:space="preserve"> </w:t>
      </w:r>
    </w:p>
    <w:p w:rsidR="00EE5A13" w:rsidRPr="00B93AC2" w:rsidRDefault="00EE5A13" w:rsidP="00B93AC2">
      <w:pPr>
        <w:jc w:val="right"/>
        <w:rPr>
          <w:rFonts w:ascii="Arial" w:hAnsi="Arial" w:cs="Arial"/>
          <w:sz w:val="24"/>
        </w:rPr>
      </w:pPr>
      <w:r w:rsidRPr="00B93AC2">
        <w:rPr>
          <w:rFonts w:ascii="Arial" w:hAnsi="Arial" w:cs="Arial"/>
          <w:sz w:val="24"/>
        </w:rPr>
        <w:t xml:space="preserve">                                                                                                                                                         программы «Развитие культуры», утвержденной</w:t>
      </w:r>
    </w:p>
    <w:p w:rsidR="00B93AC2" w:rsidRDefault="00EE5A13" w:rsidP="00B93AC2">
      <w:pPr>
        <w:jc w:val="right"/>
        <w:rPr>
          <w:rFonts w:ascii="Arial" w:hAnsi="Arial" w:cs="Arial"/>
          <w:sz w:val="24"/>
        </w:rPr>
      </w:pPr>
      <w:r w:rsidRPr="00B93AC2">
        <w:rPr>
          <w:rFonts w:ascii="Arial" w:hAnsi="Arial" w:cs="Arial"/>
          <w:sz w:val="24"/>
        </w:rPr>
        <w:t xml:space="preserve">                                                                                                                                            </w:t>
      </w:r>
      <w:r w:rsidR="008F65EE" w:rsidRPr="00B93AC2">
        <w:rPr>
          <w:rFonts w:ascii="Arial" w:hAnsi="Arial" w:cs="Arial"/>
          <w:sz w:val="24"/>
        </w:rPr>
        <w:t xml:space="preserve">                  </w:t>
      </w:r>
      <w:r w:rsidRPr="00B93AC2">
        <w:rPr>
          <w:rFonts w:ascii="Arial" w:hAnsi="Arial" w:cs="Arial"/>
          <w:sz w:val="24"/>
        </w:rPr>
        <w:t xml:space="preserve">постановлением </w:t>
      </w:r>
    </w:p>
    <w:p w:rsidR="00EE5A13" w:rsidRPr="00B93AC2" w:rsidRDefault="00EE5A13" w:rsidP="00B93AC2">
      <w:pPr>
        <w:jc w:val="right"/>
        <w:rPr>
          <w:rFonts w:ascii="Arial" w:hAnsi="Arial" w:cs="Arial"/>
          <w:sz w:val="24"/>
        </w:rPr>
      </w:pPr>
      <w:r w:rsidRPr="00B93AC2">
        <w:rPr>
          <w:rFonts w:ascii="Arial" w:hAnsi="Arial" w:cs="Arial"/>
          <w:sz w:val="24"/>
        </w:rPr>
        <w:t>Администрации города Шарыпово</w:t>
      </w:r>
    </w:p>
    <w:p w:rsidR="00EE5A13" w:rsidRPr="00B93AC2" w:rsidRDefault="00EE5A13" w:rsidP="00B93AC2">
      <w:pPr>
        <w:pStyle w:val="ConsPlusNormal"/>
        <w:widowControl/>
        <w:spacing w:line="276" w:lineRule="auto"/>
        <w:ind w:firstLine="0"/>
        <w:jc w:val="right"/>
        <w:outlineLvl w:val="2"/>
        <w:rPr>
          <w:sz w:val="24"/>
          <w:szCs w:val="24"/>
        </w:rPr>
      </w:pPr>
      <w:r w:rsidRPr="00B93AC2">
        <w:rPr>
          <w:sz w:val="24"/>
          <w:szCs w:val="24"/>
        </w:rPr>
        <w:t xml:space="preserve">                                                                                                                                                                            </w:t>
      </w:r>
      <w:r w:rsidR="008F65EE" w:rsidRPr="00B93AC2">
        <w:rPr>
          <w:sz w:val="24"/>
          <w:szCs w:val="24"/>
        </w:rPr>
        <w:t xml:space="preserve">     </w:t>
      </w:r>
      <w:r w:rsidRPr="00B93AC2">
        <w:rPr>
          <w:sz w:val="24"/>
          <w:szCs w:val="24"/>
        </w:rPr>
        <w:t xml:space="preserve">от </w:t>
      </w:r>
      <w:r w:rsidR="008F65EE" w:rsidRPr="00B93AC2">
        <w:rPr>
          <w:sz w:val="24"/>
          <w:szCs w:val="24"/>
        </w:rPr>
        <w:t>13.10.2016</w:t>
      </w:r>
      <w:r w:rsidRPr="00B93AC2">
        <w:rPr>
          <w:sz w:val="24"/>
          <w:szCs w:val="24"/>
        </w:rPr>
        <w:t xml:space="preserve"> г. № </w:t>
      </w:r>
      <w:r w:rsidR="008F65EE" w:rsidRPr="00B93AC2">
        <w:rPr>
          <w:sz w:val="24"/>
          <w:szCs w:val="24"/>
        </w:rPr>
        <w:t>190</w:t>
      </w:r>
    </w:p>
    <w:p w:rsidR="00EE5A13" w:rsidRPr="00B93AC2" w:rsidRDefault="00EE5A13" w:rsidP="00EE5A13">
      <w:pPr>
        <w:pStyle w:val="ConsPlusNormal"/>
        <w:widowControl/>
        <w:ind w:firstLine="0"/>
        <w:jc w:val="center"/>
        <w:outlineLvl w:val="2"/>
        <w:rPr>
          <w:sz w:val="24"/>
          <w:szCs w:val="24"/>
          <w:u w:val="single"/>
        </w:rPr>
      </w:pPr>
      <w:r w:rsidRPr="00B93AC2">
        <w:rPr>
          <w:sz w:val="24"/>
          <w:szCs w:val="24"/>
        </w:rPr>
        <w:t xml:space="preserve">                                                                                                                     </w:t>
      </w:r>
    </w:p>
    <w:p w:rsidR="00EE5A13" w:rsidRPr="00B93AC2" w:rsidRDefault="00EE5A13" w:rsidP="00EE5A13">
      <w:pPr>
        <w:pStyle w:val="ConsPlusNormal"/>
        <w:widowControl/>
        <w:ind w:firstLine="0"/>
        <w:jc w:val="center"/>
        <w:rPr>
          <w:b/>
          <w:sz w:val="24"/>
          <w:szCs w:val="24"/>
        </w:rPr>
      </w:pPr>
      <w:r w:rsidRPr="00B93AC2">
        <w:rPr>
          <w:b/>
          <w:sz w:val="24"/>
          <w:szCs w:val="24"/>
        </w:rPr>
        <w:t>Значения целевых показателей на долгосрочный период</w:t>
      </w:r>
    </w:p>
    <w:tbl>
      <w:tblPr>
        <w:tblpPr w:leftFromText="180" w:rightFromText="180" w:bottomFromText="200" w:vertAnchor="text" w:horzAnchor="margin" w:tblpY="1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1987"/>
        <w:gridCol w:w="706"/>
        <w:gridCol w:w="990"/>
        <w:gridCol w:w="858"/>
        <w:gridCol w:w="700"/>
        <w:gridCol w:w="850"/>
        <w:gridCol w:w="855"/>
        <w:gridCol w:w="861"/>
        <w:gridCol w:w="855"/>
        <w:gridCol w:w="855"/>
        <w:gridCol w:w="694"/>
        <w:gridCol w:w="133"/>
        <w:gridCol w:w="851"/>
        <w:gridCol w:w="850"/>
        <w:gridCol w:w="847"/>
        <w:gridCol w:w="851"/>
        <w:gridCol w:w="863"/>
      </w:tblGrid>
      <w:tr w:rsidR="00EE5A13" w:rsidRPr="00B93AC2" w:rsidTr="00EE5A13">
        <w:trPr>
          <w:trHeight w:val="1131"/>
        </w:trPr>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 xml:space="preserve">№ </w:t>
            </w:r>
            <w:proofErr w:type="gramStart"/>
            <w:r w:rsidRPr="00B93AC2">
              <w:rPr>
                <w:rFonts w:ascii="Arial" w:hAnsi="Arial" w:cs="Arial"/>
                <w:sz w:val="24"/>
              </w:rPr>
              <w:t>п</w:t>
            </w:r>
            <w:proofErr w:type="gramEnd"/>
            <w:r w:rsidRPr="00B93AC2">
              <w:rPr>
                <w:rFonts w:ascii="Arial" w:hAnsi="Arial" w:cs="Arial"/>
                <w:sz w:val="24"/>
              </w:rPr>
              <w:t>/п</w:t>
            </w:r>
          </w:p>
        </w:t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Цели, целевые показатели</w:t>
            </w:r>
          </w:p>
        </w:tc>
        <w:tc>
          <w:tcPr>
            <w:tcW w:w="706" w:type="dxa"/>
            <w:vMerge w:val="restart"/>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 xml:space="preserve">Единица </w:t>
            </w:r>
            <w:proofErr w:type="spellStart"/>
            <w:r w:rsidRPr="00B93AC2">
              <w:rPr>
                <w:rFonts w:ascii="Arial" w:hAnsi="Arial" w:cs="Arial"/>
                <w:sz w:val="24"/>
              </w:rPr>
              <w:t>измере</w:t>
            </w:r>
            <w:proofErr w:type="spellEnd"/>
          </w:p>
          <w:p w:rsidR="00EE5A13" w:rsidRPr="00B93AC2" w:rsidRDefault="00EE5A13" w:rsidP="00EE5A13">
            <w:pPr>
              <w:spacing w:line="276" w:lineRule="auto"/>
              <w:jc w:val="center"/>
              <w:rPr>
                <w:rFonts w:ascii="Arial" w:hAnsi="Arial" w:cs="Arial"/>
                <w:sz w:val="24"/>
              </w:rPr>
            </w:pPr>
            <w:proofErr w:type="spellStart"/>
            <w:r w:rsidRPr="00B93AC2">
              <w:rPr>
                <w:rFonts w:ascii="Arial" w:hAnsi="Arial" w:cs="Arial"/>
                <w:sz w:val="24"/>
              </w:rPr>
              <w:t>ния</w:t>
            </w:r>
            <w:proofErr w:type="spellEnd"/>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Два года, предшествующие реализации программы</w:t>
            </w:r>
          </w:p>
        </w:tc>
        <w:tc>
          <w:tcPr>
            <w:tcW w:w="4976" w:type="dxa"/>
            <w:gridSpan w:val="6"/>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Годы реализации программы</w:t>
            </w:r>
          </w:p>
        </w:tc>
        <w:tc>
          <w:tcPr>
            <w:tcW w:w="5089" w:type="dxa"/>
            <w:gridSpan w:val="7"/>
            <w:tcBorders>
              <w:top w:val="single" w:sz="4" w:space="0" w:color="auto"/>
              <w:left w:val="single" w:sz="4" w:space="0" w:color="auto"/>
              <w:right w:val="single" w:sz="4" w:space="0" w:color="auto"/>
            </w:tcBorders>
            <w:vAlign w:val="center"/>
          </w:tcPr>
          <w:p w:rsidR="00EE5A13" w:rsidRPr="00B93AC2" w:rsidRDefault="00EE5A13" w:rsidP="00EE5A13">
            <w:pPr>
              <w:jc w:val="center"/>
              <w:rPr>
                <w:rFonts w:ascii="Arial" w:hAnsi="Arial" w:cs="Arial"/>
                <w:sz w:val="24"/>
              </w:rPr>
            </w:pPr>
            <w:r w:rsidRPr="00B93AC2">
              <w:rPr>
                <w:rFonts w:ascii="Arial" w:hAnsi="Arial" w:cs="Arial"/>
                <w:sz w:val="24"/>
              </w:rPr>
              <w:t>Долгосрочный период по годам</w:t>
            </w:r>
          </w:p>
        </w:tc>
      </w:tr>
      <w:tr w:rsidR="00EE5A13" w:rsidRPr="00B93AC2" w:rsidTr="00EE5A13">
        <w:trPr>
          <w:trHeight w:val="839"/>
        </w:trPr>
        <w:tc>
          <w:tcPr>
            <w:tcW w:w="670" w:type="dxa"/>
            <w:vMerge/>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rPr>
                <w:rFonts w:ascii="Arial" w:hAnsi="Arial" w:cs="Arial"/>
                <w:sz w:val="24"/>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rPr>
                <w:rFonts w:ascii="Arial" w:hAnsi="Arial" w:cs="Arial"/>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rPr>
                <w:rFonts w:ascii="Arial" w:hAnsi="Arial" w:cs="Arial"/>
                <w:sz w:val="24"/>
              </w:rPr>
            </w:pPr>
          </w:p>
        </w:tc>
        <w:tc>
          <w:tcPr>
            <w:tcW w:w="990" w:type="dxa"/>
            <w:tcBorders>
              <w:left w:val="single" w:sz="4" w:space="0" w:color="auto"/>
              <w:bottom w:val="single" w:sz="4" w:space="0" w:color="auto"/>
              <w:right w:val="single" w:sz="4" w:space="0" w:color="auto"/>
            </w:tcBorders>
            <w:vAlign w:val="center"/>
            <w:hideMark/>
          </w:tcPr>
          <w:p w:rsidR="00EE5A13" w:rsidRPr="00B93AC2" w:rsidRDefault="00EE5A13" w:rsidP="00EE5A13">
            <w:pPr>
              <w:jc w:val="center"/>
              <w:rPr>
                <w:rFonts w:ascii="Arial" w:hAnsi="Arial" w:cs="Arial"/>
                <w:sz w:val="24"/>
              </w:rPr>
            </w:pPr>
            <w:r w:rsidRPr="00B93AC2">
              <w:rPr>
                <w:rFonts w:ascii="Arial" w:hAnsi="Arial" w:cs="Arial"/>
                <w:sz w:val="24"/>
              </w:rPr>
              <w:t>2012 год</w:t>
            </w:r>
          </w:p>
        </w:tc>
        <w:tc>
          <w:tcPr>
            <w:tcW w:w="858" w:type="dxa"/>
            <w:tcBorders>
              <w:left w:val="single" w:sz="4" w:space="0" w:color="auto"/>
              <w:bottom w:val="single" w:sz="4" w:space="0" w:color="auto"/>
              <w:right w:val="single" w:sz="4" w:space="0" w:color="auto"/>
            </w:tcBorders>
            <w:vAlign w:val="center"/>
            <w:hideMark/>
          </w:tcPr>
          <w:p w:rsidR="00EE5A13" w:rsidRPr="00B93AC2" w:rsidRDefault="00EE5A13" w:rsidP="00EE5A13">
            <w:pPr>
              <w:jc w:val="center"/>
              <w:rPr>
                <w:rFonts w:ascii="Arial" w:hAnsi="Arial" w:cs="Arial"/>
                <w:sz w:val="24"/>
              </w:rPr>
            </w:pPr>
            <w:r w:rsidRPr="00B93AC2">
              <w:rPr>
                <w:rFonts w:ascii="Arial" w:hAnsi="Arial" w:cs="Arial"/>
                <w:sz w:val="24"/>
              </w:rPr>
              <w:t>2013 год</w:t>
            </w:r>
          </w:p>
        </w:tc>
        <w:tc>
          <w:tcPr>
            <w:tcW w:w="700" w:type="dxa"/>
            <w:tcBorders>
              <w:left w:val="single" w:sz="4" w:space="0" w:color="auto"/>
              <w:bottom w:val="single" w:sz="4" w:space="0" w:color="auto"/>
              <w:right w:val="single" w:sz="4" w:space="0" w:color="auto"/>
            </w:tcBorders>
            <w:vAlign w:val="center"/>
            <w:hideMark/>
          </w:tcPr>
          <w:p w:rsidR="00EE5A13" w:rsidRPr="00B93AC2" w:rsidRDefault="00EE5A13" w:rsidP="00EE5A13">
            <w:pPr>
              <w:jc w:val="center"/>
              <w:rPr>
                <w:rFonts w:ascii="Arial" w:hAnsi="Arial" w:cs="Arial"/>
                <w:sz w:val="24"/>
              </w:rPr>
            </w:pPr>
            <w:r w:rsidRPr="00B93AC2">
              <w:rPr>
                <w:rFonts w:ascii="Arial" w:hAnsi="Arial" w:cs="Arial"/>
                <w:sz w:val="24"/>
              </w:rPr>
              <w:t>2014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2015</w:t>
            </w:r>
          </w:p>
          <w:p w:rsidR="00EE5A13" w:rsidRPr="00B93AC2" w:rsidRDefault="00EE5A13" w:rsidP="00EE5A13">
            <w:pPr>
              <w:jc w:val="center"/>
              <w:rPr>
                <w:rFonts w:ascii="Arial" w:hAnsi="Arial" w:cs="Arial"/>
                <w:sz w:val="24"/>
              </w:rPr>
            </w:pPr>
            <w:r w:rsidRPr="00B93AC2">
              <w:rPr>
                <w:rFonts w:ascii="Arial" w:hAnsi="Arial" w:cs="Arial"/>
                <w:sz w:val="24"/>
              </w:rPr>
              <w:t>год</w:t>
            </w:r>
          </w:p>
        </w:tc>
        <w:tc>
          <w:tcPr>
            <w:tcW w:w="855"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2016</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861"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2017</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855"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2018</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855"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2019</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694"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2020</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984" w:type="dxa"/>
            <w:gridSpan w:val="2"/>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2021</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850"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2022</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847"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2023</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851" w:type="dxa"/>
            <w:tcBorders>
              <w:top w:val="nil"/>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2024</w:t>
            </w: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год</w:t>
            </w:r>
          </w:p>
        </w:tc>
        <w:tc>
          <w:tcPr>
            <w:tcW w:w="863" w:type="dxa"/>
            <w:tcBorders>
              <w:top w:val="nil"/>
              <w:left w:val="single" w:sz="4" w:space="0" w:color="auto"/>
              <w:bottom w:val="single" w:sz="4" w:space="0" w:color="auto"/>
              <w:right w:val="single" w:sz="4" w:space="0" w:color="auto"/>
            </w:tcBorders>
          </w:tcPr>
          <w:p w:rsidR="00EE5A13" w:rsidRPr="00B93AC2" w:rsidRDefault="00EE5A13" w:rsidP="00EE5A13">
            <w:pPr>
              <w:spacing w:line="276" w:lineRule="auto"/>
              <w:jc w:val="center"/>
              <w:rPr>
                <w:rFonts w:ascii="Arial" w:hAnsi="Arial" w:cs="Arial"/>
                <w:sz w:val="24"/>
              </w:rPr>
            </w:pPr>
          </w:p>
          <w:p w:rsidR="00EE5A13" w:rsidRPr="00B93AC2" w:rsidRDefault="00EE5A13" w:rsidP="00EE5A13">
            <w:pPr>
              <w:spacing w:line="276" w:lineRule="auto"/>
              <w:jc w:val="center"/>
              <w:rPr>
                <w:rFonts w:ascii="Arial" w:hAnsi="Arial" w:cs="Arial"/>
                <w:sz w:val="24"/>
              </w:rPr>
            </w:pPr>
            <w:r w:rsidRPr="00B93AC2">
              <w:rPr>
                <w:rFonts w:ascii="Arial" w:hAnsi="Arial" w:cs="Arial"/>
                <w:sz w:val="24"/>
              </w:rPr>
              <w:t>2025</w:t>
            </w:r>
          </w:p>
          <w:p w:rsidR="00EE5A13" w:rsidRPr="00B93AC2" w:rsidRDefault="00EE5A13" w:rsidP="00EE5A13">
            <w:pPr>
              <w:spacing w:line="276" w:lineRule="auto"/>
              <w:rPr>
                <w:rFonts w:ascii="Arial" w:hAnsi="Arial" w:cs="Arial"/>
                <w:sz w:val="24"/>
              </w:rPr>
            </w:pPr>
            <w:r w:rsidRPr="00B93AC2">
              <w:rPr>
                <w:rFonts w:ascii="Arial" w:hAnsi="Arial" w:cs="Arial"/>
                <w:sz w:val="24"/>
              </w:rPr>
              <w:t>год</w:t>
            </w:r>
          </w:p>
          <w:p w:rsidR="00EE5A13" w:rsidRPr="00B93AC2" w:rsidRDefault="00EE5A13" w:rsidP="00EE5A13">
            <w:pPr>
              <w:spacing w:line="276" w:lineRule="auto"/>
              <w:rPr>
                <w:rFonts w:ascii="Arial" w:hAnsi="Arial" w:cs="Arial"/>
                <w:sz w:val="24"/>
              </w:rPr>
            </w:pPr>
          </w:p>
        </w:tc>
      </w:tr>
      <w:tr w:rsidR="00EE5A13" w:rsidRPr="00B93AC2" w:rsidTr="00EE5A13">
        <w:trPr>
          <w:trHeight w:val="471"/>
        </w:trPr>
        <w:tc>
          <w:tcPr>
            <w:tcW w:w="670"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1.</w:t>
            </w:r>
          </w:p>
        </w:tc>
        <w:tc>
          <w:tcPr>
            <w:tcW w:w="14606" w:type="dxa"/>
            <w:gridSpan w:val="17"/>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after="200" w:line="276" w:lineRule="auto"/>
              <w:rPr>
                <w:rFonts w:ascii="Arial" w:hAnsi="Arial" w:cs="Arial"/>
                <w:sz w:val="24"/>
              </w:rPr>
            </w:pPr>
            <w:r w:rsidRPr="00B93AC2">
              <w:rPr>
                <w:rFonts w:ascii="Arial" w:hAnsi="Arial" w:cs="Arial"/>
                <w:b/>
                <w:sz w:val="24"/>
              </w:rPr>
              <w:t>Цель программы:</w:t>
            </w:r>
            <w:r w:rsidRPr="00B93AC2">
              <w:rPr>
                <w:rFonts w:ascii="Arial" w:hAnsi="Arial" w:cs="Arial"/>
                <w:sz w:val="24"/>
              </w:rPr>
              <w:t xml:space="preserve">  Создание условий для развития и реализации культурного и духовного потенциала населения города</w:t>
            </w:r>
          </w:p>
        </w:tc>
      </w:tr>
      <w:tr w:rsidR="00EE5A13" w:rsidRPr="00B93AC2" w:rsidTr="00EE5A13">
        <w:trPr>
          <w:trHeight w:val="568"/>
        </w:trPr>
        <w:tc>
          <w:tcPr>
            <w:tcW w:w="670"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1.1</w:t>
            </w:r>
          </w:p>
        </w:tc>
        <w:tc>
          <w:tcPr>
            <w:tcW w:w="1987"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 xml:space="preserve">Целевой показатель  </w:t>
            </w:r>
          </w:p>
        </w:tc>
        <w:tc>
          <w:tcPr>
            <w:tcW w:w="706"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990"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8"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700"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5"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61"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5"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5"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27" w:type="dxa"/>
            <w:gridSpan w:val="2"/>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47"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c>
          <w:tcPr>
            <w:tcW w:w="863" w:type="dxa"/>
            <w:tcBorders>
              <w:top w:val="single" w:sz="4" w:space="0" w:color="auto"/>
              <w:left w:val="single" w:sz="4" w:space="0" w:color="auto"/>
              <w:bottom w:val="single" w:sz="4" w:space="0" w:color="auto"/>
              <w:right w:val="single" w:sz="4" w:space="0" w:color="auto"/>
            </w:tcBorders>
          </w:tcPr>
          <w:p w:rsidR="00EE5A13" w:rsidRPr="00B93AC2" w:rsidRDefault="00EE5A13" w:rsidP="00EE5A13">
            <w:pPr>
              <w:spacing w:line="276" w:lineRule="auto"/>
              <w:rPr>
                <w:rFonts w:ascii="Arial" w:hAnsi="Arial" w:cs="Arial"/>
                <w:sz w:val="24"/>
              </w:rPr>
            </w:pPr>
          </w:p>
        </w:tc>
      </w:tr>
      <w:tr w:rsidR="00EE5A13" w:rsidRPr="00B93AC2" w:rsidTr="00EE5A13">
        <w:trPr>
          <w:trHeight w:val="1127"/>
        </w:trPr>
        <w:tc>
          <w:tcPr>
            <w:tcW w:w="670"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1.1.1</w:t>
            </w:r>
          </w:p>
        </w:tc>
        <w:tc>
          <w:tcPr>
            <w:tcW w:w="1987"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Количество экземпляров новых изданий, поступивших в фонды общедоступных библиотек в расчете на 1 тыс. жителей</w:t>
            </w:r>
          </w:p>
        </w:tc>
        <w:tc>
          <w:tcPr>
            <w:tcW w:w="706"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Экз.</w:t>
            </w:r>
          </w:p>
        </w:tc>
        <w:tc>
          <w:tcPr>
            <w:tcW w:w="99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17,3</w:t>
            </w:r>
          </w:p>
        </w:tc>
        <w:tc>
          <w:tcPr>
            <w:tcW w:w="858"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23,0</w:t>
            </w:r>
          </w:p>
        </w:tc>
        <w:tc>
          <w:tcPr>
            <w:tcW w:w="70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94,7</w:t>
            </w:r>
          </w:p>
        </w:tc>
        <w:tc>
          <w:tcPr>
            <w:tcW w:w="85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rPr>
                <w:rFonts w:ascii="Arial" w:hAnsi="Arial" w:cs="Arial"/>
                <w:sz w:val="24"/>
              </w:rPr>
            </w:pPr>
            <w:r w:rsidRPr="00B93AC2">
              <w:rPr>
                <w:rFonts w:ascii="Arial" w:hAnsi="Arial" w:cs="Arial"/>
                <w:sz w:val="24"/>
              </w:rPr>
              <w:t>19,7</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19,7</w:t>
            </w:r>
          </w:p>
        </w:tc>
        <w:tc>
          <w:tcPr>
            <w:tcW w:w="86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19,8</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19,8</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19,8</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19,8</w:t>
            </w:r>
          </w:p>
        </w:tc>
        <w:tc>
          <w:tcPr>
            <w:tcW w:w="85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rPr>
                <w:rFonts w:ascii="Arial" w:hAnsi="Arial" w:cs="Arial"/>
                <w:sz w:val="24"/>
              </w:rPr>
            </w:pPr>
            <w:r w:rsidRPr="00B93AC2">
              <w:rPr>
                <w:rFonts w:ascii="Arial" w:hAnsi="Arial" w:cs="Arial"/>
                <w:sz w:val="24"/>
              </w:rPr>
              <w:t>19,8</w:t>
            </w:r>
          </w:p>
        </w:tc>
        <w:tc>
          <w:tcPr>
            <w:tcW w:w="847"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rPr>
                <w:rFonts w:ascii="Arial" w:hAnsi="Arial" w:cs="Arial"/>
                <w:sz w:val="24"/>
              </w:rPr>
            </w:pPr>
            <w:r w:rsidRPr="00B93AC2">
              <w:rPr>
                <w:rFonts w:ascii="Arial" w:hAnsi="Arial" w:cs="Arial"/>
                <w:sz w:val="24"/>
              </w:rPr>
              <w:t>19,8</w:t>
            </w:r>
          </w:p>
        </w:tc>
        <w:tc>
          <w:tcPr>
            <w:tcW w:w="85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19,8</w:t>
            </w:r>
          </w:p>
        </w:tc>
        <w:tc>
          <w:tcPr>
            <w:tcW w:w="863"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19,8</w:t>
            </w:r>
          </w:p>
        </w:tc>
      </w:tr>
      <w:tr w:rsidR="00EE5A13" w:rsidRPr="00B93AC2" w:rsidTr="00EE5A13">
        <w:trPr>
          <w:trHeight w:val="275"/>
        </w:trPr>
        <w:tc>
          <w:tcPr>
            <w:tcW w:w="670"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1.1.2</w:t>
            </w:r>
          </w:p>
        </w:tc>
        <w:tc>
          <w:tcPr>
            <w:tcW w:w="1987"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 xml:space="preserve">Удельный вес населения, </w:t>
            </w:r>
            <w:r w:rsidRPr="00B93AC2">
              <w:rPr>
                <w:rFonts w:ascii="Arial" w:hAnsi="Arial" w:cs="Arial"/>
                <w:sz w:val="24"/>
              </w:rPr>
              <w:lastRenderedPageBreak/>
              <w:t>участвующего в платных культурно-досуговых мероприятиях, проводимых муниципальными учреждениями культуры</w:t>
            </w:r>
          </w:p>
        </w:tc>
        <w:tc>
          <w:tcPr>
            <w:tcW w:w="706"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lastRenderedPageBreak/>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208,39</w:t>
            </w:r>
          </w:p>
        </w:tc>
        <w:tc>
          <w:tcPr>
            <w:tcW w:w="858"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210,62</w:t>
            </w:r>
          </w:p>
        </w:tc>
        <w:tc>
          <w:tcPr>
            <w:tcW w:w="70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211,43</w:t>
            </w:r>
          </w:p>
        </w:tc>
        <w:tc>
          <w:tcPr>
            <w:tcW w:w="85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212,72</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213,16</w:t>
            </w:r>
          </w:p>
        </w:tc>
        <w:tc>
          <w:tcPr>
            <w:tcW w:w="86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5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5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47"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5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c>
          <w:tcPr>
            <w:tcW w:w="863"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213,18</w:t>
            </w:r>
          </w:p>
        </w:tc>
      </w:tr>
      <w:tr w:rsidR="00EE5A13" w:rsidRPr="00B93AC2" w:rsidTr="00EE5A13">
        <w:trPr>
          <w:trHeight w:val="1271"/>
        </w:trPr>
        <w:tc>
          <w:tcPr>
            <w:tcW w:w="670" w:type="dxa"/>
            <w:tcBorders>
              <w:top w:val="single" w:sz="4" w:space="0" w:color="auto"/>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lastRenderedPageBreak/>
              <w:t>1.1.3</w:t>
            </w:r>
          </w:p>
        </w:tc>
        <w:tc>
          <w:tcPr>
            <w:tcW w:w="1987" w:type="dxa"/>
            <w:tcBorders>
              <w:top w:val="nil"/>
              <w:left w:val="single" w:sz="4" w:space="0" w:color="auto"/>
              <w:bottom w:val="single" w:sz="4" w:space="0" w:color="auto"/>
              <w:right w:val="single" w:sz="4" w:space="0" w:color="auto"/>
            </w:tcBorders>
            <w:hideMark/>
          </w:tcPr>
          <w:p w:rsidR="00EE5A13" w:rsidRPr="00B93AC2" w:rsidRDefault="00EE5A13" w:rsidP="00EE5A13">
            <w:pPr>
              <w:spacing w:line="276" w:lineRule="auto"/>
              <w:rPr>
                <w:rFonts w:ascii="Arial" w:hAnsi="Arial" w:cs="Arial"/>
                <w:sz w:val="24"/>
              </w:rPr>
            </w:pPr>
            <w:r w:rsidRPr="00B93AC2">
              <w:rPr>
                <w:rFonts w:ascii="Arial" w:hAnsi="Arial" w:cs="Arial"/>
                <w:sz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w:t>
            </w:r>
          </w:p>
        </w:tc>
        <w:tc>
          <w:tcPr>
            <w:tcW w:w="706"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w:t>
            </w:r>
          </w:p>
        </w:tc>
        <w:tc>
          <w:tcPr>
            <w:tcW w:w="99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12,0</w:t>
            </w:r>
          </w:p>
        </w:tc>
        <w:tc>
          <w:tcPr>
            <w:tcW w:w="858"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44,0</w:t>
            </w:r>
          </w:p>
        </w:tc>
        <w:tc>
          <w:tcPr>
            <w:tcW w:w="70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46,0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70,0</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6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55"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27" w:type="dxa"/>
            <w:gridSpan w:val="2"/>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50"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47"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51"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c>
          <w:tcPr>
            <w:tcW w:w="863" w:type="dxa"/>
            <w:tcBorders>
              <w:top w:val="single" w:sz="4" w:space="0" w:color="auto"/>
              <w:left w:val="single" w:sz="4" w:space="0" w:color="auto"/>
              <w:bottom w:val="single" w:sz="4" w:space="0" w:color="auto"/>
              <w:right w:val="single" w:sz="4" w:space="0" w:color="auto"/>
            </w:tcBorders>
            <w:vAlign w:val="center"/>
            <w:hideMark/>
          </w:tcPr>
          <w:p w:rsidR="00EE5A13" w:rsidRPr="00B93AC2" w:rsidRDefault="00EE5A13" w:rsidP="00EE5A13">
            <w:pPr>
              <w:spacing w:line="276" w:lineRule="auto"/>
              <w:jc w:val="center"/>
              <w:rPr>
                <w:rFonts w:ascii="Arial" w:hAnsi="Arial" w:cs="Arial"/>
                <w:sz w:val="24"/>
              </w:rPr>
            </w:pPr>
            <w:r w:rsidRPr="00B93AC2">
              <w:rPr>
                <w:rFonts w:ascii="Arial" w:hAnsi="Arial" w:cs="Arial"/>
                <w:sz w:val="24"/>
              </w:rPr>
              <w:t>96,0</w:t>
            </w:r>
          </w:p>
        </w:tc>
      </w:tr>
    </w:tbl>
    <w:p w:rsidR="00EE5A13" w:rsidRPr="00B93AC2" w:rsidRDefault="00EE5A13" w:rsidP="00EE5A13">
      <w:pPr>
        <w:rPr>
          <w:rFonts w:ascii="Arial" w:hAnsi="Arial" w:cs="Arial"/>
          <w:sz w:val="24"/>
        </w:rPr>
      </w:pPr>
      <w:r w:rsidRPr="00B93AC2">
        <w:rPr>
          <w:rFonts w:ascii="Arial" w:hAnsi="Arial" w:cs="Arial"/>
          <w:sz w:val="24"/>
        </w:rPr>
        <w:t>Начальник Отдела культуры</w:t>
      </w:r>
    </w:p>
    <w:p w:rsidR="00B93AC2" w:rsidRDefault="00EE5A13" w:rsidP="00EE5A13">
      <w:pPr>
        <w:rPr>
          <w:rFonts w:ascii="Arial" w:hAnsi="Arial" w:cs="Arial"/>
          <w:sz w:val="24"/>
        </w:rPr>
        <w:sectPr w:rsidR="00B93AC2" w:rsidSect="000E7172">
          <w:pgSz w:w="16838" w:h="11906" w:orient="landscape"/>
          <w:pgMar w:top="993" w:right="709" w:bottom="851" w:left="992" w:header="709" w:footer="709" w:gutter="0"/>
          <w:cols w:space="708"/>
          <w:docGrid w:linePitch="381"/>
        </w:sectPr>
      </w:pPr>
      <w:r w:rsidRPr="00B93AC2">
        <w:rPr>
          <w:rFonts w:ascii="Arial" w:hAnsi="Arial" w:cs="Arial"/>
          <w:sz w:val="24"/>
        </w:rPr>
        <w:t xml:space="preserve">администрации города Шарыпово                           </w:t>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t>М.А. Шереметьева</w:t>
      </w:r>
    </w:p>
    <w:p w:rsidR="00B93AC2" w:rsidRDefault="009C7308" w:rsidP="00B93AC2">
      <w:pPr>
        <w:pStyle w:val="ConsPlusTitle"/>
        <w:widowControl/>
        <w:jc w:val="right"/>
        <w:rPr>
          <w:b w:val="0"/>
          <w:sz w:val="24"/>
          <w:szCs w:val="24"/>
        </w:rPr>
      </w:pPr>
      <w:r w:rsidRPr="00B93AC2">
        <w:rPr>
          <w:b w:val="0"/>
          <w:sz w:val="24"/>
          <w:szCs w:val="24"/>
        </w:rPr>
        <w:lastRenderedPageBreak/>
        <w:t xml:space="preserve">                                                                             Приложение № 1  </w:t>
      </w:r>
    </w:p>
    <w:p w:rsidR="009C7308" w:rsidRPr="00B93AC2" w:rsidRDefault="009C7308" w:rsidP="00B93AC2">
      <w:pPr>
        <w:pStyle w:val="ConsPlusTitle"/>
        <w:widowControl/>
        <w:jc w:val="right"/>
        <w:rPr>
          <w:b w:val="0"/>
          <w:sz w:val="24"/>
          <w:szCs w:val="24"/>
        </w:rPr>
      </w:pPr>
      <w:r w:rsidRPr="00B93AC2">
        <w:rPr>
          <w:b w:val="0"/>
          <w:sz w:val="24"/>
          <w:szCs w:val="24"/>
        </w:rPr>
        <w:t xml:space="preserve">к муниципальной </w:t>
      </w:r>
    </w:p>
    <w:p w:rsidR="009C7308" w:rsidRPr="00B93AC2" w:rsidRDefault="009C7308" w:rsidP="00B93AC2">
      <w:pPr>
        <w:pStyle w:val="ConsPlusTitle"/>
        <w:widowControl/>
        <w:jc w:val="right"/>
        <w:rPr>
          <w:b w:val="0"/>
          <w:sz w:val="24"/>
          <w:szCs w:val="24"/>
        </w:rPr>
      </w:pPr>
      <w:r w:rsidRPr="00B93AC2">
        <w:rPr>
          <w:b w:val="0"/>
          <w:sz w:val="24"/>
          <w:szCs w:val="24"/>
        </w:rPr>
        <w:t xml:space="preserve">                                                                                   программе «Развитие культуры»,</w:t>
      </w:r>
    </w:p>
    <w:p w:rsidR="009C7308" w:rsidRPr="00B93AC2" w:rsidRDefault="009C7308" w:rsidP="00B93AC2">
      <w:pPr>
        <w:pStyle w:val="ConsPlusTitle"/>
        <w:widowControl/>
        <w:jc w:val="right"/>
        <w:rPr>
          <w:b w:val="0"/>
          <w:sz w:val="24"/>
          <w:szCs w:val="24"/>
        </w:rPr>
      </w:pPr>
      <w:r w:rsidRPr="00B93AC2">
        <w:rPr>
          <w:b w:val="0"/>
          <w:sz w:val="24"/>
          <w:szCs w:val="24"/>
        </w:rPr>
        <w:t xml:space="preserve">                                                                                </w:t>
      </w:r>
      <w:proofErr w:type="gramStart"/>
      <w:r w:rsidRPr="00B93AC2">
        <w:rPr>
          <w:b w:val="0"/>
          <w:sz w:val="24"/>
          <w:szCs w:val="24"/>
        </w:rPr>
        <w:t>утвержденной</w:t>
      </w:r>
      <w:proofErr w:type="gramEnd"/>
      <w:r w:rsidRPr="00B93AC2">
        <w:rPr>
          <w:b w:val="0"/>
          <w:sz w:val="24"/>
          <w:szCs w:val="24"/>
        </w:rPr>
        <w:t xml:space="preserve"> постановлением </w:t>
      </w:r>
    </w:p>
    <w:p w:rsidR="009C7308" w:rsidRPr="00B93AC2" w:rsidRDefault="009C7308" w:rsidP="00B93AC2">
      <w:pPr>
        <w:pStyle w:val="ConsPlusTitle"/>
        <w:widowControl/>
        <w:tabs>
          <w:tab w:val="left" w:pos="5445"/>
          <w:tab w:val="right" w:pos="9355"/>
        </w:tabs>
        <w:jc w:val="right"/>
        <w:rPr>
          <w:b w:val="0"/>
          <w:sz w:val="24"/>
          <w:szCs w:val="24"/>
        </w:rPr>
      </w:pPr>
      <w:r w:rsidRPr="00B93AC2">
        <w:rPr>
          <w:b w:val="0"/>
          <w:sz w:val="24"/>
          <w:szCs w:val="24"/>
        </w:rPr>
        <w:tab/>
        <w:t xml:space="preserve">     Администрации города Шарыпово</w:t>
      </w:r>
    </w:p>
    <w:p w:rsidR="009C7308" w:rsidRPr="00B93AC2" w:rsidRDefault="009C7308" w:rsidP="00B93AC2">
      <w:pPr>
        <w:pStyle w:val="ConsPlusTitle"/>
        <w:widowControl/>
        <w:jc w:val="right"/>
        <w:rPr>
          <w:sz w:val="24"/>
          <w:szCs w:val="24"/>
        </w:rPr>
      </w:pPr>
      <w:r w:rsidRPr="00B93AC2">
        <w:rPr>
          <w:b w:val="0"/>
          <w:sz w:val="24"/>
          <w:szCs w:val="24"/>
        </w:rPr>
        <w:t xml:space="preserve">                                                                   от 13.10.201</w:t>
      </w:r>
      <w:r w:rsidR="00B93AC2">
        <w:rPr>
          <w:b w:val="0"/>
          <w:sz w:val="24"/>
          <w:szCs w:val="24"/>
        </w:rPr>
        <w:t xml:space="preserve">6 г. </w:t>
      </w:r>
      <w:r w:rsidRPr="00B93AC2">
        <w:rPr>
          <w:b w:val="0"/>
          <w:sz w:val="24"/>
          <w:szCs w:val="24"/>
        </w:rPr>
        <w:t xml:space="preserve">№ 190                                                                                                                                     </w:t>
      </w:r>
    </w:p>
    <w:p w:rsidR="009C7308" w:rsidRPr="00B93AC2" w:rsidRDefault="009C7308" w:rsidP="009C7308">
      <w:pPr>
        <w:widowControl w:val="0"/>
        <w:autoSpaceDE w:val="0"/>
        <w:autoSpaceDN w:val="0"/>
        <w:adjustRightInd w:val="0"/>
        <w:jc w:val="center"/>
        <w:outlineLvl w:val="1"/>
        <w:rPr>
          <w:rFonts w:ascii="Arial" w:hAnsi="Arial" w:cs="Arial"/>
          <w:sz w:val="24"/>
        </w:rPr>
      </w:pPr>
    </w:p>
    <w:p w:rsidR="009C7308" w:rsidRPr="00B93AC2" w:rsidRDefault="009C7308" w:rsidP="009C7308">
      <w:pPr>
        <w:autoSpaceDE w:val="0"/>
        <w:autoSpaceDN w:val="0"/>
        <w:adjustRightInd w:val="0"/>
        <w:jc w:val="center"/>
        <w:outlineLvl w:val="0"/>
        <w:rPr>
          <w:rFonts w:ascii="Arial" w:hAnsi="Arial" w:cs="Arial"/>
          <w:sz w:val="24"/>
        </w:rPr>
      </w:pPr>
      <w:r w:rsidRPr="00B93AC2">
        <w:rPr>
          <w:rFonts w:ascii="Arial" w:hAnsi="Arial" w:cs="Arial"/>
          <w:sz w:val="24"/>
        </w:rPr>
        <w:t xml:space="preserve">                                                                      </w:t>
      </w:r>
    </w:p>
    <w:p w:rsidR="009C7308" w:rsidRPr="00B93AC2" w:rsidRDefault="009C7308" w:rsidP="009C7308">
      <w:pPr>
        <w:pStyle w:val="ConsPlusTitle"/>
        <w:widowControl/>
        <w:tabs>
          <w:tab w:val="left" w:pos="5040"/>
          <w:tab w:val="left" w:pos="5220"/>
        </w:tabs>
        <w:jc w:val="center"/>
        <w:rPr>
          <w:sz w:val="24"/>
          <w:szCs w:val="24"/>
        </w:rPr>
      </w:pPr>
      <w:r w:rsidRPr="00B93AC2">
        <w:rPr>
          <w:sz w:val="24"/>
          <w:szCs w:val="24"/>
        </w:rPr>
        <w:t>Подпрограмма 1. «Сохранение культурного наследия»</w:t>
      </w:r>
    </w:p>
    <w:p w:rsidR="009C7308" w:rsidRPr="00B93AC2" w:rsidRDefault="009C7308" w:rsidP="009C7308">
      <w:pPr>
        <w:pStyle w:val="ConsPlusTitle"/>
        <w:widowControl/>
        <w:tabs>
          <w:tab w:val="left" w:pos="5040"/>
          <w:tab w:val="left" w:pos="5220"/>
        </w:tabs>
        <w:ind w:left="360"/>
        <w:jc w:val="center"/>
        <w:rPr>
          <w:sz w:val="24"/>
          <w:szCs w:val="24"/>
        </w:rPr>
      </w:pPr>
      <w:r w:rsidRPr="00B93AC2">
        <w:rPr>
          <w:sz w:val="24"/>
          <w:szCs w:val="24"/>
        </w:rPr>
        <w:t xml:space="preserve">1. Паспорт подпрограммы </w:t>
      </w:r>
    </w:p>
    <w:p w:rsidR="009C7308" w:rsidRPr="00B93AC2" w:rsidRDefault="009C7308" w:rsidP="009C7308">
      <w:pPr>
        <w:pStyle w:val="ConsPlusTitle"/>
        <w:widowControl/>
        <w:jc w:val="center"/>
        <w:rPr>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32"/>
      </w:tblGrid>
      <w:tr w:rsidR="009C7308" w:rsidRPr="00B93AC2" w:rsidTr="009C7308">
        <w:trPr>
          <w:jc w:val="center"/>
        </w:trPr>
        <w:tc>
          <w:tcPr>
            <w:tcW w:w="3348" w:type="dxa"/>
          </w:tcPr>
          <w:p w:rsidR="009C7308" w:rsidRPr="00B93AC2" w:rsidRDefault="009C7308" w:rsidP="009D3FC3">
            <w:pPr>
              <w:pStyle w:val="ConsPlusNormal"/>
              <w:widowControl/>
              <w:ind w:firstLine="0"/>
              <w:rPr>
                <w:sz w:val="24"/>
                <w:szCs w:val="24"/>
              </w:rPr>
            </w:pPr>
            <w:r w:rsidRPr="00B93AC2">
              <w:rPr>
                <w:sz w:val="24"/>
                <w:szCs w:val="24"/>
              </w:rPr>
              <w:t>Наименование подпрограммы</w:t>
            </w:r>
          </w:p>
        </w:tc>
        <w:tc>
          <w:tcPr>
            <w:tcW w:w="5832" w:type="dxa"/>
          </w:tcPr>
          <w:p w:rsidR="009C7308" w:rsidRPr="00B93AC2" w:rsidRDefault="009C7308" w:rsidP="009D3FC3">
            <w:pPr>
              <w:pStyle w:val="ConsPlusTitle"/>
              <w:widowControl/>
              <w:tabs>
                <w:tab w:val="left" w:pos="5040"/>
                <w:tab w:val="left" w:pos="5220"/>
              </w:tabs>
              <w:rPr>
                <w:b w:val="0"/>
                <w:sz w:val="24"/>
                <w:szCs w:val="24"/>
              </w:rPr>
            </w:pPr>
            <w:r w:rsidRPr="00B93AC2">
              <w:rPr>
                <w:b w:val="0"/>
                <w:sz w:val="24"/>
                <w:szCs w:val="24"/>
              </w:rPr>
              <w:t>подпрограмма «Сохранение культурного наследия»  (далее – подпрограмма)</w:t>
            </w:r>
          </w:p>
        </w:tc>
      </w:tr>
      <w:tr w:rsidR="009C7308" w:rsidRPr="00B93AC2" w:rsidTr="009C7308">
        <w:trPr>
          <w:jc w:val="center"/>
        </w:trPr>
        <w:tc>
          <w:tcPr>
            <w:tcW w:w="3348" w:type="dxa"/>
          </w:tcPr>
          <w:p w:rsidR="009C7308" w:rsidRPr="00B93AC2" w:rsidRDefault="009C7308" w:rsidP="009D3FC3">
            <w:pPr>
              <w:pStyle w:val="ConsPlusNormal"/>
              <w:widowControl/>
              <w:ind w:firstLine="0"/>
              <w:rPr>
                <w:sz w:val="24"/>
                <w:szCs w:val="24"/>
              </w:rPr>
            </w:pPr>
            <w:r w:rsidRPr="00B93AC2">
              <w:rPr>
                <w:sz w:val="24"/>
                <w:szCs w:val="24"/>
              </w:rPr>
              <w:t>Наименование муниципальной  программы, в рамках которой реализуется подпрограмма</w:t>
            </w:r>
          </w:p>
        </w:tc>
        <w:tc>
          <w:tcPr>
            <w:tcW w:w="5832" w:type="dxa"/>
          </w:tcPr>
          <w:p w:rsidR="009C7308" w:rsidRPr="00B93AC2" w:rsidRDefault="009C7308" w:rsidP="009D3FC3">
            <w:pPr>
              <w:pStyle w:val="ConsPlusTitle"/>
              <w:widowControl/>
              <w:tabs>
                <w:tab w:val="left" w:pos="5040"/>
                <w:tab w:val="left" w:pos="5220"/>
              </w:tabs>
              <w:rPr>
                <w:b w:val="0"/>
                <w:sz w:val="24"/>
                <w:szCs w:val="24"/>
              </w:rPr>
            </w:pPr>
            <w:r w:rsidRPr="00B93AC2">
              <w:rPr>
                <w:b w:val="0"/>
                <w:sz w:val="24"/>
                <w:szCs w:val="24"/>
              </w:rPr>
              <w:t>муниципальная программа «Развитие культуры» (далее – программа)</w:t>
            </w:r>
          </w:p>
          <w:p w:rsidR="009C7308" w:rsidRPr="00B93AC2" w:rsidRDefault="009C7308" w:rsidP="009D3FC3">
            <w:pPr>
              <w:pStyle w:val="ConsPlusTitle"/>
              <w:widowControl/>
              <w:tabs>
                <w:tab w:val="left" w:pos="5040"/>
                <w:tab w:val="left" w:pos="5220"/>
              </w:tabs>
              <w:rPr>
                <w:b w:val="0"/>
                <w:sz w:val="24"/>
                <w:szCs w:val="24"/>
              </w:rPr>
            </w:pPr>
          </w:p>
        </w:tc>
      </w:tr>
      <w:tr w:rsidR="009C7308" w:rsidRPr="00B93AC2" w:rsidTr="009C7308">
        <w:trPr>
          <w:trHeight w:val="600"/>
          <w:jc w:val="center"/>
        </w:trPr>
        <w:tc>
          <w:tcPr>
            <w:tcW w:w="3348" w:type="dxa"/>
          </w:tcPr>
          <w:p w:rsidR="009C7308" w:rsidRPr="00B93AC2" w:rsidRDefault="009C7308" w:rsidP="009D3FC3">
            <w:pPr>
              <w:pStyle w:val="ConsPlusNormal"/>
              <w:ind w:firstLine="0"/>
              <w:rPr>
                <w:sz w:val="24"/>
                <w:szCs w:val="24"/>
              </w:rPr>
            </w:pPr>
            <w:r w:rsidRPr="00B93AC2">
              <w:rPr>
                <w:sz w:val="24"/>
                <w:szCs w:val="24"/>
              </w:rPr>
              <w:t>Исполнитель подпрограммы</w:t>
            </w:r>
          </w:p>
        </w:tc>
        <w:tc>
          <w:tcPr>
            <w:tcW w:w="5832" w:type="dxa"/>
          </w:tcPr>
          <w:p w:rsidR="009C7308" w:rsidRPr="00B93AC2" w:rsidRDefault="009C7308" w:rsidP="009D3FC3">
            <w:pPr>
              <w:pStyle w:val="ConsPlusTitle"/>
              <w:widowControl/>
              <w:tabs>
                <w:tab w:val="left" w:pos="5040"/>
                <w:tab w:val="left" w:pos="5220"/>
              </w:tabs>
              <w:rPr>
                <w:b w:val="0"/>
                <w:sz w:val="24"/>
                <w:szCs w:val="24"/>
              </w:rPr>
            </w:pPr>
            <w:r w:rsidRPr="00B93AC2">
              <w:rPr>
                <w:b w:val="0"/>
                <w:sz w:val="24"/>
                <w:szCs w:val="24"/>
              </w:rPr>
              <w:t>Отдел культуры администрации города Шарыпово</w:t>
            </w:r>
          </w:p>
        </w:tc>
      </w:tr>
      <w:tr w:rsidR="009C7308" w:rsidRPr="00B93AC2" w:rsidTr="009C7308">
        <w:trPr>
          <w:trHeight w:val="375"/>
          <w:jc w:val="center"/>
        </w:trPr>
        <w:tc>
          <w:tcPr>
            <w:tcW w:w="3348" w:type="dxa"/>
          </w:tcPr>
          <w:p w:rsidR="009C7308" w:rsidRPr="00B93AC2" w:rsidRDefault="009C7308" w:rsidP="009D3FC3">
            <w:pPr>
              <w:pStyle w:val="ConsPlusNormal"/>
              <w:ind w:firstLine="0"/>
              <w:rPr>
                <w:sz w:val="24"/>
                <w:szCs w:val="24"/>
              </w:rPr>
            </w:pPr>
            <w:r w:rsidRPr="00B93AC2">
              <w:rPr>
                <w:sz w:val="24"/>
                <w:szCs w:val="24"/>
              </w:rPr>
              <w:t>Главные распорядители бюджетных средств, ответственные за реализацию мероприятий подпрограммы</w:t>
            </w:r>
          </w:p>
        </w:tc>
        <w:tc>
          <w:tcPr>
            <w:tcW w:w="5832" w:type="dxa"/>
          </w:tcPr>
          <w:p w:rsidR="009C7308" w:rsidRPr="00B93AC2" w:rsidRDefault="009C7308" w:rsidP="009D3FC3">
            <w:pPr>
              <w:pStyle w:val="ConsPlusTitle"/>
              <w:tabs>
                <w:tab w:val="left" w:pos="5040"/>
                <w:tab w:val="left" w:pos="5220"/>
              </w:tabs>
              <w:rPr>
                <w:b w:val="0"/>
                <w:sz w:val="24"/>
                <w:szCs w:val="24"/>
              </w:rPr>
            </w:pPr>
            <w:r w:rsidRPr="00B93AC2">
              <w:rPr>
                <w:b w:val="0"/>
                <w:sz w:val="24"/>
                <w:szCs w:val="24"/>
              </w:rPr>
              <w:t>Отдел культуры администрации города Шарыпово</w:t>
            </w:r>
          </w:p>
        </w:tc>
      </w:tr>
      <w:tr w:rsidR="009C7308" w:rsidRPr="00B93AC2" w:rsidTr="009C7308">
        <w:trPr>
          <w:jc w:val="center"/>
        </w:trPr>
        <w:tc>
          <w:tcPr>
            <w:tcW w:w="3348" w:type="dxa"/>
          </w:tcPr>
          <w:p w:rsidR="009C7308" w:rsidRPr="00B93AC2" w:rsidRDefault="009C7308" w:rsidP="009D3FC3">
            <w:pPr>
              <w:pStyle w:val="ConsPlusNormal"/>
              <w:widowControl/>
              <w:ind w:firstLine="0"/>
              <w:rPr>
                <w:sz w:val="24"/>
                <w:szCs w:val="24"/>
              </w:rPr>
            </w:pPr>
            <w:r w:rsidRPr="00B93AC2">
              <w:rPr>
                <w:sz w:val="24"/>
                <w:szCs w:val="24"/>
              </w:rPr>
              <w:t>Исполнители мероприятий подпрограммы</w:t>
            </w:r>
          </w:p>
        </w:tc>
        <w:tc>
          <w:tcPr>
            <w:tcW w:w="5832" w:type="dxa"/>
          </w:tcPr>
          <w:p w:rsidR="009C7308" w:rsidRPr="00B93AC2" w:rsidRDefault="009C7308" w:rsidP="009D3FC3">
            <w:pPr>
              <w:pStyle w:val="ConsPlusTitle"/>
              <w:widowControl/>
              <w:tabs>
                <w:tab w:val="left" w:pos="5040"/>
                <w:tab w:val="left" w:pos="5220"/>
              </w:tabs>
              <w:rPr>
                <w:b w:val="0"/>
                <w:sz w:val="24"/>
                <w:szCs w:val="24"/>
              </w:rPr>
            </w:pPr>
            <w:r w:rsidRPr="00B93AC2">
              <w:rPr>
                <w:b w:val="0"/>
                <w:sz w:val="24"/>
                <w:szCs w:val="24"/>
              </w:rPr>
              <w:t>муниципальные учреждения культуры</w:t>
            </w:r>
          </w:p>
        </w:tc>
      </w:tr>
      <w:tr w:rsidR="009C7308" w:rsidRPr="00B93AC2" w:rsidTr="009C7308">
        <w:trPr>
          <w:jc w:val="center"/>
        </w:trPr>
        <w:tc>
          <w:tcPr>
            <w:tcW w:w="3348" w:type="dxa"/>
          </w:tcPr>
          <w:p w:rsidR="009C7308" w:rsidRPr="00B93AC2" w:rsidRDefault="009C7308" w:rsidP="009D3FC3">
            <w:pPr>
              <w:autoSpaceDE w:val="0"/>
              <w:autoSpaceDN w:val="0"/>
              <w:adjustRightInd w:val="0"/>
              <w:rPr>
                <w:rFonts w:ascii="Arial" w:hAnsi="Arial" w:cs="Arial"/>
                <w:sz w:val="24"/>
              </w:rPr>
            </w:pPr>
            <w:r w:rsidRPr="00B93AC2">
              <w:rPr>
                <w:rFonts w:ascii="Arial" w:hAnsi="Arial" w:cs="Arial"/>
                <w:sz w:val="24"/>
              </w:rPr>
              <w:t>Цель подпрограммы</w:t>
            </w:r>
          </w:p>
        </w:tc>
        <w:tc>
          <w:tcPr>
            <w:tcW w:w="5832" w:type="dxa"/>
          </w:tcPr>
          <w:p w:rsidR="009C7308" w:rsidRPr="00B93AC2" w:rsidRDefault="009C7308" w:rsidP="009D3FC3">
            <w:pPr>
              <w:pStyle w:val="ConsPlusNormal"/>
              <w:widowControl/>
              <w:ind w:firstLine="0"/>
              <w:rPr>
                <w:sz w:val="24"/>
                <w:szCs w:val="24"/>
              </w:rPr>
            </w:pPr>
            <w:r w:rsidRPr="00B93AC2">
              <w:rPr>
                <w:sz w:val="24"/>
                <w:szCs w:val="24"/>
              </w:rPr>
              <w:t>сохранение и эффективное использование культурного наследия города</w:t>
            </w:r>
          </w:p>
        </w:tc>
      </w:tr>
      <w:tr w:rsidR="009C7308" w:rsidRPr="00B93AC2" w:rsidTr="009C7308">
        <w:trPr>
          <w:jc w:val="center"/>
        </w:trPr>
        <w:tc>
          <w:tcPr>
            <w:tcW w:w="3348" w:type="dxa"/>
          </w:tcPr>
          <w:p w:rsidR="009C7308" w:rsidRPr="00B93AC2" w:rsidRDefault="009C7308" w:rsidP="009D3FC3">
            <w:pPr>
              <w:pStyle w:val="ConsPlusNormal"/>
              <w:widowControl/>
              <w:ind w:firstLine="0"/>
              <w:rPr>
                <w:sz w:val="24"/>
                <w:szCs w:val="24"/>
              </w:rPr>
            </w:pPr>
            <w:r w:rsidRPr="00B93AC2">
              <w:rPr>
                <w:sz w:val="24"/>
                <w:szCs w:val="24"/>
              </w:rPr>
              <w:t>Задачи подпрограммы</w:t>
            </w:r>
          </w:p>
        </w:tc>
        <w:tc>
          <w:tcPr>
            <w:tcW w:w="5832" w:type="dxa"/>
          </w:tcPr>
          <w:p w:rsidR="009C7308" w:rsidRPr="00B93AC2" w:rsidRDefault="009C7308" w:rsidP="00766C40">
            <w:pPr>
              <w:pStyle w:val="ConsPlusNormal"/>
              <w:widowControl/>
              <w:numPr>
                <w:ilvl w:val="0"/>
                <w:numId w:val="17"/>
              </w:numPr>
              <w:tabs>
                <w:tab w:val="clear" w:pos="1191"/>
                <w:tab w:val="num" w:pos="432"/>
              </w:tabs>
              <w:ind w:hanging="1191"/>
              <w:rPr>
                <w:sz w:val="24"/>
                <w:szCs w:val="24"/>
              </w:rPr>
            </w:pPr>
            <w:r w:rsidRPr="00B93AC2">
              <w:rPr>
                <w:sz w:val="24"/>
                <w:szCs w:val="24"/>
              </w:rPr>
              <w:t>развитие библиотечного дела;</w:t>
            </w:r>
          </w:p>
          <w:p w:rsidR="009C7308" w:rsidRPr="00B93AC2" w:rsidRDefault="009C7308" w:rsidP="00766C40">
            <w:pPr>
              <w:pStyle w:val="ConsPlusNormal"/>
              <w:widowControl/>
              <w:numPr>
                <w:ilvl w:val="0"/>
                <w:numId w:val="17"/>
              </w:numPr>
              <w:tabs>
                <w:tab w:val="clear" w:pos="1191"/>
                <w:tab w:val="num" w:pos="432"/>
              </w:tabs>
              <w:ind w:hanging="1191"/>
              <w:rPr>
                <w:sz w:val="24"/>
                <w:szCs w:val="24"/>
              </w:rPr>
            </w:pPr>
            <w:r w:rsidRPr="00B93AC2">
              <w:rPr>
                <w:sz w:val="24"/>
                <w:szCs w:val="24"/>
              </w:rPr>
              <w:t>развитие музейного дела</w:t>
            </w:r>
          </w:p>
        </w:tc>
      </w:tr>
      <w:tr w:rsidR="009C7308" w:rsidRPr="00B93AC2" w:rsidTr="009C7308">
        <w:trPr>
          <w:jc w:val="center"/>
        </w:trPr>
        <w:tc>
          <w:tcPr>
            <w:tcW w:w="3348" w:type="dxa"/>
          </w:tcPr>
          <w:p w:rsidR="009C7308" w:rsidRPr="00B93AC2" w:rsidRDefault="009C7308" w:rsidP="009D3FC3">
            <w:pPr>
              <w:pStyle w:val="ConsPlusCell"/>
              <w:rPr>
                <w:rFonts w:ascii="Arial" w:hAnsi="Arial" w:cs="Arial"/>
              </w:rPr>
            </w:pPr>
            <w:r w:rsidRPr="00B93AC2">
              <w:rPr>
                <w:rFonts w:ascii="Arial" w:hAnsi="Arial" w:cs="Arial"/>
              </w:rPr>
              <w:t>Целевые индикаторы подпрограммы</w:t>
            </w:r>
          </w:p>
        </w:tc>
        <w:tc>
          <w:tcPr>
            <w:tcW w:w="5832" w:type="dxa"/>
          </w:tcPr>
          <w:p w:rsidR="009C7308" w:rsidRPr="00B93AC2" w:rsidRDefault="009C7308" w:rsidP="00766C40">
            <w:pPr>
              <w:numPr>
                <w:ilvl w:val="0"/>
                <w:numId w:val="16"/>
              </w:numPr>
              <w:tabs>
                <w:tab w:val="clear" w:pos="1191"/>
              </w:tabs>
              <w:spacing w:line="233" w:lineRule="auto"/>
              <w:ind w:left="360" w:hanging="360"/>
              <w:jc w:val="both"/>
              <w:rPr>
                <w:rFonts w:ascii="Arial" w:hAnsi="Arial" w:cs="Arial"/>
                <w:bCs/>
                <w:sz w:val="24"/>
              </w:rPr>
            </w:pPr>
            <w:r w:rsidRPr="00B93AC2">
              <w:rPr>
                <w:rFonts w:ascii="Arial" w:hAnsi="Arial" w:cs="Arial"/>
                <w:sz w:val="24"/>
              </w:rPr>
              <w:t>среднее число книговыдач в расчёте на 1 тыс. человек населения;</w:t>
            </w:r>
          </w:p>
          <w:p w:rsidR="009C7308" w:rsidRPr="00B93AC2" w:rsidRDefault="009C7308" w:rsidP="00766C40">
            <w:pPr>
              <w:numPr>
                <w:ilvl w:val="0"/>
                <w:numId w:val="16"/>
              </w:numPr>
              <w:tabs>
                <w:tab w:val="clear" w:pos="1191"/>
              </w:tabs>
              <w:spacing w:line="233" w:lineRule="auto"/>
              <w:ind w:left="360" w:hanging="360"/>
              <w:jc w:val="both"/>
              <w:rPr>
                <w:rFonts w:ascii="Arial" w:hAnsi="Arial" w:cs="Arial"/>
                <w:sz w:val="24"/>
              </w:rPr>
            </w:pPr>
            <w:r w:rsidRPr="00B93AC2">
              <w:rPr>
                <w:rFonts w:ascii="Arial" w:hAnsi="Arial" w:cs="Arial"/>
                <w:sz w:val="24"/>
              </w:rPr>
              <w:t>увеличение доли представленных (во всех формах) зрителю музейных предметов в общем количестве музейных предметов основного фонда;</w:t>
            </w:r>
          </w:p>
          <w:p w:rsidR="009C7308" w:rsidRPr="00B93AC2" w:rsidRDefault="009C7308" w:rsidP="00766C40">
            <w:pPr>
              <w:numPr>
                <w:ilvl w:val="0"/>
                <w:numId w:val="16"/>
              </w:numPr>
              <w:tabs>
                <w:tab w:val="clear" w:pos="1191"/>
              </w:tabs>
              <w:spacing w:line="233" w:lineRule="auto"/>
              <w:ind w:left="360" w:hanging="360"/>
              <w:jc w:val="both"/>
              <w:rPr>
                <w:rFonts w:ascii="Arial" w:hAnsi="Arial" w:cs="Arial"/>
                <w:sz w:val="24"/>
              </w:rPr>
            </w:pPr>
            <w:r w:rsidRPr="00B93AC2">
              <w:rPr>
                <w:rFonts w:ascii="Arial" w:hAnsi="Arial" w:cs="Arial"/>
                <w:sz w:val="24"/>
              </w:rPr>
              <w:t>количество экземпляров новых изданий, поступивших в фонды общедоступных библиотек, в расчете на 1тыс. жителей;</w:t>
            </w:r>
          </w:p>
          <w:p w:rsidR="009C7308" w:rsidRPr="00B93AC2" w:rsidRDefault="009C7308" w:rsidP="00766C40">
            <w:pPr>
              <w:pStyle w:val="ConsPlusNormal"/>
              <w:widowControl/>
              <w:numPr>
                <w:ilvl w:val="0"/>
                <w:numId w:val="16"/>
              </w:numPr>
              <w:tabs>
                <w:tab w:val="clear" w:pos="1191"/>
              </w:tabs>
              <w:ind w:left="360" w:hanging="360"/>
              <w:jc w:val="both"/>
              <w:rPr>
                <w:sz w:val="24"/>
                <w:szCs w:val="24"/>
              </w:rPr>
            </w:pPr>
            <w:r w:rsidRPr="00B93AC2">
              <w:rPr>
                <w:sz w:val="24"/>
                <w:szCs w:val="24"/>
              </w:rPr>
              <w:t>увеличение посещаемости музейных учреждений;</w:t>
            </w:r>
          </w:p>
          <w:p w:rsidR="009C7308" w:rsidRPr="00B93AC2" w:rsidRDefault="009C7308" w:rsidP="00766C40">
            <w:pPr>
              <w:pStyle w:val="ConsPlusNormal"/>
              <w:widowControl/>
              <w:numPr>
                <w:ilvl w:val="0"/>
                <w:numId w:val="16"/>
              </w:numPr>
              <w:tabs>
                <w:tab w:val="clear" w:pos="1191"/>
              </w:tabs>
              <w:ind w:left="360" w:hanging="360"/>
              <w:jc w:val="both"/>
              <w:rPr>
                <w:sz w:val="24"/>
                <w:szCs w:val="24"/>
                <w:u w:val="single"/>
              </w:rPr>
            </w:pPr>
            <w:r w:rsidRPr="00B93AC2">
              <w:rPr>
                <w:sz w:val="24"/>
                <w:szCs w:val="24"/>
              </w:rPr>
              <w:t>количество посетителей муниципальных библиотек на 1 тыс. человек населения</w:t>
            </w:r>
          </w:p>
        </w:tc>
      </w:tr>
      <w:tr w:rsidR="009C7308" w:rsidRPr="00B93AC2" w:rsidTr="009C7308">
        <w:trPr>
          <w:jc w:val="center"/>
        </w:trPr>
        <w:tc>
          <w:tcPr>
            <w:tcW w:w="3348" w:type="dxa"/>
          </w:tcPr>
          <w:p w:rsidR="009C7308" w:rsidRPr="00B93AC2" w:rsidRDefault="009C7308" w:rsidP="009D3FC3">
            <w:pPr>
              <w:pStyle w:val="ConsPlusCell"/>
              <w:rPr>
                <w:rFonts w:ascii="Arial" w:hAnsi="Arial" w:cs="Arial"/>
              </w:rPr>
            </w:pPr>
            <w:r w:rsidRPr="00B93AC2">
              <w:rPr>
                <w:rFonts w:ascii="Arial" w:hAnsi="Arial" w:cs="Arial"/>
              </w:rPr>
              <w:t>Сроки реализации подпрограммы</w:t>
            </w:r>
          </w:p>
        </w:tc>
        <w:tc>
          <w:tcPr>
            <w:tcW w:w="5832" w:type="dxa"/>
          </w:tcPr>
          <w:p w:rsidR="009C7308" w:rsidRPr="00B93AC2" w:rsidRDefault="009C7308" w:rsidP="009D3FC3">
            <w:pPr>
              <w:pStyle w:val="ConsPlusCell"/>
              <w:rPr>
                <w:rFonts w:ascii="Arial" w:hAnsi="Arial" w:cs="Arial"/>
              </w:rPr>
            </w:pPr>
            <w:r w:rsidRPr="00B93AC2">
              <w:rPr>
                <w:rFonts w:ascii="Arial" w:hAnsi="Arial" w:cs="Arial"/>
              </w:rPr>
              <w:t>2014-2019 годы</w:t>
            </w:r>
          </w:p>
        </w:tc>
      </w:tr>
      <w:tr w:rsidR="009C7308" w:rsidRPr="00B93AC2" w:rsidTr="009C7308">
        <w:trPr>
          <w:jc w:val="center"/>
        </w:trPr>
        <w:tc>
          <w:tcPr>
            <w:tcW w:w="3348" w:type="dxa"/>
          </w:tcPr>
          <w:p w:rsidR="009C7308" w:rsidRPr="00B93AC2" w:rsidRDefault="009C7308" w:rsidP="009D3FC3">
            <w:pPr>
              <w:pStyle w:val="ConsPlusCell"/>
              <w:rPr>
                <w:rFonts w:ascii="Arial" w:hAnsi="Arial" w:cs="Arial"/>
              </w:rPr>
            </w:pPr>
            <w:r w:rsidRPr="00B93AC2">
              <w:rPr>
                <w:rFonts w:ascii="Arial" w:hAnsi="Arial" w:cs="Arial"/>
              </w:rPr>
              <w:t xml:space="preserve">Объемы и источники финансирования подпрограммы </w:t>
            </w:r>
          </w:p>
        </w:tc>
        <w:tc>
          <w:tcPr>
            <w:tcW w:w="5832" w:type="dxa"/>
          </w:tcPr>
          <w:p w:rsidR="009C7308" w:rsidRPr="00B93AC2" w:rsidRDefault="009C7308" w:rsidP="009D3FC3">
            <w:pPr>
              <w:spacing w:line="233" w:lineRule="auto"/>
              <w:rPr>
                <w:rFonts w:ascii="Arial" w:hAnsi="Arial" w:cs="Arial"/>
                <w:sz w:val="24"/>
              </w:rPr>
            </w:pPr>
            <w:r w:rsidRPr="00B93AC2">
              <w:rPr>
                <w:rFonts w:ascii="Arial" w:hAnsi="Arial" w:cs="Arial"/>
                <w:sz w:val="24"/>
              </w:rPr>
              <w:t xml:space="preserve">Общий объем финансирования – 123 950,52 тыс. рублей, в том числе:  </w:t>
            </w:r>
          </w:p>
          <w:p w:rsidR="009C7308" w:rsidRPr="00B93AC2" w:rsidRDefault="009C7308" w:rsidP="009D3FC3">
            <w:pPr>
              <w:spacing w:line="233" w:lineRule="auto"/>
              <w:rPr>
                <w:rFonts w:ascii="Arial" w:hAnsi="Arial" w:cs="Arial"/>
                <w:sz w:val="24"/>
              </w:rPr>
            </w:pPr>
            <w:r w:rsidRPr="00B93AC2">
              <w:rPr>
                <w:rFonts w:ascii="Arial" w:hAnsi="Arial" w:cs="Arial"/>
                <w:sz w:val="24"/>
              </w:rPr>
              <w:t>городской бюджет – 106 242,07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внебюджетные источники – 3 938,37 тыс. руб.</w:t>
            </w:r>
          </w:p>
          <w:p w:rsidR="009C7308" w:rsidRPr="00B93AC2" w:rsidRDefault="009C7308" w:rsidP="009D3FC3">
            <w:pPr>
              <w:spacing w:line="232" w:lineRule="auto"/>
              <w:rPr>
                <w:rFonts w:ascii="Arial" w:hAnsi="Arial" w:cs="Arial"/>
                <w:sz w:val="24"/>
              </w:rPr>
            </w:pPr>
            <w:r w:rsidRPr="00B93AC2">
              <w:rPr>
                <w:rFonts w:ascii="Arial" w:hAnsi="Arial" w:cs="Arial"/>
                <w:sz w:val="24"/>
              </w:rPr>
              <w:t>краевой бюджет – 13 756,68 тыс. руб.</w:t>
            </w:r>
          </w:p>
          <w:p w:rsidR="009C7308" w:rsidRPr="00B93AC2" w:rsidRDefault="009C7308" w:rsidP="009D3FC3">
            <w:pPr>
              <w:rPr>
                <w:rFonts w:ascii="Arial" w:hAnsi="Arial" w:cs="Arial"/>
                <w:sz w:val="24"/>
                <w:lang w:eastAsia="en-US"/>
              </w:rPr>
            </w:pPr>
            <w:r w:rsidRPr="00B93AC2">
              <w:rPr>
                <w:rFonts w:ascii="Arial" w:hAnsi="Arial" w:cs="Arial"/>
                <w:sz w:val="24"/>
                <w:lang w:eastAsia="en-US"/>
              </w:rPr>
              <w:t>федеральный бюджет – 13, 40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 из них по годам:</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2014 год – 15906,32  тыс. рублей в том числе </w:t>
            </w:r>
          </w:p>
          <w:p w:rsidR="009C7308" w:rsidRPr="00B93AC2" w:rsidRDefault="009C7308" w:rsidP="009D3FC3">
            <w:pPr>
              <w:spacing w:line="233" w:lineRule="auto"/>
              <w:rPr>
                <w:rFonts w:ascii="Arial" w:hAnsi="Arial" w:cs="Arial"/>
                <w:sz w:val="24"/>
              </w:rPr>
            </w:pPr>
            <w:r w:rsidRPr="00B93AC2">
              <w:rPr>
                <w:rFonts w:ascii="Arial" w:hAnsi="Arial" w:cs="Arial"/>
                <w:sz w:val="24"/>
              </w:rPr>
              <w:lastRenderedPageBreak/>
              <w:t>городской бюджет – 14701,61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внебюджетные источники – 175,37 тыс. руб.</w:t>
            </w:r>
          </w:p>
          <w:p w:rsidR="009C7308" w:rsidRPr="00B93AC2" w:rsidRDefault="009C7308" w:rsidP="009D3FC3">
            <w:pPr>
              <w:spacing w:line="232" w:lineRule="auto"/>
              <w:rPr>
                <w:rFonts w:ascii="Arial" w:hAnsi="Arial" w:cs="Arial"/>
                <w:sz w:val="24"/>
              </w:rPr>
            </w:pPr>
            <w:r w:rsidRPr="00B93AC2">
              <w:rPr>
                <w:rFonts w:ascii="Arial" w:hAnsi="Arial" w:cs="Arial"/>
                <w:sz w:val="24"/>
              </w:rPr>
              <w:t>краевой бюджет – 1029,34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2015 год – 21363,06 тыс. рублей в том числе </w:t>
            </w:r>
          </w:p>
          <w:p w:rsidR="009C7308" w:rsidRPr="00B93AC2" w:rsidRDefault="009C7308" w:rsidP="009D3FC3">
            <w:pPr>
              <w:spacing w:line="233" w:lineRule="auto"/>
              <w:rPr>
                <w:rFonts w:ascii="Arial" w:hAnsi="Arial" w:cs="Arial"/>
                <w:sz w:val="24"/>
              </w:rPr>
            </w:pPr>
            <w:r w:rsidRPr="00B93AC2">
              <w:rPr>
                <w:rFonts w:ascii="Arial" w:hAnsi="Arial" w:cs="Arial"/>
                <w:sz w:val="24"/>
              </w:rPr>
              <w:t>городской  бюджет – 16646,41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внебюджетные источники – 1312,60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p w:rsidR="009C7308" w:rsidRPr="00B93AC2" w:rsidRDefault="009C7308" w:rsidP="009D3FC3">
            <w:pPr>
              <w:spacing w:line="233" w:lineRule="auto"/>
              <w:rPr>
                <w:rFonts w:ascii="Arial" w:hAnsi="Arial" w:cs="Arial"/>
                <w:sz w:val="24"/>
              </w:rPr>
            </w:pPr>
            <w:r w:rsidRPr="00B93AC2">
              <w:rPr>
                <w:rFonts w:ascii="Arial" w:hAnsi="Arial" w:cs="Arial"/>
                <w:sz w:val="24"/>
              </w:rPr>
              <w:t>федеральный бюджет – 6,80 тыс. руб.</w:t>
            </w:r>
          </w:p>
          <w:p w:rsidR="009C7308" w:rsidRPr="00B93AC2" w:rsidRDefault="009C7308" w:rsidP="009D3FC3">
            <w:pPr>
              <w:spacing w:line="232" w:lineRule="auto"/>
              <w:rPr>
                <w:rFonts w:ascii="Arial" w:hAnsi="Arial" w:cs="Arial"/>
                <w:sz w:val="24"/>
              </w:rPr>
            </w:pPr>
            <w:r w:rsidRPr="00B93AC2">
              <w:rPr>
                <w:rFonts w:ascii="Arial" w:hAnsi="Arial" w:cs="Arial"/>
                <w:sz w:val="24"/>
              </w:rPr>
              <w:t>краевой бюджет – 3397,25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2016 год – 27 372,25 тыс. рублей в том числе </w:t>
            </w:r>
          </w:p>
          <w:p w:rsidR="009C7308" w:rsidRPr="00B93AC2" w:rsidRDefault="009C7308" w:rsidP="009D3FC3">
            <w:pPr>
              <w:spacing w:line="233" w:lineRule="auto"/>
              <w:rPr>
                <w:rFonts w:ascii="Arial" w:hAnsi="Arial" w:cs="Arial"/>
                <w:sz w:val="24"/>
              </w:rPr>
            </w:pPr>
            <w:r w:rsidRPr="00B93AC2">
              <w:rPr>
                <w:rFonts w:ascii="Arial" w:hAnsi="Arial" w:cs="Arial"/>
                <w:sz w:val="24"/>
              </w:rPr>
              <w:t>городской  бюджет – 17 422,96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краевой бюджет – 9 330,09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внебюджетные источники – 612,60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федеральный бюджет – 6,60 тыс. руб. </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2017 год – 19 774,63 тыс. рублей в том числе </w:t>
            </w:r>
          </w:p>
          <w:p w:rsidR="009C7308" w:rsidRPr="00B93AC2" w:rsidRDefault="009C7308" w:rsidP="009D3FC3">
            <w:pPr>
              <w:spacing w:line="233" w:lineRule="auto"/>
              <w:rPr>
                <w:rFonts w:ascii="Arial" w:hAnsi="Arial" w:cs="Arial"/>
                <w:sz w:val="24"/>
              </w:rPr>
            </w:pPr>
            <w:r w:rsidRPr="00B93AC2">
              <w:rPr>
                <w:rFonts w:ascii="Arial" w:hAnsi="Arial" w:cs="Arial"/>
                <w:sz w:val="24"/>
              </w:rPr>
              <w:t>городской  бюджет – 19 162,03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внебюджетные источники – 612,60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федеральный бюджет – 0,00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2018 год – 19 767,13 тыс. рублей в том числе </w:t>
            </w:r>
          </w:p>
          <w:p w:rsidR="009C7308" w:rsidRPr="00B93AC2" w:rsidRDefault="009C7308" w:rsidP="009D3FC3">
            <w:pPr>
              <w:spacing w:line="233" w:lineRule="auto"/>
              <w:rPr>
                <w:rFonts w:ascii="Arial" w:hAnsi="Arial" w:cs="Arial"/>
                <w:sz w:val="24"/>
              </w:rPr>
            </w:pPr>
            <w:r w:rsidRPr="00B93AC2">
              <w:rPr>
                <w:rFonts w:ascii="Arial" w:hAnsi="Arial" w:cs="Arial"/>
                <w:sz w:val="24"/>
              </w:rPr>
              <w:t>городской  бюджет – 19 154,53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внебюджетные источники – 612,60   тыс. руб.</w:t>
            </w:r>
          </w:p>
          <w:p w:rsidR="009C7308" w:rsidRPr="00B93AC2" w:rsidRDefault="009C7308" w:rsidP="009D3FC3">
            <w:pPr>
              <w:widowControl w:val="0"/>
              <w:autoSpaceDE w:val="0"/>
              <w:autoSpaceDN w:val="0"/>
              <w:adjustRightInd w:val="0"/>
              <w:jc w:val="both"/>
              <w:rPr>
                <w:rFonts w:ascii="Arial" w:hAnsi="Arial" w:cs="Arial"/>
                <w:sz w:val="24"/>
              </w:rPr>
            </w:pPr>
            <w:r w:rsidRPr="00B93AC2">
              <w:rPr>
                <w:rFonts w:ascii="Arial" w:hAnsi="Arial" w:cs="Arial"/>
                <w:sz w:val="24"/>
              </w:rPr>
              <w:t>федеральный бюджет – 0,00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 xml:space="preserve">2019 год – 19 767,13 тыс. рублей в том числе </w:t>
            </w:r>
          </w:p>
          <w:p w:rsidR="009C7308" w:rsidRPr="00B93AC2" w:rsidRDefault="009C7308" w:rsidP="009D3FC3">
            <w:pPr>
              <w:spacing w:line="233" w:lineRule="auto"/>
              <w:rPr>
                <w:rFonts w:ascii="Arial" w:hAnsi="Arial" w:cs="Arial"/>
                <w:sz w:val="24"/>
              </w:rPr>
            </w:pPr>
            <w:r w:rsidRPr="00B93AC2">
              <w:rPr>
                <w:rFonts w:ascii="Arial" w:hAnsi="Arial" w:cs="Arial"/>
                <w:sz w:val="24"/>
              </w:rPr>
              <w:t>городской  бюджет – 19 154,53 тыс. руб.;</w:t>
            </w:r>
          </w:p>
          <w:p w:rsidR="009C7308" w:rsidRPr="00B93AC2" w:rsidRDefault="009C7308" w:rsidP="009D3FC3">
            <w:pPr>
              <w:spacing w:line="233" w:lineRule="auto"/>
              <w:rPr>
                <w:rFonts w:ascii="Arial" w:hAnsi="Arial" w:cs="Arial"/>
                <w:sz w:val="24"/>
              </w:rPr>
            </w:pPr>
            <w:r w:rsidRPr="00B93AC2">
              <w:rPr>
                <w:rFonts w:ascii="Arial" w:hAnsi="Arial" w:cs="Arial"/>
                <w:sz w:val="24"/>
              </w:rPr>
              <w:t>внебюджетные источники – 612,60   тыс. руб.</w:t>
            </w:r>
          </w:p>
          <w:p w:rsidR="009C7308" w:rsidRPr="00B93AC2" w:rsidRDefault="009C7308" w:rsidP="009D3FC3">
            <w:pPr>
              <w:widowControl w:val="0"/>
              <w:autoSpaceDE w:val="0"/>
              <w:autoSpaceDN w:val="0"/>
              <w:adjustRightInd w:val="0"/>
              <w:jc w:val="both"/>
              <w:rPr>
                <w:rFonts w:ascii="Arial" w:hAnsi="Arial" w:cs="Arial"/>
                <w:sz w:val="24"/>
              </w:rPr>
            </w:pPr>
            <w:r w:rsidRPr="00B93AC2">
              <w:rPr>
                <w:rFonts w:ascii="Arial" w:hAnsi="Arial" w:cs="Arial"/>
                <w:sz w:val="24"/>
              </w:rPr>
              <w:t>федеральный бюджет – 0,00 тыс. руб.</w:t>
            </w:r>
          </w:p>
        </w:tc>
      </w:tr>
      <w:tr w:rsidR="009C7308" w:rsidRPr="00B93AC2" w:rsidTr="009C7308">
        <w:trPr>
          <w:jc w:val="center"/>
        </w:trPr>
        <w:tc>
          <w:tcPr>
            <w:tcW w:w="3348" w:type="dxa"/>
          </w:tcPr>
          <w:p w:rsidR="009C7308" w:rsidRPr="00B93AC2" w:rsidRDefault="009C7308" w:rsidP="009D3FC3">
            <w:pPr>
              <w:pStyle w:val="ConsPlusCell"/>
              <w:rPr>
                <w:rFonts w:ascii="Arial" w:hAnsi="Arial" w:cs="Arial"/>
                <w:highlight w:val="yellow"/>
              </w:rPr>
            </w:pPr>
            <w:r w:rsidRPr="00B93AC2">
              <w:rPr>
                <w:rFonts w:ascii="Arial" w:hAnsi="Arial" w:cs="Arial"/>
              </w:rPr>
              <w:lastRenderedPageBreak/>
              <w:t xml:space="preserve">Система организации </w:t>
            </w:r>
            <w:proofErr w:type="gramStart"/>
            <w:r w:rsidRPr="00B93AC2">
              <w:rPr>
                <w:rFonts w:ascii="Arial" w:hAnsi="Arial" w:cs="Arial"/>
              </w:rPr>
              <w:t>контроля за</w:t>
            </w:r>
            <w:proofErr w:type="gramEnd"/>
            <w:r w:rsidRPr="00B93AC2">
              <w:rPr>
                <w:rFonts w:ascii="Arial" w:hAnsi="Arial" w:cs="Arial"/>
              </w:rPr>
              <w:t xml:space="preserve"> исполнением подпрограммы</w:t>
            </w:r>
          </w:p>
        </w:tc>
        <w:tc>
          <w:tcPr>
            <w:tcW w:w="5832" w:type="dxa"/>
          </w:tcPr>
          <w:p w:rsidR="009C7308" w:rsidRPr="00B93AC2" w:rsidRDefault="009C7308" w:rsidP="009D3FC3">
            <w:pPr>
              <w:pStyle w:val="ConsPlusCell"/>
              <w:rPr>
                <w:rFonts w:ascii="Arial" w:hAnsi="Arial" w:cs="Arial"/>
              </w:rPr>
            </w:pPr>
            <w:r w:rsidRPr="00B93AC2">
              <w:rPr>
                <w:rFonts w:ascii="Arial" w:hAnsi="Arial" w:cs="Arial"/>
              </w:rPr>
              <w:t>Отдел культуры администрации города Шарыпово</w:t>
            </w:r>
          </w:p>
          <w:p w:rsidR="009C7308" w:rsidRPr="00B93AC2" w:rsidRDefault="009C7308" w:rsidP="009D3FC3">
            <w:pPr>
              <w:pStyle w:val="ConsPlusCell"/>
              <w:rPr>
                <w:rFonts w:ascii="Arial" w:hAnsi="Arial" w:cs="Arial"/>
              </w:rPr>
            </w:pPr>
          </w:p>
        </w:tc>
      </w:tr>
    </w:tbl>
    <w:p w:rsidR="009C7308" w:rsidRPr="00B93AC2" w:rsidRDefault="009C7308" w:rsidP="009C7308">
      <w:pPr>
        <w:widowControl w:val="0"/>
        <w:autoSpaceDE w:val="0"/>
        <w:autoSpaceDN w:val="0"/>
        <w:adjustRightInd w:val="0"/>
        <w:jc w:val="center"/>
        <w:outlineLvl w:val="1"/>
        <w:rPr>
          <w:rFonts w:ascii="Arial" w:hAnsi="Arial" w:cs="Arial"/>
          <w:sz w:val="24"/>
        </w:rPr>
      </w:pPr>
    </w:p>
    <w:p w:rsidR="009C7308" w:rsidRPr="00B93AC2" w:rsidRDefault="009C7308" w:rsidP="009C7308">
      <w:pPr>
        <w:autoSpaceDE w:val="0"/>
        <w:autoSpaceDN w:val="0"/>
        <w:adjustRightInd w:val="0"/>
        <w:jc w:val="center"/>
        <w:rPr>
          <w:rFonts w:ascii="Arial" w:hAnsi="Arial" w:cs="Arial"/>
          <w:b/>
          <w:sz w:val="24"/>
        </w:rPr>
      </w:pPr>
      <w:r w:rsidRPr="00B93AC2">
        <w:rPr>
          <w:rFonts w:ascii="Arial" w:hAnsi="Arial" w:cs="Arial"/>
          <w:b/>
          <w:sz w:val="24"/>
        </w:rPr>
        <w:t>2.Основные разделы подпрограммы</w:t>
      </w:r>
    </w:p>
    <w:p w:rsidR="009C7308" w:rsidRPr="00B93AC2" w:rsidRDefault="009C7308" w:rsidP="009C7308">
      <w:pPr>
        <w:autoSpaceDE w:val="0"/>
        <w:autoSpaceDN w:val="0"/>
        <w:adjustRightInd w:val="0"/>
        <w:jc w:val="center"/>
        <w:rPr>
          <w:rFonts w:ascii="Arial" w:hAnsi="Arial" w:cs="Arial"/>
          <w:b/>
          <w:sz w:val="24"/>
        </w:rPr>
      </w:pPr>
      <w:r w:rsidRPr="00B93AC2">
        <w:rPr>
          <w:rFonts w:ascii="Arial" w:hAnsi="Arial" w:cs="Arial"/>
          <w:b/>
          <w:sz w:val="24"/>
        </w:rPr>
        <w:t xml:space="preserve">2.1. Постановка общегородской проблемы </w:t>
      </w:r>
    </w:p>
    <w:p w:rsidR="009C7308" w:rsidRPr="00B93AC2" w:rsidRDefault="009C7308" w:rsidP="009C7308">
      <w:pPr>
        <w:autoSpaceDE w:val="0"/>
        <w:autoSpaceDN w:val="0"/>
        <w:adjustRightInd w:val="0"/>
        <w:jc w:val="center"/>
        <w:rPr>
          <w:rFonts w:ascii="Arial" w:hAnsi="Arial" w:cs="Arial"/>
          <w:b/>
          <w:sz w:val="24"/>
        </w:rPr>
      </w:pPr>
      <w:r w:rsidRPr="00B93AC2">
        <w:rPr>
          <w:rFonts w:ascii="Arial" w:hAnsi="Arial" w:cs="Arial"/>
          <w:b/>
          <w:sz w:val="24"/>
        </w:rPr>
        <w:t>и обоснование необходимости разработки подпрограммы</w:t>
      </w:r>
    </w:p>
    <w:p w:rsidR="009C7308" w:rsidRPr="00B93AC2" w:rsidRDefault="009C7308" w:rsidP="009C7308">
      <w:pPr>
        <w:widowControl w:val="0"/>
        <w:autoSpaceDE w:val="0"/>
        <w:autoSpaceDN w:val="0"/>
        <w:adjustRightInd w:val="0"/>
        <w:ind w:firstLine="709"/>
        <w:jc w:val="both"/>
        <w:rPr>
          <w:rFonts w:ascii="Arial" w:hAnsi="Arial" w:cs="Arial"/>
          <w:sz w:val="24"/>
        </w:rPr>
      </w:pPr>
      <w:r w:rsidRPr="00B93AC2">
        <w:rPr>
          <w:rFonts w:ascii="Arial" w:hAnsi="Arial" w:cs="Arial"/>
          <w:sz w:val="24"/>
        </w:rPr>
        <w:t>Подпрограмма направлена на решение задачи Программы – «С</w:t>
      </w:r>
      <w:r w:rsidRPr="00B93AC2">
        <w:rPr>
          <w:rFonts w:ascii="Arial" w:hAnsi="Arial" w:cs="Arial"/>
          <w:bCs/>
          <w:sz w:val="24"/>
        </w:rPr>
        <w:t xml:space="preserve">охранение и эффективное использование культурного наследия </w:t>
      </w:r>
      <w:r w:rsidRPr="00B93AC2">
        <w:rPr>
          <w:rFonts w:ascii="Arial" w:hAnsi="Arial" w:cs="Arial"/>
          <w:sz w:val="24"/>
        </w:rPr>
        <w:t>города».</w:t>
      </w:r>
    </w:p>
    <w:p w:rsidR="009C7308" w:rsidRPr="00B93AC2" w:rsidRDefault="009C7308" w:rsidP="009C7308">
      <w:pPr>
        <w:widowControl w:val="0"/>
        <w:autoSpaceDE w:val="0"/>
        <w:autoSpaceDN w:val="0"/>
        <w:adjustRightInd w:val="0"/>
        <w:ind w:firstLine="709"/>
        <w:jc w:val="both"/>
        <w:outlineLvl w:val="1"/>
        <w:rPr>
          <w:rFonts w:ascii="Arial" w:hAnsi="Arial" w:cs="Arial"/>
          <w:sz w:val="24"/>
        </w:rPr>
      </w:pPr>
      <w:r w:rsidRPr="00B93AC2">
        <w:rPr>
          <w:rFonts w:ascii="Arial" w:hAnsi="Arial" w:cs="Arial"/>
          <w:sz w:val="24"/>
        </w:rPr>
        <w:t xml:space="preserve">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 </w:t>
      </w:r>
    </w:p>
    <w:p w:rsidR="009C7308" w:rsidRPr="00B93AC2" w:rsidRDefault="009C7308" w:rsidP="009C7308">
      <w:pPr>
        <w:widowControl w:val="0"/>
        <w:autoSpaceDE w:val="0"/>
        <w:autoSpaceDN w:val="0"/>
        <w:adjustRightInd w:val="0"/>
        <w:ind w:firstLine="900"/>
        <w:jc w:val="center"/>
        <w:outlineLvl w:val="1"/>
        <w:rPr>
          <w:rFonts w:ascii="Arial" w:hAnsi="Arial" w:cs="Arial"/>
          <w:b/>
          <w:sz w:val="24"/>
        </w:rPr>
      </w:pPr>
    </w:p>
    <w:p w:rsidR="009C7308" w:rsidRPr="00B93AC2" w:rsidRDefault="009C7308" w:rsidP="009C7308">
      <w:pPr>
        <w:widowControl w:val="0"/>
        <w:autoSpaceDE w:val="0"/>
        <w:autoSpaceDN w:val="0"/>
        <w:adjustRightInd w:val="0"/>
        <w:jc w:val="center"/>
        <w:rPr>
          <w:rFonts w:ascii="Arial" w:hAnsi="Arial" w:cs="Arial"/>
          <w:b/>
          <w:sz w:val="24"/>
        </w:rPr>
      </w:pPr>
      <w:r w:rsidRPr="00B93AC2">
        <w:rPr>
          <w:rFonts w:ascii="Arial" w:hAnsi="Arial" w:cs="Arial"/>
          <w:b/>
          <w:sz w:val="24"/>
        </w:rPr>
        <w:t>2.1.1. Развитие библиотечного дела</w:t>
      </w:r>
    </w:p>
    <w:p w:rsidR="009C7308" w:rsidRPr="00B93AC2" w:rsidRDefault="009C7308" w:rsidP="009C7308">
      <w:pPr>
        <w:pStyle w:val="HTML"/>
        <w:ind w:firstLine="900"/>
        <w:jc w:val="both"/>
        <w:rPr>
          <w:rFonts w:ascii="Arial" w:hAnsi="Arial" w:cs="Arial"/>
          <w:sz w:val="24"/>
          <w:szCs w:val="24"/>
        </w:rPr>
      </w:pPr>
      <w:r w:rsidRPr="00B93AC2">
        <w:rPr>
          <w:rFonts w:ascii="Arial" w:hAnsi="Arial" w:cs="Arial"/>
          <w:sz w:val="24"/>
          <w:szCs w:val="24"/>
        </w:rP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9C7308" w:rsidRPr="00B93AC2" w:rsidRDefault="009C7308" w:rsidP="009C7308">
      <w:pPr>
        <w:pStyle w:val="a8"/>
        <w:shd w:val="clear" w:color="auto" w:fill="FFFFFF"/>
        <w:tabs>
          <w:tab w:val="left" w:pos="540"/>
        </w:tabs>
        <w:spacing w:before="0" w:beforeAutospacing="0" w:after="0" w:afterAutospacing="0"/>
        <w:ind w:firstLine="900"/>
        <w:jc w:val="both"/>
        <w:rPr>
          <w:rFonts w:ascii="Arial" w:hAnsi="Arial" w:cs="Arial"/>
          <w:color w:val="auto"/>
        </w:rPr>
      </w:pPr>
      <w:r w:rsidRPr="00B93AC2">
        <w:rPr>
          <w:rFonts w:ascii="Arial" w:hAnsi="Arial" w:cs="Arial"/>
          <w:color w:val="auto"/>
        </w:rPr>
        <w:t>Библиотечное обслуживание населения города осуществляют 9 муниципальных библиотек, в том числе 3 детских, объединенных в муниципальное бюджетное учреждение «Централизованная библиотечная система» города Шарыпово.</w:t>
      </w:r>
    </w:p>
    <w:p w:rsidR="009C7308" w:rsidRPr="00B93AC2" w:rsidRDefault="009C7308" w:rsidP="009C7308">
      <w:pPr>
        <w:pStyle w:val="HTML"/>
        <w:ind w:firstLine="900"/>
        <w:jc w:val="both"/>
        <w:rPr>
          <w:rFonts w:ascii="Arial" w:hAnsi="Arial" w:cs="Arial"/>
          <w:sz w:val="24"/>
          <w:szCs w:val="24"/>
        </w:rPr>
      </w:pPr>
      <w:r w:rsidRPr="00B93AC2">
        <w:rPr>
          <w:rFonts w:ascii="Arial" w:hAnsi="Arial" w:cs="Arial"/>
          <w:sz w:val="24"/>
          <w:szCs w:val="24"/>
        </w:rPr>
        <w:lastRenderedPageBreak/>
        <w:t xml:space="preserve">Охват обслуживанием населения общедоступными библиотеками составляет 46,7%, совокупный книжный фонд библиотек города насчитывает  свыше 167тысяч  единиц хранения или 3,6 экземпляра в расчете на одного жителя города. </w:t>
      </w:r>
    </w:p>
    <w:p w:rsidR="009C7308" w:rsidRPr="00B93AC2" w:rsidRDefault="009C7308" w:rsidP="009C7308">
      <w:pPr>
        <w:shd w:val="clear" w:color="auto" w:fill="FFFFFF"/>
        <w:tabs>
          <w:tab w:val="left" w:pos="1995"/>
        </w:tabs>
        <w:ind w:firstLine="900"/>
        <w:jc w:val="both"/>
        <w:rPr>
          <w:rFonts w:ascii="Arial" w:hAnsi="Arial" w:cs="Arial"/>
          <w:sz w:val="24"/>
        </w:rPr>
      </w:pPr>
      <w:r w:rsidRPr="00B93AC2">
        <w:rPr>
          <w:rFonts w:ascii="Arial" w:hAnsi="Arial" w:cs="Arial"/>
          <w:sz w:val="24"/>
        </w:rP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внедряются новые виды библиотечных услуг. Доля библиотечного фонда переведенного в электронный каталог составляет 21%.</w:t>
      </w:r>
    </w:p>
    <w:p w:rsidR="009C7308" w:rsidRPr="00B93AC2" w:rsidRDefault="009C7308" w:rsidP="009C7308">
      <w:pPr>
        <w:pStyle w:val="HTML"/>
        <w:ind w:firstLine="900"/>
        <w:jc w:val="both"/>
        <w:rPr>
          <w:rFonts w:ascii="Arial" w:hAnsi="Arial" w:cs="Arial"/>
          <w:sz w:val="24"/>
          <w:szCs w:val="24"/>
        </w:rPr>
      </w:pPr>
      <w:r w:rsidRPr="00B93AC2">
        <w:rPr>
          <w:rFonts w:ascii="Arial" w:hAnsi="Arial" w:cs="Arial"/>
          <w:sz w:val="24"/>
          <w:szCs w:val="24"/>
        </w:rPr>
        <w:t>Развивается культурно-досуговая и просветительская деятельность библиотек. Библиотеки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популяризации истории и культуры.</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rPr>
      </w:pPr>
      <w:r w:rsidRPr="00B93AC2">
        <w:rPr>
          <w:rFonts w:ascii="Arial" w:hAnsi="Arial" w:cs="Arial"/>
          <w:sz w:val="24"/>
        </w:rPr>
        <w:t xml:space="preserve">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48,7 тыс. человек, детям выдается более 159,49 тыс. книг в год.  </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rPr>
      </w:pPr>
      <w:r w:rsidRPr="00B93AC2">
        <w:rPr>
          <w:rFonts w:ascii="Arial" w:hAnsi="Arial" w:cs="Arial"/>
          <w:sz w:val="24"/>
        </w:rPr>
        <w:t>На базе центральной городской библиотеки открыты курсы по обучению навыкам компьютерной грамотности пожилых людей и социально-незащищенных категорий граждан. В дальнейшем планируется открытие таких курсов в других библиотеках города.</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rPr>
      </w:pPr>
      <w:r w:rsidRPr="00B93AC2">
        <w:rPr>
          <w:rFonts w:ascii="Arial" w:hAnsi="Arial" w:cs="Arial"/>
          <w:sz w:val="24"/>
        </w:rPr>
        <w:t xml:space="preserve">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библиотеки оборудуются пандусами. На сегодняшний день пандусы имеются в двух муниципальных библиотеках.  </w:t>
      </w:r>
    </w:p>
    <w:p w:rsidR="009C7308" w:rsidRPr="00B93AC2" w:rsidRDefault="009C7308" w:rsidP="009C7308">
      <w:pPr>
        <w:pStyle w:val="a8"/>
        <w:tabs>
          <w:tab w:val="left" w:pos="0"/>
        </w:tabs>
        <w:spacing w:before="0" w:beforeAutospacing="0" w:after="0" w:afterAutospacing="0"/>
        <w:ind w:firstLine="900"/>
        <w:jc w:val="both"/>
        <w:rPr>
          <w:rFonts w:ascii="Arial" w:hAnsi="Arial" w:cs="Arial"/>
          <w:color w:val="auto"/>
          <w:spacing w:val="-4"/>
        </w:rPr>
      </w:pPr>
      <w:r w:rsidRPr="00B93AC2">
        <w:rPr>
          <w:rFonts w:ascii="Arial" w:hAnsi="Arial" w:cs="Arial"/>
          <w:color w:val="auto"/>
          <w:spacing w:val="-4"/>
        </w:rPr>
        <w:t xml:space="preserve">Вместе с тем, в развитии библиотечного дела города существует ряд проблем. 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муниципальных библиотек размещается в приспособленных помещениях, сохраняется потребность в оснащении специальным оборудованием, проведении ремонта, мероприятий по обеспечению безопасности библиотечных фондов и посетителей. </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pacing w:val="-4"/>
          <w:sz w:val="24"/>
        </w:rPr>
      </w:pPr>
      <w:r w:rsidRPr="00B93AC2">
        <w:rPr>
          <w:rFonts w:ascii="Arial" w:hAnsi="Arial" w:cs="Arial"/>
          <w:spacing w:val="-4"/>
          <w:sz w:val="24"/>
        </w:rPr>
        <w:t>Несмотря на принимаемые меры, ситуация с комплектованием фондов библиотек по-прежнему остается достаточно сложной. В среднем в год на комплектование фондов одной муниципальной библиотеки из бюджета города выделяется 41,8 тыс. рублей.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15,0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pacing w:val="-4"/>
          <w:sz w:val="24"/>
        </w:rPr>
      </w:pPr>
      <w:r w:rsidRPr="00B93AC2">
        <w:rPr>
          <w:rFonts w:ascii="Arial" w:hAnsi="Arial" w:cs="Arial"/>
          <w:spacing w:val="-4"/>
          <w:sz w:val="24"/>
        </w:rPr>
        <w:t xml:space="preserve">Решение задачи формирования единого информационного и культурного пространства в городе сдерживается низким уровнем оснащенности библиотек современным компьютерным оборудованием и программным обеспечением, отсутствием доступа к сети Интернет в части филиалов. На начало 2016 года доля публичных библиотек подключенных  к сети Интернет в общем количестве библиотек составляет 77%. Успешное развитие библиотечного дела зависит от профессионального уровня специалистов, работающих в библиотеках. Вместе с тем только 19% сотрудников имеют высшее библиотечное образование. Отсутствие гарантированного жилья для молодых специалистов, пока еще не высокая заработная плата не способствуют их закреплению в библиотечной отрасли. </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rFonts w:ascii="Arial" w:hAnsi="Arial" w:cs="Arial"/>
          <w:sz w:val="24"/>
        </w:rPr>
      </w:pP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4"/>
        </w:rPr>
      </w:pPr>
      <w:r w:rsidRPr="00B93AC2">
        <w:rPr>
          <w:rFonts w:ascii="Arial" w:hAnsi="Arial" w:cs="Arial"/>
          <w:b/>
          <w:sz w:val="24"/>
        </w:rPr>
        <w:t>2.1.2. Развитие музейного дела</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rPr>
      </w:pPr>
      <w:r w:rsidRPr="00B93AC2">
        <w:rPr>
          <w:rFonts w:ascii="Arial" w:hAnsi="Arial" w:cs="Arial"/>
          <w:spacing w:val="-4"/>
          <w:sz w:val="24"/>
        </w:rPr>
        <w:t>В формировании исторической памяти и обеспечении преемственности культурно-исторического развития особое место принадлежит музеям, которые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pacing w:val="-4"/>
          <w:sz w:val="24"/>
        </w:rPr>
      </w:pPr>
      <w:r w:rsidRPr="00B93AC2">
        <w:rPr>
          <w:rFonts w:ascii="Arial" w:hAnsi="Arial" w:cs="Arial"/>
          <w:sz w:val="24"/>
        </w:rPr>
        <w:t xml:space="preserve">В краеведческом музее города Шарыпово собраны образцы и ценности местной материальной и духовной культуры, имеются  коллекции, хранящие историческую память и обеспечивающие преемственность культурно-исторического развития. </w:t>
      </w:r>
      <w:r w:rsidRPr="00B93AC2">
        <w:rPr>
          <w:rFonts w:ascii="Arial" w:hAnsi="Arial" w:cs="Arial"/>
          <w:spacing w:val="-4"/>
          <w:sz w:val="24"/>
        </w:rPr>
        <w:t xml:space="preserve">Общий музейный фонд насчитывает 10222 единиц, в том числе 4500 единиц основного фонда. Формирование выставочной политики музея, совершенствование форм работы с музейной аудиторией, с учётом интересов различных групп населения, помогают музею города  оставаться востребованными. </w:t>
      </w:r>
      <w:r w:rsidRPr="00B93AC2">
        <w:rPr>
          <w:rFonts w:ascii="Arial" w:hAnsi="Arial" w:cs="Arial"/>
          <w:sz w:val="24"/>
        </w:rPr>
        <w:t xml:space="preserve">Ежегодно в среднем краеведческим музеем обслуживается более 15,0 тыс. человек. </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rPr>
      </w:pPr>
      <w:r w:rsidRPr="00B93AC2">
        <w:rPr>
          <w:rFonts w:ascii="Arial" w:hAnsi="Arial" w:cs="Arial"/>
          <w:sz w:val="24"/>
        </w:rPr>
        <w:t>Музей города активно используют экспериментальные формы музейной деятельности. Проведение конкурса школьных музеев, музейных ночей, организация музейных форумов, открытие мини-планетария реализация других проектов убедительно доказывают востребованность услуг музея.</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rPr>
      </w:pPr>
      <w:r w:rsidRPr="00B93AC2">
        <w:rPr>
          <w:rFonts w:ascii="Arial" w:hAnsi="Arial" w:cs="Arial"/>
          <w:sz w:val="24"/>
        </w:rPr>
        <w:t xml:space="preserve">Внедрение в работу музея </w:t>
      </w:r>
      <w:r w:rsidRPr="00B93AC2">
        <w:rPr>
          <w:rFonts w:ascii="Arial" w:hAnsi="Arial" w:cs="Arial"/>
          <w:bCs/>
          <w:sz w:val="24"/>
        </w:rPr>
        <w:t>комплексной автоматизированной музейной  информационной системы «Музей-3»</w:t>
      </w:r>
      <w:r w:rsidRPr="00B93AC2">
        <w:rPr>
          <w:rFonts w:ascii="Arial" w:hAnsi="Arial" w:cs="Arial"/>
          <w:sz w:val="24"/>
        </w:rPr>
        <w:t xml:space="preserve">способствует развитию информационных технологий в музейной деятельности. Налажена работа электронного  учета </w:t>
      </w:r>
      <w:r w:rsidRPr="00B93AC2">
        <w:rPr>
          <w:rFonts w:ascii="Arial" w:hAnsi="Arial" w:cs="Arial"/>
          <w:spacing w:val="-4"/>
          <w:sz w:val="24"/>
        </w:rPr>
        <w:t>м</w:t>
      </w:r>
      <w:r w:rsidRPr="00B93AC2">
        <w:rPr>
          <w:rFonts w:ascii="Arial" w:hAnsi="Arial" w:cs="Arial"/>
          <w:sz w:val="24"/>
        </w:rPr>
        <w:t xml:space="preserve">узейных предметов и музейных коллекций. В электронные базы музея внесено 38,4% основного музейного фонда. </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bCs/>
          <w:sz w:val="24"/>
        </w:rPr>
      </w:pPr>
      <w:r w:rsidRPr="00B93AC2">
        <w:rPr>
          <w:rFonts w:ascii="Arial" w:hAnsi="Arial" w:cs="Arial"/>
          <w:sz w:val="24"/>
        </w:rPr>
        <w:t>В тоже время сохраняется потребность в укреплении материально-технической базы музея, в том числе проведении ремонта здания и помещений музея,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sz w:val="24"/>
        </w:rPr>
      </w:pPr>
      <w:r w:rsidRPr="00B93AC2">
        <w:rPr>
          <w:rFonts w:ascii="Arial" w:hAnsi="Arial" w:cs="Arial"/>
          <w:sz w:val="24"/>
        </w:rPr>
        <w:t xml:space="preserve">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музея противопожарным оборудованием, системами автоматического пожаротушения,  приборами климатического контроля. </w:t>
      </w:r>
    </w:p>
    <w:p w:rsidR="009C7308" w:rsidRPr="00B93AC2" w:rsidRDefault="009C7308" w:rsidP="009C7308">
      <w:pPr>
        <w:pStyle w:val="Defaul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color w:val="auto"/>
        </w:rPr>
      </w:pPr>
      <w:r w:rsidRPr="00B93AC2">
        <w:rPr>
          <w:rFonts w:ascii="Arial" w:hAnsi="Arial" w:cs="Arial"/>
          <w:color w:val="auto"/>
        </w:rPr>
        <w:t>Требует решения проблема укрепления кадрового состава музеев профильными специалистами.</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900"/>
        <w:jc w:val="both"/>
        <w:rPr>
          <w:rFonts w:ascii="Arial" w:hAnsi="Arial" w:cs="Arial"/>
          <w:sz w:val="24"/>
        </w:rPr>
      </w:pP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outlineLvl w:val="1"/>
        <w:rPr>
          <w:rFonts w:ascii="Arial" w:hAnsi="Arial" w:cs="Arial"/>
          <w:b/>
          <w:sz w:val="24"/>
        </w:rPr>
      </w:pPr>
      <w:r w:rsidRPr="00B93AC2">
        <w:rPr>
          <w:rFonts w:ascii="Arial" w:hAnsi="Arial" w:cs="Arial"/>
          <w:b/>
          <w:sz w:val="24"/>
        </w:rPr>
        <w:t xml:space="preserve">2.2. Основная цель, задачи, этапы и сроки </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outlineLvl w:val="1"/>
        <w:rPr>
          <w:rFonts w:ascii="Arial" w:hAnsi="Arial" w:cs="Arial"/>
          <w:b/>
          <w:sz w:val="24"/>
        </w:rPr>
      </w:pPr>
      <w:r w:rsidRPr="00B93AC2">
        <w:rPr>
          <w:rFonts w:ascii="Arial" w:hAnsi="Arial" w:cs="Arial"/>
          <w:b/>
          <w:sz w:val="24"/>
        </w:rPr>
        <w:t>выполнения подпрограммы, целевые индикаторы</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сохранение и эффективное использование культурного наследия Красноярского края.</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Достижение данной цели потребует решения следующих задач:</w:t>
      </w:r>
    </w:p>
    <w:p w:rsidR="009C7308" w:rsidRPr="00B93AC2" w:rsidRDefault="009C7308" w:rsidP="00766C40">
      <w:pPr>
        <w:widowControl w:val="0"/>
        <w:numPr>
          <w:ilvl w:val="0"/>
          <w:numId w:val="19"/>
        </w:numPr>
        <w:tabs>
          <w:tab w:val="num" w:pos="0"/>
        </w:tabs>
        <w:autoSpaceDE w:val="0"/>
        <w:autoSpaceDN w:val="0"/>
        <w:adjustRightInd w:val="0"/>
        <w:ind w:left="0" w:firstLine="0"/>
        <w:jc w:val="both"/>
        <w:rPr>
          <w:rFonts w:ascii="Arial" w:hAnsi="Arial" w:cs="Arial"/>
          <w:sz w:val="24"/>
        </w:rPr>
      </w:pPr>
      <w:r w:rsidRPr="00B93AC2">
        <w:rPr>
          <w:rFonts w:ascii="Arial" w:hAnsi="Arial" w:cs="Arial"/>
          <w:sz w:val="24"/>
        </w:rPr>
        <w:t>развитие библиотечного дела;</w:t>
      </w:r>
    </w:p>
    <w:p w:rsidR="009C7308" w:rsidRPr="00B93AC2" w:rsidRDefault="009C7308" w:rsidP="00766C40">
      <w:pPr>
        <w:widowControl w:val="0"/>
        <w:numPr>
          <w:ilvl w:val="0"/>
          <w:numId w:val="19"/>
        </w:numPr>
        <w:tabs>
          <w:tab w:val="num" w:pos="0"/>
        </w:tabs>
        <w:autoSpaceDE w:val="0"/>
        <w:autoSpaceDN w:val="0"/>
        <w:adjustRightInd w:val="0"/>
        <w:ind w:left="0" w:firstLine="0"/>
        <w:jc w:val="both"/>
        <w:rPr>
          <w:rFonts w:ascii="Arial" w:hAnsi="Arial" w:cs="Arial"/>
          <w:sz w:val="24"/>
        </w:rPr>
      </w:pPr>
      <w:r w:rsidRPr="00B93AC2">
        <w:rPr>
          <w:rFonts w:ascii="Arial" w:hAnsi="Arial" w:cs="Arial"/>
          <w:sz w:val="24"/>
        </w:rPr>
        <w:t>развитие музейного дела.</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Сроки исполнения подпрограммы: 2014 - 2019 годы.</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 xml:space="preserve">Этапы подпрограммы: подпрограмма не предусматривает отдельные этапы реализации. Оценка результатов реализации подпрограммы осуществляется на основе использования показателей, сформированных с учетом специфики деятельности библиотек и музеев, показателей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w:t>
      </w:r>
      <w:r w:rsidRPr="00B93AC2">
        <w:rPr>
          <w:rFonts w:ascii="Arial" w:hAnsi="Arial" w:cs="Arial"/>
          <w:sz w:val="24"/>
        </w:rPr>
        <w:lastRenderedPageBreak/>
        <w:t>утвержденного распоряжением администрации города Шарыпово от 28.06.2013 №1412</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Целевыми индикаторами реализации подпрограммы являются:</w:t>
      </w:r>
    </w:p>
    <w:p w:rsidR="009C7308" w:rsidRPr="00B93AC2" w:rsidRDefault="009C7308" w:rsidP="00766C40">
      <w:pPr>
        <w:numPr>
          <w:ilvl w:val="0"/>
          <w:numId w:val="20"/>
        </w:numPr>
        <w:tabs>
          <w:tab w:val="num" w:pos="360"/>
        </w:tabs>
        <w:spacing w:line="232" w:lineRule="auto"/>
        <w:ind w:left="360" w:hanging="360"/>
        <w:jc w:val="both"/>
        <w:rPr>
          <w:rFonts w:ascii="Arial" w:hAnsi="Arial" w:cs="Arial"/>
          <w:bCs/>
          <w:sz w:val="24"/>
        </w:rPr>
      </w:pPr>
      <w:r w:rsidRPr="00B93AC2">
        <w:rPr>
          <w:rFonts w:ascii="Arial" w:hAnsi="Arial" w:cs="Arial"/>
          <w:sz w:val="24"/>
        </w:rPr>
        <w:t>среднее число книговыдач в расчёте на 1тыс. жителей;</w:t>
      </w:r>
    </w:p>
    <w:p w:rsidR="009C7308" w:rsidRPr="00B93AC2" w:rsidRDefault="009C7308" w:rsidP="00766C40">
      <w:pPr>
        <w:numPr>
          <w:ilvl w:val="0"/>
          <w:numId w:val="20"/>
        </w:numPr>
        <w:tabs>
          <w:tab w:val="num" w:pos="360"/>
        </w:tabs>
        <w:spacing w:line="232" w:lineRule="auto"/>
        <w:ind w:left="360" w:hanging="360"/>
        <w:jc w:val="both"/>
        <w:rPr>
          <w:rFonts w:ascii="Arial" w:hAnsi="Arial" w:cs="Arial"/>
          <w:bCs/>
          <w:sz w:val="24"/>
        </w:rPr>
      </w:pPr>
      <w:r w:rsidRPr="00B93AC2">
        <w:rPr>
          <w:rFonts w:ascii="Arial" w:hAnsi="Arial" w:cs="Arial"/>
          <w:sz w:val="24"/>
        </w:rPr>
        <w:t>количество экземпляров новых изданий, поступивших в фонды общедоступных библиотек, в расчете на 1тыс. жителей;</w:t>
      </w:r>
    </w:p>
    <w:p w:rsidR="009C7308" w:rsidRPr="00B93AC2" w:rsidRDefault="009C7308" w:rsidP="00766C40">
      <w:pPr>
        <w:widowControl w:val="0"/>
        <w:numPr>
          <w:ilvl w:val="0"/>
          <w:numId w:val="20"/>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доля представленных (во всех формах) музейных  предметов от общего количества предметов основного музейного фонда;</w:t>
      </w:r>
    </w:p>
    <w:p w:rsidR="009C7308" w:rsidRPr="00B93AC2" w:rsidRDefault="009C7308" w:rsidP="00766C40">
      <w:pPr>
        <w:widowControl w:val="0"/>
        <w:numPr>
          <w:ilvl w:val="0"/>
          <w:numId w:val="20"/>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увеличение посещаемости музейных учреждений;</w:t>
      </w:r>
    </w:p>
    <w:p w:rsidR="009C7308" w:rsidRPr="00B93AC2" w:rsidRDefault="009C7308" w:rsidP="00766C40">
      <w:pPr>
        <w:widowControl w:val="0"/>
        <w:numPr>
          <w:ilvl w:val="0"/>
          <w:numId w:val="20"/>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количество посетителей муниципальных библиотек на 1 тыс. человек населения.</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rFonts w:ascii="Arial" w:hAnsi="Arial" w:cs="Arial"/>
          <w:bCs/>
          <w:sz w:val="24"/>
        </w:rPr>
      </w:pPr>
      <w:r w:rsidRPr="00B93AC2">
        <w:rPr>
          <w:rFonts w:ascii="Arial" w:hAnsi="Arial" w:cs="Arial"/>
          <w:bCs/>
          <w:sz w:val="24"/>
        </w:rPr>
        <w:t>Целевые индикаторы приведены в приложении № 1 к подпрограмме.</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rFonts w:ascii="Arial" w:hAnsi="Arial" w:cs="Arial"/>
          <w:b/>
          <w:sz w:val="24"/>
        </w:rPr>
      </w:pPr>
      <w:r w:rsidRPr="00B93AC2">
        <w:rPr>
          <w:rFonts w:ascii="Arial" w:hAnsi="Arial" w:cs="Arial"/>
          <w:b/>
          <w:sz w:val="24"/>
        </w:rPr>
        <w:t>2.3. Механизм реализации подпрограммы</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2.3.1. Главным распорядителем бюджетных средств является Отдел культуры Администрации города Шарыпово.</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2.3.2.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учреждениями культуры в соответствии с порядком и условиями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9C7308" w:rsidRPr="00B93AC2" w:rsidRDefault="009C7308" w:rsidP="00766C40">
      <w:pPr>
        <w:pStyle w:val="ConsPlusNormal"/>
        <w:widowControl/>
        <w:numPr>
          <w:ilvl w:val="0"/>
          <w:numId w:val="18"/>
        </w:numPr>
        <w:tabs>
          <w:tab w:val="num" w:pos="432"/>
        </w:tabs>
        <w:ind w:left="360" w:hanging="360"/>
        <w:jc w:val="both"/>
        <w:rPr>
          <w:sz w:val="24"/>
          <w:szCs w:val="24"/>
        </w:rPr>
      </w:pPr>
      <w:r w:rsidRPr="00B93AC2">
        <w:rPr>
          <w:b/>
          <w:sz w:val="24"/>
          <w:szCs w:val="24"/>
        </w:rPr>
        <w:t>По задаче 1 – «</w:t>
      </w:r>
      <w:r w:rsidRPr="00B93AC2">
        <w:rPr>
          <w:sz w:val="24"/>
          <w:szCs w:val="24"/>
        </w:rPr>
        <w:t>развитие библиотечного дела»: муниципальному бюджетному учреждению культуры «Централизованная библиотечная система г. Шарыпово»;</w:t>
      </w:r>
    </w:p>
    <w:p w:rsidR="009C7308" w:rsidRPr="00B93AC2" w:rsidRDefault="009C7308" w:rsidP="00766C40">
      <w:pPr>
        <w:widowControl w:val="0"/>
        <w:numPr>
          <w:ilvl w:val="0"/>
          <w:numId w:val="18"/>
        </w:numPr>
        <w:tabs>
          <w:tab w:val="num" w:pos="360"/>
        </w:tabs>
        <w:autoSpaceDE w:val="0"/>
        <w:autoSpaceDN w:val="0"/>
        <w:adjustRightInd w:val="0"/>
        <w:ind w:left="360" w:hanging="360"/>
        <w:jc w:val="both"/>
        <w:rPr>
          <w:rFonts w:ascii="Arial" w:hAnsi="Arial" w:cs="Arial"/>
          <w:sz w:val="24"/>
        </w:rPr>
      </w:pPr>
      <w:r w:rsidRPr="00B93AC2">
        <w:rPr>
          <w:rFonts w:ascii="Arial" w:hAnsi="Arial" w:cs="Arial"/>
          <w:b/>
          <w:sz w:val="24"/>
        </w:rPr>
        <w:t>По задаче</w:t>
      </w:r>
      <w:proofErr w:type="gramStart"/>
      <w:r w:rsidRPr="00B93AC2">
        <w:rPr>
          <w:rFonts w:ascii="Arial" w:hAnsi="Arial" w:cs="Arial"/>
          <w:b/>
          <w:sz w:val="24"/>
        </w:rPr>
        <w:t>2</w:t>
      </w:r>
      <w:proofErr w:type="gramEnd"/>
      <w:r w:rsidRPr="00B93AC2">
        <w:rPr>
          <w:rFonts w:ascii="Arial" w:hAnsi="Arial" w:cs="Arial"/>
          <w:b/>
          <w:sz w:val="24"/>
        </w:rPr>
        <w:t xml:space="preserve"> – </w:t>
      </w:r>
      <w:r w:rsidRPr="00B93AC2">
        <w:rPr>
          <w:rFonts w:ascii="Arial" w:hAnsi="Arial" w:cs="Arial"/>
          <w:sz w:val="24"/>
        </w:rPr>
        <w:t>«развитие музейного дела»: муниципальному бюджетному учреждению «Краеведческий музей г.Шарыпово».</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both"/>
        <w:rPr>
          <w:rFonts w:ascii="Arial" w:hAnsi="Arial" w:cs="Arial"/>
          <w:sz w:val="24"/>
        </w:rPr>
      </w:pPr>
      <w:r w:rsidRPr="00B93AC2">
        <w:rPr>
          <w:rFonts w:ascii="Arial" w:hAnsi="Arial" w:cs="Arial"/>
          <w:sz w:val="24"/>
        </w:rPr>
        <w:t>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rPr>
          <w:rFonts w:ascii="Arial" w:hAnsi="Arial" w:cs="Arial"/>
          <w:sz w:val="24"/>
        </w:rPr>
      </w:pPr>
    </w:p>
    <w:p w:rsidR="009C7308" w:rsidRPr="00B93AC2" w:rsidRDefault="009C7308" w:rsidP="009C730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4"/>
        </w:rPr>
      </w:pPr>
      <w:r w:rsidRPr="00B93AC2">
        <w:rPr>
          <w:rFonts w:ascii="Arial" w:hAnsi="Arial" w:cs="Arial"/>
          <w:b/>
          <w:sz w:val="24"/>
        </w:rPr>
        <w:t xml:space="preserve">2.4. Управление подпрограммой и </w:t>
      </w:r>
      <w:proofErr w:type="gramStart"/>
      <w:r w:rsidRPr="00B93AC2">
        <w:rPr>
          <w:rFonts w:ascii="Arial" w:hAnsi="Arial" w:cs="Arial"/>
          <w:b/>
          <w:sz w:val="24"/>
        </w:rPr>
        <w:t>контроль за</w:t>
      </w:r>
      <w:proofErr w:type="gramEnd"/>
      <w:r w:rsidRPr="00B93AC2">
        <w:rPr>
          <w:rFonts w:ascii="Arial" w:hAnsi="Arial" w:cs="Arial"/>
          <w:b/>
          <w:sz w:val="24"/>
        </w:rPr>
        <w:t xml:space="preserve"> ходом ее выполнения</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 xml:space="preserve">2.4.1. Текущее управление и </w:t>
      </w:r>
      <w:proofErr w:type="gramStart"/>
      <w:r w:rsidRPr="00B93AC2">
        <w:rPr>
          <w:rFonts w:ascii="Arial" w:hAnsi="Arial" w:cs="Arial"/>
          <w:sz w:val="24"/>
        </w:rPr>
        <w:t>контроль за</w:t>
      </w:r>
      <w:proofErr w:type="gramEnd"/>
      <w:r w:rsidRPr="00B93AC2">
        <w:rPr>
          <w:rFonts w:ascii="Arial" w:hAnsi="Arial" w:cs="Arial"/>
          <w:sz w:val="24"/>
        </w:rPr>
        <w:t xml:space="preserve"> реализацией подпрограммы осуществляет отдел культуры Администрации города Шарыпово.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2.4.2. Отдел культуры осуществляет:</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1) координацию исполнения мероприятий подпрограммы, мониторинг их реализации;</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 xml:space="preserve">2) непосредственный </w:t>
      </w:r>
      <w:proofErr w:type="gramStart"/>
      <w:r w:rsidRPr="00B93AC2">
        <w:rPr>
          <w:rFonts w:ascii="Arial" w:hAnsi="Arial" w:cs="Arial"/>
          <w:sz w:val="24"/>
        </w:rPr>
        <w:t>контроль за</w:t>
      </w:r>
      <w:proofErr w:type="gramEnd"/>
      <w:r w:rsidRPr="00B93AC2">
        <w:rPr>
          <w:rFonts w:ascii="Arial" w:hAnsi="Arial" w:cs="Arial"/>
          <w:sz w:val="24"/>
        </w:rPr>
        <w:t xml:space="preserve"> ходом реализации мероприятий подпрограммы;</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3) подготовку отчетов о реализации подпрограммы.</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 xml:space="preserve">2.4.3. Отдел культуры Администрации города Шарыпово ежеквартально, не позднее 10 числа второго месяца,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направляет в отдел экономики и планирования Администрации города Шарыпово и в финансовое управление Администрации города Шарыпово отчеты о реализации подпрограммы. </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 xml:space="preserve">2.4.4. Отдел культуры Администрации города Шарыпово ежегодно формирует годовой отчет о ходе реализации подпрограммы, и направляет в отдел экономики и планирования Администрации города Шарыпово до 1 марта года,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 xml:space="preserve">2.4.5. Обеспечение целевого расходования бюджетных средств, </w:t>
      </w:r>
      <w:proofErr w:type="gramStart"/>
      <w:r w:rsidRPr="00B93AC2">
        <w:rPr>
          <w:rFonts w:ascii="Arial" w:hAnsi="Arial" w:cs="Arial"/>
          <w:sz w:val="24"/>
        </w:rPr>
        <w:t>контроля за</w:t>
      </w:r>
      <w:proofErr w:type="gramEnd"/>
      <w:r w:rsidRPr="00B93AC2">
        <w:rPr>
          <w:rFonts w:ascii="Arial" w:hAnsi="Arial" w:cs="Arial"/>
          <w:sz w:val="24"/>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w:t>
      </w:r>
      <w:r w:rsidRPr="00B93AC2">
        <w:rPr>
          <w:rFonts w:ascii="Arial" w:hAnsi="Arial" w:cs="Arial"/>
          <w:sz w:val="24"/>
        </w:rPr>
        <w:lastRenderedPageBreak/>
        <w:t>получателями бюджетных средств.</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4"/>
        </w:rPr>
      </w:pPr>
      <w:r w:rsidRPr="00B93AC2">
        <w:rPr>
          <w:rFonts w:ascii="Arial" w:hAnsi="Arial" w:cs="Arial"/>
          <w:b/>
          <w:sz w:val="24"/>
        </w:rPr>
        <w:t>2.5. Оценка социально-экономической эффективности</w:t>
      </w:r>
    </w:p>
    <w:p w:rsidR="009C7308" w:rsidRPr="00B93AC2" w:rsidRDefault="009C7308" w:rsidP="009C7308">
      <w:pPr>
        <w:pStyle w:val="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900"/>
        <w:jc w:val="both"/>
        <w:rPr>
          <w:rFonts w:ascii="Arial" w:hAnsi="Arial" w:cs="Arial"/>
          <w:sz w:val="24"/>
          <w:szCs w:val="24"/>
        </w:rPr>
      </w:pPr>
      <w:r w:rsidRPr="00B93AC2">
        <w:rPr>
          <w:rFonts w:ascii="Arial" w:hAnsi="Arial" w:cs="Arial"/>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Ожидаемые результаты подпрограммы:</w:t>
      </w:r>
    </w:p>
    <w:p w:rsidR="009C7308" w:rsidRPr="00B93AC2" w:rsidRDefault="009C7308" w:rsidP="00766C40">
      <w:pPr>
        <w:widowControl w:val="0"/>
        <w:numPr>
          <w:ilvl w:val="0"/>
          <w:numId w:val="21"/>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 xml:space="preserve">количество посетителей муниципальных библиотек составит всего 577,9  человек, в том числе по годам: в 2014 году – не менее 143,8 тыс. человек, в 2015 году – не менее 144,1. тыс. человек, в 2016 году – не менее 144,4,в 2017 году – не менее 144,8тыс. человек в 2018 году – не менее 144,9 </w:t>
      </w:r>
      <w:proofErr w:type="spellStart"/>
      <w:r w:rsidRPr="00B93AC2">
        <w:rPr>
          <w:rFonts w:ascii="Arial" w:hAnsi="Arial" w:cs="Arial"/>
          <w:sz w:val="24"/>
        </w:rPr>
        <w:t>тыс</w:t>
      </w:r>
      <w:proofErr w:type="gramStart"/>
      <w:r w:rsidRPr="00B93AC2">
        <w:rPr>
          <w:rFonts w:ascii="Arial" w:hAnsi="Arial" w:cs="Arial"/>
          <w:sz w:val="24"/>
        </w:rPr>
        <w:t>.ч</w:t>
      </w:r>
      <w:proofErr w:type="gramEnd"/>
      <w:r w:rsidRPr="00B93AC2">
        <w:rPr>
          <w:rFonts w:ascii="Arial" w:hAnsi="Arial" w:cs="Arial"/>
          <w:sz w:val="24"/>
        </w:rPr>
        <w:t>еловек</w:t>
      </w:r>
      <w:proofErr w:type="spellEnd"/>
      <w:r w:rsidRPr="00B93AC2">
        <w:rPr>
          <w:rFonts w:ascii="Arial" w:hAnsi="Arial" w:cs="Arial"/>
          <w:sz w:val="24"/>
        </w:rPr>
        <w:t>, в 2019 году не менее 145,0 тыс. человек;</w:t>
      </w:r>
    </w:p>
    <w:p w:rsidR="009C7308" w:rsidRPr="00B93AC2" w:rsidRDefault="009C7308" w:rsidP="00766C40">
      <w:pPr>
        <w:widowControl w:val="0"/>
        <w:numPr>
          <w:ilvl w:val="0"/>
          <w:numId w:val="21"/>
        </w:numPr>
        <w:tabs>
          <w:tab w:val="num" w:pos="360"/>
        </w:tabs>
        <w:autoSpaceDE w:val="0"/>
        <w:autoSpaceDN w:val="0"/>
        <w:adjustRightInd w:val="0"/>
        <w:ind w:left="360" w:hanging="360"/>
        <w:jc w:val="both"/>
        <w:rPr>
          <w:rFonts w:ascii="Arial" w:hAnsi="Arial" w:cs="Arial"/>
          <w:sz w:val="24"/>
        </w:rPr>
      </w:pPr>
      <w:proofErr w:type="gramStart"/>
      <w:r w:rsidRPr="00B93AC2">
        <w:rPr>
          <w:rFonts w:ascii="Arial" w:hAnsi="Arial" w:cs="Arial"/>
          <w:sz w:val="24"/>
        </w:rPr>
        <w:t>количество посетителей краеведческого музея составит  всего 95,7 человек, в том числе по годам: в 2014 году – не менее 15,4 тыс. человек, в 2015 году – не менее  15,9 тыс. человек, в 2016 году – не менее  16,1 тыс. человек, в 2017 году – не менее  16,1 тыс. человек,  в 2018 году не менее -16,1 тыс. человек, в 2019 году не менее -16,1 тыс</w:t>
      </w:r>
      <w:proofErr w:type="gramEnd"/>
      <w:r w:rsidRPr="00B93AC2">
        <w:rPr>
          <w:rFonts w:ascii="Arial" w:hAnsi="Arial" w:cs="Arial"/>
          <w:sz w:val="24"/>
        </w:rPr>
        <w:t>. человек;</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r w:rsidRPr="00B93AC2">
        <w:rPr>
          <w:rFonts w:ascii="Arial" w:hAnsi="Arial" w:cs="Arial"/>
          <w:sz w:val="24"/>
        </w:rPr>
        <w:t>Реализация мероприятий подпрограммы будет способствовать:</w:t>
      </w:r>
    </w:p>
    <w:p w:rsidR="009C7308" w:rsidRPr="00B93AC2" w:rsidRDefault="009C7308" w:rsidP="00766C40">
      <w:pPr>
        <w:widowControl w:val="0"/>
        <w:numPr>
          <w:ilvl w:val="0"/>
          <w:numId w:val="22"/>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 xml:space="preserve">обеспечению прав населения города Шарыпово на свободный доступ к информации, культурным ценностям; </w:t>
      </w:r>
    </w:p>
    <w:p w:rsidR="009C7308" w:rsidRPr="00B93AC2" w:rsidRDefault="009C7308" w:rsidP="00766C40">
      <w:pPr>
        <w:widowControl w:val="0"/>
        <w:numPr>
          <w:ilvl w:val="0"/>
          <w:numId w:val="22"/>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 xml:space="preserve">повышению уровня комплектования библиотечных фондов; </w:t>
      </w:r>
    </w:p>
    <w:p w:rsidR="009C7308" w:rsidRPr="00B93AC2" w:rsidRDefault="009C7308" w:rsidP="00766C40">
      <w:pPr>
        <w:widowControl w:val="0"/>
        <w:numPr>
          <w:ilvl w:val="0"/>
          <w:numId w:val="22"/>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повышению качества и доступности библиотечных и музейных услуг;</w:t>
      </w:r>
    </w:p>
    <w:p w:rsidR="009C7308" w:rsidRPr="00B93AC2" w:rsidRDefault="009C7308" w:rsidP="00766C40">
      <w:pPr>
        <w:widowControl w:val="0"/>
        <w:numPr>
          <w:ilvl w:val="0"/>
          <w:numId w:val="22"/>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расширению разнообразия библиотечных и музейных услуг;</w:t>
      </w:r>
    </w:p>
    <w:p w:rsidR="009C7308" w:rsidRPr="00B93AC2" w:rsidRDefault="009C7308" w:rsidP="00766C40">
      <w:pPr>
        <w:widowControl w:val="0"/>
        <w:numPr>
          <w:ilvl w:val="0"/>
          <w:numId w:val="22"/>
        </w:numPr>
        <w:tabs>
          <w:tab w:val="num" w:pos="360"/>
        </w:tabs>
        <w:autoSpaceDE w:val="0"/>
        <w:autoSpaceDN w:val="0"/>
        <w:adjustRightInd w:val="0"/>
        <w:ind w:left="360" w:hanging="360"/>
        <w:jc w:val="both"/>
        <w:rPr>
          <w:rFonts w:ascii="Arial" w:hAnsi="Arial" w:cs="Arial"/>
          <w:sz w:val="24"/>
        </w:rPr>
      </w:pPr>
      <w:r w:rsidRPr="00B93AC2">
        <w:rPr>
          <w:rFonts w:ascii="Arial" w:hAnsi="Arial" w:cs="Arial"/>
          <w:sz w:val="24"/>
        </w:rPr>
        <w:t>росту востребованности услуг библиотек и музеев у населения города.</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center"/>
        <w:outlineLvl w:val="1"/>
        <w:rPr>
          <w:rFonts w:ascii="Arial" w:hAnsi="Arial" w:cs="Arial"/>
          <w:b/>
          <w:sz w:val="24"/>
        </w:rPr>
      </w:pP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sz w:val="24"/>
        </w:rPr>
      </w:pPr>
      <w:r w:rsidRPr="00B93AC2">
        <w:rPr>
          <w:rFonts w:ascii="Arial" w:hAnsi="Arial" w:cs="Arial"/>
          <w:b/>
          <w:sz w:val="24"/>
        </w:rPr>
        <w:t xml:space="preserve"> 2.6. Мероприятия подпрограммы</w:t>
      </w:r>
    </w:p>
    <w:p w:rsidR="009C7308" w:rsidRPr="00B93AC2" w:rsidRDefault="00B93AC2"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outlineLvl w:val="1"/>
        <w:rPr>
          <w:rFonts w:ascii="Arial" w:hAnsi="Arial" w:cs="Arial"/>
          <w:sz w:val="24"/>
        </w:rPr>
      </w:pPr>
      <w:hyperlink r:id="rId20" w:anchor="Par573" w:history="1">
        <w:r w:rsidR="009C7308" w:rsidRPr="00B93AC2">
          <w:rPr>
            <w:rStyle w:val="a7"/>
            <w:rFonts w:ascii="Arial" w:hAnsi="Arial" w:cs="Arial"/>
            <w:color w:val="auto"/>
            <w:sz w:val="24"/>
            <w:u w:val="none"/>
          </w:rPr>
          <w:t>Перечень</w:t>
        </w:r>
      </w:hyperlink>
      <w:r w:rsidR="009C7308" w:rsidRPr="00B93AC2">
        <w:rPr>
          <w:rFonts w:ascii="Arial" w:hAnsi="Arial" w:cs="Arial"/>
          <w:sz w:val="24"/>
        </w:rPr>
        <w:t xml:space="preserve"> мероприятий подпрограммы приведен в приложении № 2 к подпрограмме.</w:t>
      </w:r>
    </w:p>
    <w:p w:rsidR="009C7308" w:rsidRPr="00B93AC2" w:rsidRDefault="009C7308" w:rsidP="009C7308">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00"/>
        <w:jc w:val="both"/>
        <w:rPr>
          <w:rFonts w:ascii="Arial" w:hAnsi="Arial" w:cs="Arial"/>
          <w:sz w:val="24"/>
        </w:rPr>
      </w:pPr>
    </w:p>
    <w:p w:rsidR="009C7308" w:rsidRPr="00B93AC2" w:rsidRDefault="009C7308" w:rsidP="009C7308">
      <w:pPr>
        <w:rPr>
          <w:rFonts w:ascii="Arial" w:hAnsi="Arial" w:cs="Arial"/>
          <w:sz w:val="24"/>
        </w:rPr>
      </w:pPr>
      <w:r w:rsidRPr="00B93AC2">
        <w:rPr>
          <w:rFonts w:ascii="Arial" w:hAnsi="Arial" w:cs="Arial"/>
          <w:sz w:val="24"/>
        </w:rPr>
        <w:t xml:space="preserve">Начальник Отдела культуры                                              </w:t>
      </w:r>
    </w:p>
    <w:p w:rsidR="009C7308" w:rsidRPr="00B93AC2" w:rsidRDefault="009C7308" w:rsidP="009C7308">
      <w:pPr>
        <w:rPr>
          <w:rFonts w:ascii="Arial" w:hAnsi="Arial" w:cs="Arial"/>
          <w:sz w:val="24"/>
        </w:rPr>
      </w:pPr>
      <w:r w:rsidRPr="00B93AC2">
        <w:rPr>
          <w:rFonts w:ascii="Arial" w:hAnsi="Arial" w:cs="Arial"/>
          <w:sz w:val="24"/>
        </w:rPr>
        <w:t>администрации города Шарыпово                                        М.А. Шереметьева</w:t>
      </w:r>
    </w:p>
    <w:p w:rsidR="00EE5A13" w:rsidRPr="00B93AC2" w:rsidRDefault="00EE5A13" w:rsidP="00E10321">
      <w:pPr>
        <w:rPr>
          <w:rFonts w:ascii="Arial" w:hAnsi="Arial" w:cs="Arial"/>
          <w:spacing w:val="-2"/>
          <w:sz w:val="24"/>
        </w:rPr>
      </w:pPr>
    </w:p>
    <w:p w:rsidR="00EE5A13" w:rsidRPr="00B93AC2" w:rsidRDefault="00EE5A13" w:rsidP="00E10321">
      <w:pPr>
        <w:rPr>
          <w:rFonts w:ascii="Arial" w:hAnsi="Arial" w:cs="Arial"/>
          <w:spacing w:val="-2"/>
          <w:sz w:val="24"/>
        </w:rPr>
      </w:pPr>
    </w:p>
    <w:p w:rsidR="00EE5A13" w:rsidRPr="00B93AC2" w:rsidRDefault="00EE5A13" w:rsidP="00E10321">
      <w:pPr>
        <w:rPr>
          <w:rFonts w:ascii="Arial" w:hAnsi="Arial" w:cs="Arial"/>
          <w:spacing w:val="-2"/>
          <w:sz w:val="24"/>
        </w:rPr>
      </w:pPr>
    </w:p>
    <w:p w:rsidR="00EE5A13" w:rsidRPr="00B93AC2" w:rsidRDefault="00EE5A13" w:rsidP="00E10321">
      <w:pPr>
        <w:rPr>
          <w:rFonts w:ascii="Arial" w:hAnsi="Arial" w:cs="Arial"/>
          <w:spacing w:val="-2"/>
          <w:sz w:val="24"/>
        </w:rPr>
      </w:pPr>
    </w:p>
    <w:p w:rsidR="00EE5A13" w:rsidRPr="00B93AC2" w:rsidRDefault="00EE5A13" w:rsidP="00E10321">
      <w:pPr>
        <w:rPr>
          <w:rFonts w:ascii="Arial" w:hAnsi="Arial" w:cs="Arial"/>
          <w:spacing w:val="-2"/>
          <w:sz w:val="24"/>
        </w:rPr>
      </w:pPr>
    </w:p>
    <w:p w:rsidR="00EE5A13" w:rsidRPr="00B93AC2" w:rsidRDefault="00EE5A13" w:rsidP="00E10321">
      <w:pPr>
        <w:rPr>
          <w:rFonts w:ascii="Arial" w:hAnsi="Arial" w:cs="Arial"/>
          <w:spacing w:val="-2"/>
          <w:sz w:val="24"/>
        </w:rPr>
        <w:sectPr w:rsidR="00EE5A13" w:rsidRPr="00B93AC2" w:rsidSect="00B93AC2">
          <w:pgSz w:w="11906" w:h="16838"/>
          <w:pgMar w:top="709" w:right="851" w:bottom="992" w:left="1418" w:header="709" w:footer="709" w:gutter="0"/>
          <w:cols w:space="708"/>
          <w:docGrid w:linePitch="381"/>
        </w:sectPr>
      </w:pPr>
    </w:p>
    <w:p w:rsidR="00B93AC2" w:rsidRDefault="003E43E1" w:rsidP="00EF5F15">
      <w:pPr>
        <w:pStyle w:val="ConsPlusTitle"/>
        <w:widowControl/>
        <w:jc w:val="right"/>
        <w:rPr>
          <w:b w:val="0"/>
          <w:sz w:val="24"/>
          <w:szCs w:val="24"/>
        </w:rPr>
      </w:pPr>
      <w:r w:rsidRPr="00B93AC2">
        <w:rPr>
          <w:b w:val="0"/>
          <w:sz w:val="24"/>
          <w:szCs w:val="24"/>
        </w:rPr>
        <w:lastRenderedPageBreak/>
        <w:t xml:space="preserve">                                                                   </w:t>
      </w:r>
      <w:r w:rsidR="00B93AC2">
        <w:rPr>
          <w:b w:val="0"/>
          <w:sz w:val="24"/>
          <w:szCs w:val="24"/>
        </w:rPr>
        <w:t xml:space="preserve">      </w:t>
      </w:r>
      <w:r w:rsidRPr="00B93AC2">
        <w:rPr>
          <w:b w:val="0"/>
          <w:sz w:val="24"/>
          <w:szCs w:val="24"/>
        </w:rPr>
        <w:t xml:space="preserve"> Приложение № 1 </w:t>
      </w:r>
    </w:p>
    <w:p w:rsidR="003E43E1" w:rsidRPr="00EF5F15" w:rsidRDefault="003E43E1" w:rsidP="00EF5F15">
      <w:pPr>
        <w:pStyle w:val="ConsPlusTitle"/>
        <w:widowControl/>
        <w:jc w:val="right"/>
        <w:rPr>
          <w:b w:val="0"/>
          <w:sz w:val="24"/>
          <w:szCs w:val="24"/>
        </w:rPr>
      </w:pPr>
      <w:r w:rsidRPr="00EF5F15">
        <w:rPr>
          <w:b w:val="0"/>
          <w:sz w:val="24"/>
          <w:szCs w:val="24"/>
        </w:rPr>
        <w:t>к подпрограмме «Сохранение</w:t>
      </w:r>
      <w:r w:rsidR="00B93AC2" w:rsidRPr="00EF5F15">
        <w:rPr>
          <w:b w:val="0"/>
          <w:sz w:val="24"/>
          <w:szCs w:val="24"/>
        </w:rPr>
        <w:t xml:space="preserve"> </w:t>
      </w:r>
      <w:r w:rsidRPr="00EF5F15">
        <w:rPr>
          <w:b w:val="0"/>
          <w:sz w:val="24"/>
          <w:szCs w:val="24"/>
        </w:rPr>
        <w:t xml:space="preserve">                                                                                                                                                                       культурного наследия» муниципальной программы </w:t>
      </w:r>
    </w:p>
    <w:p w:rsidR="003E43E1" w:rsidRPr="00B93AC2" w:rsidRDefault="003E43E1" w:rsidP="00EF5F15">
      <w:pPr>
        <w:ind w:right="-31"/>
        <w:jc w:val="right"/>
        <w:rPr>
          <w:rFonts w:ascii="Arial" w:hAnsi="Arial" w:cs="Arial"/>
          <w:sz w:val="24"/>
        </w:rPr>
      </w:pPr>
      <w:r w:rsidRPr="00B93AC2">
        <w:rPr>
          <w:rFonts w:ascii="Arial" w:hAnsi="Arial" w:cs="Arial"/>
          <w:sz w:val="24"/>
        </w:rPr>
        <w:t xml:space="preserve">                                                                                                                                                                       «Развитие культуры», утвержденной постановлением</w:t>
      </w:r>
    </w:p>
    <w:p w:rsidR="003E43E1" w:rsidRPr="00B93AC2" w:rsidRDefault="003E43E1" w:rsidP="00EF5F15">
      <w:pPr>
        <w:ind w:right="-31"/>
        <w:jc w:val="right"/>
        <w:rPr>
          <w:rFonts w:ascii="Arial" w:hAnsi="Arial" w:cs="Arial"/>
          <w:sz w:val="24"/>
        </w:rPr>
      </w:pPr>
      <w:r w:rsidRPr="00B93AC2">
        <w:rPr>
          <w:rFonts w:ascii="Arial" w:hAnsi="Arial" w:cs="Arial"/>
          <w:sz w:val="24"/>
        </w:rPr>
        <w:t xml:space="preserve">                                                                                                                                            Администрации города  Шарыпово </w:t>
      </w:r>
    </w:p>
    <w:p w:rsidR="003E43E1" w:rsidRPr="00B93AC2" w:rsidRDefault="003E43E1" w:rsidP="00EF5F15">
      <w:pPr>
        <w:ind w:right="-31"/>
        <w:jc w:val="right"/>
        <w:rPr>
          <w:rFonts w:ascii="Arial" w:hAnsi="Arial" w:cs="Arial"/>
          <w:sz w:val="24"/>
        </w:rPr>
      </w:pPr>
      <w:r w:rsidRPr="00B93AC2">
        <w:rPr>
          <w:rFonts w:ascii="Arial" w:hAnsi="Arial" w:cs="Arial"/>
          <w:sz w:val="24"/>
        </w:rPr>
        <w:t xml:space="preserve">                                                                                                                        </w:t>
      </w:r>
      <w:r w:rsidR="00EF5F15">
        <w:rPr>
          <w:rFonts w:ascii="Arial" w:hAnsi="Arial" w:cs="Arial"/>
          <w:sz w:val="24"/>
        </w:rPr>
        <w:t xml:space="preserve">от 13.10.2016 г. </w:t>
      </w:r>
      <w:r w:rsidRPr="00B93AC2">
        <w:rPr>
          <w:rFonts w:ascii="Arial" w:hAnsi="Arial" w:cs="Arial"/>
          <w:sz w:val="24"/>
        </w:rPr>
        <w:t xml:space="preserve">№ 190 </w:t>
      </w:r>
    </w:p>
    <w:p w:rsidR="003E43E1" w:rsidRPr="00B93AC2" w:rsidRDefault="003E43E1" w:rsidP="003E43E1">
      <w:pPr>
        <w:jc w:val="right"/>
        <w:rPr>
          <w:rFonts w:ascii="Arial" w:hAnsi="Arial" w:cs="Arial"/>
          <w:sz w:val="24"/>
        </w:rPr>
      </w:pPr>
      <w:r w:rsidRPr="00B93AC2">
        <w:rPr>
          <w:rFonts w:ascii="Arial" w:hAnsi="Arial" w:cs="Arial"/>
          <w:sz w:val="24"/>
        </w:rPr>
        <w:tab/>
        <w:t xml:space="preserve">      </w:t>
      </w:r>
    </w:p>
    <w:p w:rsidR="003E43E1" w:rsidRPr="00B93AC2" w:rsidRDefault="003E43E1" w:rsidP="003E43E1">
      <w:pPr>
        <w:jc w:val="center"/>
        <w:rPr>
          <w:rFonts w:ascii="Arial" w:hAnsi="Arial" w:cs="Arial"/>
          <w:b/>
          <w:sz w:val="24"/>
        </w:rPr>
      </w:pPr>
      <w:r w:rsidRPr="00B93AC2">
        <w:rPr>
          <w:rFonts w:ascii="Arial" w:hAnsi="Arial" w:cs="Arial"/>
          <w:b/>
          <w:sz w:val="24"/>
        </w:rPr>
        <w:t>ПЕРЕЧЕНЬ ЦЕЛЕВЫХ ИНДИКАТОРОВ ПОДПРОГРАММЫ</w:t>
      </w:r>
    </w:p>
    <w:p w:rsidR="003E43E1" w:rsidRPr="00B93AC2" w:rsidRDefault="003E43E1" w:rsidP="003E43E1">
      <w:pPr>
        <w:jc w:val="center"/>
        <w:rPr>
          <w:rFonts w:ascii="Arial" w:hAnsi="Arial" w:cs="Arial"/>
          <w:b/>
          <w:sz w:val="24"/>
        </w:rPr>
      </w:pPr>
      <w:r w:rsidRPr="00B93AC2">
        <w:rPr>
          <w:rFonts w:ascii="Arial" w:hAnsi="Arial" w:cs="Arial"/>
          <w:b/>
          <w:sz w:val="24"/>
        </w:rPr>
        <w:t>«Сохранение культурного наследия»</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543"/>
        <w:gridCol w:w="1560"/>
        <w:gridCol w:w="2126"/>
        <w:gridCol w:w="851"/>
        <w:gridCol w:w="992"/>
        <w:gridCol w:w="851"/>
        <w:gridCol w:w="992"/>
        <w:gridCol w:w="1134"/>
        <w:gridCol w:w="850"/>
        <w:gridCol w:w="864"/>
        <w:gridCol w:w="15"/>
        <w:gridCol w:w="1106"/>
      </w:tblGrid>
      <w:tr w:rsidR="003E43E1" w:rsidRPr="00B93AC2" w:rsidTr="009D3FC3">
        <w:trPr>
          <w:trHeight w:val="942"/>
        </w:trPr>
        <w:tc>
          <w:tcPr>
            <w:tcW w:w="534" w:type="dxa"/>
            <w:vMerge w:val="restart"/>
            <w:tcBorders>
              <w:top w:val="single" w:sz="4" w:space="0" w:color="auto"/>
              <w:left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w:t>
            </w:r>
          </w:p>
          <w:p w:rsidR="003E43E1" w:rsidRPr="00B93AC2" w:rsidRDefault="003E43E1" w:rsidP="009D3FC3">
            <w:pPr>
              <w:jc w:val="center"/>
              <w:rPr>
                <w:rFonts w:ascii="Arial" w:hAnsi="Arial" w:cs="Arial"/>
                <w:sz w:val="24"/>
              </w:rPr>
            </w:pPr>
            <w:proofErr w:type="gramStart"/>
            <w:r w:rsidRPr="00B93AC2">
              <w:rPr>
                <w:rFonts w:ascii="Arial" w:hAnsi="Arial" w:cs="Arial"/>
                <w:sz w:val="24"/>
              </w:rPr>
              <w:t>п</w:t>
            </w:r>
            <w:proofErr w:type="gramEnd"/>
            <w:r w:rsidRPr="00B93AC2">
              <w:rPr>
                <w:rFonts w:ascii="Arial" w:hAnsi="Arial" w:cs="Arial"/>
                <w:sz w:val="24"/>
              </w:rPr>
              <w:t>/п</w:t>
            </w:r>
          </w:p>
        </w:tc>
        <w:tc>
          <w:tcPr>
            <w:tcW w:w="3543" w:type="dxa"/>
            <w:vMerge w:val="restart"/>
            <w:tcBorders>
              <w:top w:val="single" w:sz="4" w:space="0" w:color="auto"/>
              <w:left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Цель, целевые индикаторы</w:t>
            </w:r>
          </w:p>
        </w:tc>
        <w:tc>
          <w:tcPr>
            <w:tcW w:w="1560" w:type="dxa"/>
            <w:vMerge w:val="restart"/>
            <w:tcBorders>
              <w:top w:val="single" w:sz="4" w:space="0" w:color="auto"/>
              <w:left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Единица</w:t>
            </w:r>
          </w:p>
          <w:p w:rsidR="003E43E1" w:rsidRPr="00B93AC2" w:rsidRDefault="003E43E1" w:rsidP="009D3FC3">
            <w:pPr>
              <w:jc w:val="center"/>
              <w:rPr>
                <w:rFonts w:ascii="Arial" w:hAnsi="Arial" w:cs="Arial"/>
                <w:sz w:val="24"/>
              </w:rPr>
            </w:pPr>
            <w:r w:rsidRPr="00B93AC2">
              <w:rPr>
                <w:rFonts w:ascii="Arial" w:hAnsi="Arial" w:cs="Arial"/>
                <w:sz w:val="24"/>
              </w:rPr>
              <w:t>измерения</w:t>
            </w:r>
          </w:p>
        </w:tc>
        <w:tc>
          <w:tcPr>
            <w:tcW w:w="2126" w:type="dxa"/>
            <w:vMerge w:val="restart"/>
            <w:tcBorders>
              <w:top w:val="single" w:sz="4" w:space="0" w:color="auto"/>
              <w:left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Источник информации</w:t>
            </w:r>
          </w:p>
        </w:tc>
        <w:tc>
          <w:tcPr>
            <w:tcW w:w="1843" w:type="dxa"/>
            <w:gridSpan w:val="2"/>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ind w:right="-108"/>
              <w:jc w:val="center"/>
              <w:rPr>
                <w:rFonts w:ascii="Arial" w:hAnsi="Arial" w:cs="Arial"/>
                <w:sz w:val="24"/>
              </w:rPr>
            </w:pPr>
            <w:r w:rsidRPr="00B93AC2">
              <w:rPr>
                <w:rFonts w:ascii="Arial" w:hAnsi="Arial" w:cs="Arial"/>
                <w:sz w:val="24"/>
              </w:rPr>
              <w:t>Два года, предшествующие реализации программы</w:t>
            </w:r>
          </w:p>
        </w:tc>
        <w:tc>
          <w:tcPr>
            <w:tcW w:w="5812" w:type="dxa"/>
            <w:gridSpan w:val="7"/>
            <w:tcBorders>
              <w:top w:val="single" w:sz="4" w:space="0" w:color="auto"/>
              <w:lef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Годы реализации программы</w:t>
            </w:r>
          </w:p>
          <w:p w:rsidR="003E43E1" w:rsidRPr="00B93AC2" w:rsidRDefault="003E43E1" w:rsidP="009D3FC3">
            <w:pPr>
              <w:jc w:val="center"/>
              <w:rPr>
                <w:rFonts w:ascii="Arial" w:hAnsi="Arial" w:cs="Arial"/>
                <w:sz w:val="24"/>
              </w:rPr>
            </w:pPr>
          </w:p>
          <w:p w:rsidR="003E43E1" w:rsidRPr="00B93AC2" w:rsidRDefault="003E43E1" w:rsidP="009D3FC3">
            <w:pPr>
              <w:jc w:val="center"/>
              <w:rPr>
                <w:rFonts w:ascii="Arial" w:eastAsiaTheme="minorHAnsi" w:hAnsi="Arial" w:cs="Arial"/>
                <w:sz w:val="24"/>
              </w:rPr>
            </w:pPr>
          </w:p>
        </w:tc>
      </w:tr>
      <w:tr w:rsidR="003E43E1" w:rsidRPr="00B93AC2" w:rsidTr="009D3FC3">
        <w:trPr>
          <w:trHeight w:val="467"/>
        </w:trPr>
        <w:tc>
          <w:tcPr>
            <w:tcW w:w="534" w:type="dxa"/>
            <w:vMerge/>
            <w:tcBorders>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p>
        </w:tc>
        <w:tc>
          <w:tcPr>
            <w:tcW w:w="3543" w:type="dxa"/>
            <w:vMerge/>
            <w:tcBorders>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p>
        </w:tc>
        <w:tc>
          <w:tcPr>
            <w:tcW w:w="1560" w:type="dxa"/>
            <w:vMerge/>
            <w:tcBorders>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p>
        </w:tc>
        <w:tc>
          <w:tcPr>
            <w:tcW w:w="2126" w:type="dxa"/>
            <w:vMerge/>
            <w:tcBorders>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2012</w:t>
            </w:r>
          </w:p>
          <w:p w:rsidR="003E43E1" w:rsidRPr="00B93AC2" w:rsidRDefault="003E43E1" w:rsidP="009D3FC3">
            <w:pPr>
              <w:jc w:val="center"/>
              <w:rPr>
                <w:rFonts w:ascii="Arial" w:hAnsi="Arial" w:cs="Arial"/>
                <w:sz w:val="24"/>
              </w:rPr>
            </w:pPr>
            <w:r w:rsidRPr="00B93AC2">
              <w:rPr>
                <w:rFonts w:ascii="Arial" w:hAnsi="Arial" w:cs="Arial"/>
                <w:sz w:val="24"/>
              </w:rPr>
              <w:t>год</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2013</w:t>
            </w:r>
          </w:p>
          <w:p w:rsidR="003E43E1" w:rsidRPr="00B93AC2" w:rsidRDefault="003E43E1" w:rsidP="009D3FC3">
            <w:pPr>
              <w:jc w:val="center"/>
              <w:rPr>
                <w:rFonts w:ascii="Arial" w:hAnsi="Arial" w:cs="Arial"/>
                <w:sz w:val="24"/>
              </w:rPr>
            </w:pPr>
            <w:r w:rsidRPr="00B93AC2">
              <w:rPr>
                <w:rFonts w:ascii="Arial" w:hAnsi="Arial" w:cs="Arial"/>
                <w:sz w:val="24"/>
              </w:rPr>
              <w:t xml:space="preserve"> год</w:t>
            </w:r>
          </w:p>
        </w:tc>
        <w:tc>
          <w:tcPr>
            <w:tcW w:w="851" w:type="dxa"/>
            <w:tcBorders>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2014</w:t>
            </w:r>
          </w:p>
          <w:p w:rsidR="003E43E1" w:rsidRPr="00B93AC2" w:rsidRDefault="003E43E1" w:rsidP="009D3FC3">
            <w:pPr>
              <w:jc w:val="center"/>
              <w:rPr>
                <w:rFonts w:ascii="Arial" w:hAnsi="Arial" w:cs="Arial"/>
                <w:sz w:val="24"/>
              </w:rPr>
            </w:pPr>
            <w:r w:rsidRPr="00B93AC2">
              <w:rPr>
                <w:rFonts w:ascii="Arial" w:hAnsi="Arial" w:cs="Arial"/>
                <w:sz w:val="24"/>
              </w:rPr>
              <w:t>год</w:t>
            </w:r>
          </w:p>
        </w:tc>
        <w:tc>
          <w:tcPr>
            <w:tcW w:w="992" w:type="dxa"/>
            <w:tcBorders>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2015</w:t>
            </w:r>
          </w:p>
          <w:p w:rsidR="003E43E1" w:rsidRPr="00B93AC2" w:rsidRDefault="003E43E1" w:rsidP="009D3FC3">
            <w:pPr>
              <w:jc w:val="center"/>
              <w:rPr>
                <w:rFonts w:ascii="Arial" w:hAnsi="Arial" w:cs="Arial"/>
                <w:sz w:val="24"/>
              </w:rPr>
            </w:pPr>
            <w:r w:rsidRPr="00B93AC2">
              <w:rPr>
                <w:rFonts w:ascii="Arial" w:hAnsi="Arial" w:cs="Arial"/>
                <w:sz w:val="24"/>
              </w:rPr>
              <w:t>год</w:t>
            </w:r>
          </w:p>
        </w:tc>
        <w:tc>
          <w:tcPr>
            <w:tcW w:w="1134" w:type="dxa"/>
            <w:tcBorders>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2016</w:t>
            </w:r>
          </w:p>
          <w:p w:rsidR="003E43E1" w:rsidRPr="00B93AC2" w:rsidRDefault="003E43E1" w:rsidP="009D3FC3">
            <w:pPr>
              <w:jc w:val="center"/>
              <w:rPr>
                <w:rFonts w:ascii="Arial" w:hAnsi="Arial" w:cs="Arial"/>
                <w:sz w:val="24"/>
              </w:rPr>
            </w:pPr>
            <w:r w:rsidRPr="00B93AC2">
              <w:rPr>
                <w:rFonts w:ascii="Arial" w:hAnsi="Arial" w:cs="Arial"/>
                <w:sz w:val="24"/>
              </w:rPr>
              <w:t>год</w:t>
            </w:r>
          </w:p>
        </w:tc>
        <w:tc>
          <w:tcPr>
            <w:tcW w:w="850" w:type="dxa"/>
            <w:shd w:val="clear" w:color="auto" w:fill="auto"/>
          </w:tcPr>
          <w:p w:rsidR="003E43E1" w:rsidRPr="00B93AC2" w:rsidRDefault="003E43E1" w:rsidP="009D3FC3">
            <w:pPr>
              <w:jc w:val="center"/>
              <w:rPr>
                <w:rFonts w:ascii="Arial" w:hAnsi="Arial" w:cs="Arial"/>
                <w:sz w:val="24"/>
              </w:rPr>
            </w:pPr>
            <w:r w:rsidRPr="00B93AC2">
              <w:rPr>
                <w:rFonts w:ascii="Arial" w:hAnsi="Arial" w:cs="Arial"/>
                <w:sz w:val="24"/>
              </w:rPr>
              <w:t>2017</w:t>
            </w:r>
          </w:p>
          <w:p w:rsidR="003E43E1" w:rsidRPr="00B93AC2" w:rsidRDefault="003E43E1" w:rsidP="009D3FC3">
            <w:pPr>
              <w:jc w:val="center"/>
              <w:rPr>
                <w:rFonts w:ascii="Arial" w:hAnsi="Arial" w:cs="Arial"/>
                <w:sz w:val="24"/>
              </w:rPr>
            </w:pPr>
            <w:r w:rsidRPr="00B93AC2">
              <w:rPr>
                <w:rFonts w:ascii="Arial" w:hAnsi="Arial" w:cs="Arial"/>
                <w:sz w:val="24"/>
              </w:rPr>
              <w:t>год</w:t>
            </w:r>
          </w:p>
        </w:tc>
        <w:tc>
          <w:tcPr>
            <w:tcW w:w="879" w:type="dxa"/>
            <w:gridSpan w:val="2"/>
          </w:tcPr>
          <w:p w:rsidR="003E43E1" w:rsidRPr="00B93AC2" w:rsidRDefault="003E43E1" w:rsidP="009D3FC3">
            <w:pPr>
              <w:jc w:val="center"/>
              <w:rPr>
                <w:rFonts w:ascii="Arial" w:hAnsi="Arial" w:cs="Arial"/>
                <w:sz w:val="24"/>
              </w:rPr>
            </w:pPr>
            <w:r w:rsidRPr="00B93AC2">
              <w:rPr>
                <w:rFonts w:ascii="Arial" w:hAnsi="Arial" w:cs="Arial"/>
                <w:sz w:val="24"/>
              </w:rPr>
              <w:t>2018</w:t>
            </w:r>
          </w:p>
          <w:p w:rsidR="003E43E1" w:rsidRPr="00B93AC2" w:rsidRDefault="003E43E1" w:rsidP="009D3FC3">
            <w:pPr>
              <w:jc w:val="center"/>
              <w:rPr>
                <w:rFonts w:ascii="Arial" w:hAnsi="Arial" w:cs="Arial"/>
                <w:sz w:val="24"/>
              </w:rPr>
            </w:pPr>
            <w:r w:rsidRPr="00B93AC2">
              <w:rPr>
                <w:rFonts w:ascii="Arial" w:hAnsi="Arial" w:cs="Arial"/>
                <w:sz w:val="24"/>
              </w:rPr>
              <w:t>год</w:t>
            </w:r>
          </w:p>
        </w:tc>
        <w:tc>
          <w:tcPr>
            <w:tcW w:w="1106" w:type="dxa"/>
          </w:tcPr>
          <w:p w:rsidR="003E43E1" w:rsidRPr="00B93AC2" w:rsidRDefault="003E43E1" w:rsidP="009D3FC3">
            <w:pPr>
              <w:jc w:val="center"/>
              <w:rPr>
                <w:rFonts w:ascii="Arial" w:hAnsi="Arial" w:cs="Arial"/>
                <w:sz w:val="24"/>
              </w:rPr>
            </w:pPr>
            <w:r w:rsidRPr="00B93AC2">
              <w:rPr>
                <w:rFonts w:ascii="Arial" w:hAnsi="Arial" w:cs="Arial"/>
                <w:sz w:val="24"/>
              </w:rPr>
              <w:t>2019</w:t>
            </w:r>
          </w:p>
          <w:p w:rsidR="003E43E1" w:rsidRPr="00B93AC2" w:rsidRDefault="003E43E1" w:rsidP="009D3FC3">
            <w:pPr>
              <w:jc w:val="center"/>
              <w:rPr>
                <w:rFonts w:ascii="Arial" w:hAnsi="Arial" w:cs="Arial"/>
                <w:sz w:val="24"/>
              </w:rPr>
            </w:pPr>
            <w:r w:rsidRPr="00B93AC2">
              <w:rPr>
                <w:rFonts w:ascii="Arial" w:hAnsi="Arial" w:cs="Arial"/>
                <w:sz w:val="24"/>
              </w:rPr>
              <w:t xml:space="preserve"> год</w:t>
            </w:r>
          </w:p>
        </w:tc>
      </w:tr>
      <w:tr w:rsidR="003E43E1" w:rsidRPr="00B93AC2" w:rsidTr="009D3FC3">
        <w:trPr>
          <w:trHeight w:val="311"/>
        </w:trPr>
        <w:tc>
          <w:tcPr>
            <w:tcW w:w="5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1.</w:t>
            </w:r>
          </w:p>
        </w:tc>
        <w:tc>
          <w:tcPr>
            <w:tcW w:w="12899" w:type="dxa"/>
            <w:gridSpan w:val="9"/>
            <w:tcBorders>
              <w:top w:val="single" w:sz="4" w:space="0" w:color="auto"/>
              <w:left w:val="single" w:sz="4" w:space="0" w:color="auto"/>
              <w:bottom w:val="single" w:sz="4" w:space="0" w:color="auto"/>
            </w:tcBorders>
            <w:hideMark/>
          </w:tcPr>
          <w:p w:rsidR="003E43E1" w:rsidRPr="00B93AC2" w:rsidRDefault="003E43E1" w:rsidP="009D3FC3">
            <w:pPr>
              <w:rPr>
                <w:rFonts w:ascii="Arial" w:eastAsiaTheme="minorHAnsi" w:hAnsi="Arial" w:cs="Arial"/>
                <w:sz w:val="24"/>
              </w:rPr>
            </w:pPr>
            <w:r w:rsidRPr="00B93AC2">
              <w:rPr>
                <w:rFonts w:ascii="Arial" w:hAnsi="Arial" w:cs="Arial"/>
                <w:sz w:val="24"/>
              </w:rPr>
              <w:t>Цель подпрограммы: сохранение и эффективное использование культурного наследия города</w:t>
            </w:r>
          </w:p>
        </w:tc>
        <w:tc>
          <w:tcPr>
            <w:tcW w:w="879" w:type="dxa"/>
            <w:gridSpan w:val="2"/>
            <w:tcBorders>
              <w:top w:val="single" w:sz="4" w:space="0" w:color="auto"/>
              <w:left w:val="single" w:sz="4" w:space="0" w:color="auto"/>
              <w:bottom w:val="single" w:sz="4" w:space="0" w:color="auto"/>
            </w:tcBorders>
          </w:tcPr>
          <w:p w:rsidR="003E43E1" w:rsidRPr="00B93AC2" w:rsidRDefault="003E43E1" w:rsidP="009D3FC3">
            <w:pPr>
              <w:rPr>
                <w:rFonts w:ascii="Arial" w:hAnsi="Arial" w:cs="Arial"/>
                <w:sz w:val="24"/>
              </w:rPr>
            </w:pPr>
          </w:p>
        </w:tc>
        <w:tc>
          <w:tcPr>
            <w:tcW w:w="1106" w:type="dxa"/>
            <w:tcBorders>
              <w:top w:val="single" w:sz="4" w:space="0" w:color="auto"/>
              <w:left w:val="single" w:sz="4" w:space="0" w:color="auto"/>
              <w:bottom w:val="single" w:sz="4" w:space="0" w:color="auto"/>
            </w:tcBorders>
          </w:tcPr>
          <w:p w:rsidR="003E43E1" w:rsidRPr="00B93AC2" w:rsidRDefault="003E43E1" w:rsidP="009D3FC3">
            <w:pPr>
              <w:rPr>
                <w:rFonts w:ascii="Arial" w:hAnsi="Arial" w:cs="Arial"/>
                <w:sz w:val="24"/>
              </w:rPr>
            </w:pPr>
          </w:p>
        </w:tc>
      </w:tr>
      <w:tr w:rsidR="003E43E1" w:rsidRPr="00B93AC2" w:rsidTr="009D3FC3">
        <w:tc>
          <w:tcPr>
            <w:tcW w:w="5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2</w:t>
            </w:r>
          </w:p>
        </w:tc>
        <w:tc>
          <w:tcPr>
            <w:tcW w:w="3543"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Целевые индикаторы</w:t>
            </w:r>
          </w:p>
        </w:tc>
        <w:tc>
          <w:tcPr>
            <w:tcW w:w="1560" w:type="dxa"/>
            <w:tcBorders>
              <w:top w:val="single" w:sz="4" w:space="0" w:color="auto"/>
              <w:left w:val="single" w:sz="4" w:space="0" w:color="auto"/>
              <w:bottom w:val="single" w:sz="4" w:space="0" w:color="auto"/>
              <w:right w:val="single" w:sz="4" w:space="0" w:color="auto"/>
            </w:tcBorders>
          </w:tcPr>
          <w:p w:rsidR="003E43E1" w:rsidRPr="00B93AC2" w:rsidRDefault="003E43E1" w:rsidP="009D3FC3">
            <w:pPr>
              <w:rPr>
                <w:rFonts w:ascii="Arial" w:hAnsi="Arial" w:cs="Arial"/>
                <w:sz w:val="24"/>
              </w:rPr>
            </w:pPr>
          </w:p>
        </w:tc>
        <w:tc>
          <w:tcPr>
            <w:tcW w:w="2126" w:type="dxa"/>
            <w:tcBorders>
              <w:top w:val="single" w:sz="4" w:space="0" w:color="auto"/>
              <w:left w:val="single" w:sz="4" w:space="0" w:color="auto"/>
              <w:bottom w:val="single" w:sz="4" w:space="0" w:color="auto"/>
              <w:right w:val="single" w:sz="4" w:space="0" w:color="auto"/>
            </w:tcBorders>
          </w:tcPr>
          <w:p w:rsidR="003E43E1" w:rsidRPr="00B93AC2" w:rsidRDefault="003E43E1" w:rsidP="009D3FC3">
            <w:pP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tcPr>
          <w:p w:rsidR="003E43E1" w:rsidRPr="00B93AC2" w:rsidRDefault="003E43E1" w:rsidP="009D3FC3">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tcPr>
          <w:p w:rsidR="003E43E1" w:rsidRPr="00B93AC2" w:rsidRDefault="003E43E1" w:rsidP="009D3FC3">
            <w:pPr>
              <w:jc w:val="cente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tcPr>
          <w:p w:rsidR="003E43E1" w:rsidRPr="00B93AC2" w:rsidRDefault="003E43E1" w:rsidP="009D3FC3">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tcPr>
          <w:p w:rsidR="003E43E1" w:rsidRPr="00B93AC2" w:rsidRDefault="003E43E1" w:rsidP="009D3FC3">
            <w:pPr>
              <w:jc w:val="center"/>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3E43E1" w:rsidRPr="00B93AC2" w:rsidRDefault="003E43E1" w:rsidP="009D3FC3">
            <w:pPr>
              <w:jc w:val="center"/>
              <w:rPr>
                <w:rFonts w:ascii="Arial" w:hAnsi="Arial" w:cs="Arial"/>
                <w:sz w:val="24"/>
              </w:rPr>
            </w:pPr>
          </w:p>
        </w:tc>
        <w:tc>
          <w:tcPr>
            <w:tcW w:w="850" w:type="dxa"/>
            <w:shd w:val="clear" w:color="auto" w:fill="auto"/>
          </w:tcPr>
          <w:p w:rsidR="003E43E1" w:rsidRPr="00B93AC2" w:rsidRDefault="003E43E1" w:rsidP="009D3FC3">
            <w:pPr>
              <w:rPr>
                <w:rFonts w:ascii="Arial" w:eastAsiaTheme="minorHAnsi" w:hAnsi="Arial" w:cs="Arial"/>
                <w:sz w:val="24"/>
              </w:rPr>
            </w:pPr>
          </w:p>
        </w:tc>
        <w:tc>
          <w:tcPr>
            <w:tcW w:w="879" w:type="dxa"/>
            <w:gridSpan w:val="2"/>
          </w:tcPr>
          <w:p w:rsidR="003E43E1" w:rsidRPr="00B93AC2" w:rsidRDefault="003E43E1" w:rsidP="009D3FC3">
            <w:pPr>
              <w:rPr>
                <w:rFonts w:ascii="Arial" w:eastAsiaTheme="minorHAnsi" w:hAnsi="Arial" w:cs="Arial"/>
                <w:sz w:val="24"/>
              </w:rPr>
            </w:pPr>
          </w:p>
        </w:tc>
        <w:tc>
          <w:tcPr>
            <w:tcW w:w="1106" w:type="dxa"/>
          </w:tcPr>
          <w:p w:rsidR="003E43E1" w:rsidRPr="00B93AC2" w:rsidRDefault="003E43E1" w:rsidP="009D3FC3">
            <w:pPr>
              <w:rPr>
                <w:rFonts w:ascii="Arial" w:eastAsiaTheme="minorHAnsi" w:hAnsi="Arial" w:cs="Arial"/>
                <w:sz w:val="24"/>
              </w:rPr>
            </w:pPr>
          </w:p>
        </w:tc>
      </w:tr>
      <w:tr w:rsidR="003E43E1" w:rsidRPr="00B93AC2" w:rsidTr="009D3FC3">
        <w:tc>
          <w:tcPr>
            <w:tcW w:w="5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2.1</w:t>
            </w:r>
          </w:p>
        </w:tc>
        <w:tc>
          <w:tcPr>
            <w:tcW w:w="3543"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среднее число книговыдач в расчёте на   1 тыс. человек населения;</w:t>
            </w:r>
          </w:p>
        </w:tc>
        <w:tc>
          <w:tcPr>
            <w:tcW w:w="1560"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экз.</w:t>
            </w:r>
          </w:p>
        </w:tc>
        <w:tc>
          <w:tcPr>
            <w:tcW w:w="2126"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является расчетным, на основании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10427</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10887</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11082</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11081</w:t>
            </w:r>
          </w:p>
        </w:tc>
        <w:tc>
          <w:tcPr>
            <w:tcW w:w="11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11081</w:t>
            </w:r>
          </w:p>
        </w:tc>
        <w:tc>
          <w:tcPr>
            <w:tcW w:w="850"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11081</w:t>
            </w:r>
          </w:p>
        </w:tc>
        <w:tc>
          <w:tcPr>
            <w:tcW w:w="879" w:type="dxa"/>
            <w:gridSpan w:val="2"/>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11081</w:t>
            </w:r>
          </w:p>
        </w:tc>
        <w:tc>
          <w:tcPr>
            <w:tcW w:w="1106"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11081</w:t>
            </w:r>
          </w:p>
        </w:tc>
      </w:tr>
      <w:tr w:rsidR="003E43E1" w:rsidRPr="00B93AC2" w:rsidTr="009D3FC3">
        <w:tc>
          <w:tcPr>
            <w:tcW w:w="5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2.2</w:t>
            </w:r>
          </w:p>
        </w:tc>
        <w:tc>
          <w:tcPr>
            <w:tcW w:w="3543"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доля представленных (во всех формах) зрителю музейных  предметов в общем количестве музейных предметов основного фонда</w:t>
            </w:r>
          </w:p>
        </w:tc>
        <w:tc>
          <w:tcPr>
            <w:tcW w:w="1560"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w:t>
            </w:r>
          </w:p>
        </w:tc>
        <w:tc>
          <w:tcPr>
            <w:tcW w:w="2126"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является расчетным, на основании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18,4</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19,5</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19,5</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19,5</w:t>
            </w:r>
          </w:p>
        </w:tc>
        <w:tc>
          <w:tcPr>
            <w:tcW w:w="11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19,5</w:t>
            </w:r>
          </w:p>
        </w:tc>
        <w:tc>
          <w:tcPr>
            <w:tcW w:w="850"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19,5</w:t>
            </w:r>
          </w:p>
        </w:tc>
        <w:tc>
          <w:tcPr>
            <w:tcW w:w="879" w:type="dxa"/>
            <w:gridSpan w:val="2"/>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19,5</w:t>
            </w:r>
          </w:p>
        </w:tc>
        <w:tc>
          <w:tcPr>
            <w:tcW w:w="1106"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19,5</w:t>
            </w:r>
          </w:p>
        </w:tc>
      </w:tr>
      <w:tr w:rsidR="003E43E1" w:rsidRPr="00B93AC2" w:rsidTr="009D3FC3">
        <w:tc>
          <w:tcPr>
            <w:tcW w:w="5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2.3</w:t>
            </w:r>
          </w:p>
        </w:tc>
        <w:tc>
          <w:tcPr>
            <w:tcW w:w="3543"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pStyle w:val="ConsPlusNormal"/>
              <w:widowControl/>
              <w:ind w:firstLine="0"/>
              <w:rPr>
                <w:sz w:val="24"/>
                <w:szCs w:val="24"/>
              </w:rPr>
            </w:pPr>
            <w:r w:rsidRPr="00B93AC2">
              <w:rPr>
                <w:sz w:val="24"/>
                <w:szCs w:val="24"/>
              </w:rPr>
              <w:t>Количество посещений муниципальных библиотек  на 1тыс. человек населения</w:t>
            </w:r>
          </w:p>
        </w:tc>
        <w:tc>
          <w:tcPr>
            <w:tcW w:w="1560"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Ед.</w:t>
            </w:r>
          </w:p>
        </w:tc>
        <w:tc>
          <w:tcPr>
            <w:tcW w:w="2126"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является расчетным, на основании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2806</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3009</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3063</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3070</w:t>
            </w:r>
          </w:p>
        </w:tc>
        <w:tc>
          <w:tcPr>
            <w:tcW w:w="11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3071</w:t>
            </w:r>
          </w:p>
        </w:tc>
        <w:tc>
          <w:tcPr>
            <w:tcW w:w="850"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3072</w:t>
            </w:r>
          </w:p>
        </w:tc>
        <w:tc>
          <w:tcPr>
            <w:tcW w:w="864"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3072</w:t>
            </w:r>
          </w:p>
        </w:tc>
        <w:tc>
          <w:tcPr>
            <w:tcW w:w="1121" w:type="dxa"/>
            <w:gridSpan w:val="2"/>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3072</w:t>
            </w:r>
          </w:p>
        </w:tc>
      </w:tr>
      <w:tr w:rsidR="003E43E1" w:rsidRPr="00B93AC2" w:rsidTr="009D3FC3">
        <w:tc>
          <w:tcPr>
            <w:tcW w:w="5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2.4</w:t>
            </w:r>
          </w:p>
        </w:tc>
        <w:tc>
          <w:tcPr>
            <w:tcW w:w="3543"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pStyle w:val="ConsPlusNormal"/>
              <w:widowControl/>
              <w:ind w:firstLine="0"/>
              <w:rPr>
                <w:sz w:val="24"/>
                <w:szCs w:val="24"/>
              </w:rPr>
            </w:pPr>
            <w:r w:rsidRPr="00B93AC2">
              <w:rPr>
                <w:sz w:val="24"/>
                <w:szCs w:val="24"/>
              </w:rPr>
              <w:t>увеличение посещаемости музейных учреждений</w:t>
            </w:r>
          </w:p>
        </w:tc>
        <w:tc>
          <w:tcPr>
            <w:tcW w:w="1560"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посещений на 1 жителя в год</w:t>
            </w:r>
          </w:p>
        </w:tc>
        <w:tc>
          <w:tcPr>
            <w:tcW w:w="2126"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rPr>
                <w:rFonts w:ascii="Arial" w:hAnsi="Arial" w:cs="Arial"/>
                <w:sz w:val="24"/>
              </w:rPr>
            </w:pPr>
            <w:r w:rsidRPr="00B93AC2">
              <w:rPr>
                <w:rFonts w:ascii="Arial" w:hAnsi="Arial" w:cs="Arial"/>
                <w:sz w:val="24"/>
              </w:rPr>
              <w:t xml:space="preserve">является расчетным, на основании </w:t>
            </w:r>
            <w:r w:rsidRPr="00B93AC2">
              <w:rPr>
                <w:rFonts w:ascii="Arial" w:hAnsi="Arial" w:cs="Arial"/>
                <w:sz w:val="24"/>
              </w:rPr>
              <w:lastRenderedPageBreak/>
              <w:t xml:space="preserve">ведомственной отчетности </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lastRenderedPageBreak/>
              <w:t>0,32</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0,32</w:t>
            </w:r>
          </w:p>
        </w:tc>
        <w:tc>
          <w:tcPr>
            <w:tcW w:w="851"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0,32</w:t>
            </w:r>
          </w:p>
        </w:tc>
        <w:tc>
          <w:tcPr>
            <w:tcW w:w="992"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0,32</w:t>
            </w:r>
          </w:p>
        </w:tc>
        <w:tc>
          <w:tcPr>
            <w:tcW w:w="1134" w:type="dxa"/>
            <w:tcBorders>
              <w:top w:val="single" w:sz="4" w:space="0" w:color="auto"/>
              <w:left w:val="single" w:sz="4" w:space="0" w:color="auto"/>
              <w:bottom w:val="single" w:sz="4" w:space="0" w:color="auto"/>
              <w:right w:val="single" w:sz="4" w:space="0" w:color="auto"/>
            </w:tcBorders>
            <w:hideMark/>
          </w:tcPr>
          <w:p w:rsidR="003E43E1" w:rsidRPr="00B93AC2" w:rsidRDefault="003E43E1" w:rsidP="009D3FC3">
            <w:pPr>
              <w:jc w:val="center"/>
              <w:rPr>
                <w:rFonts w:ascii="Arial" w:hAnsi="Arial" w:cs="Arial"/>
                <w:sz w:val="24"/>
              </w:rPr>
            </w:pPr>
            <w:r w:rsidRPr="00B93AC2">
              <w:rPr>
                <w:rFonts w:ascii="Arial" w:hAnsi="Arial" w:cs="Arial"/>
                <w:sz w:val="24"/>
              </w:rPr>
              <w:t>0,33</w:t>
            </w:r>
          </w:p>
        </w:tc>
        <w:tc>
          <w:tcPr>
            <w:tcW w:w="850"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0,05</w:t>
            </w:r>
          </w:p>
        </w:tc>
        <w:tc>
          <w:tcPr>
            <w:tcW w:w="864" w:type="dxa"/>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0,06</w:t>
            </w:r>
          </w:p>
        </w:tc>
        <w:tc>
          <w:tcPr>
            <w:tcW w:w="1121" w:type="dxa"/>
            <w:gridSpan w:val="2"/>
            <w:shd w:val="clear" w:color="auto" w:fill="auto"/>
          </w:tcPr>
          <w:p w:rsidR="003E43E1" w:rsidRPr="00B93AC2" w:rsidRDefault="003E43E1" w:rsidP="009D3FC3">
            <w:pPr>
              <w:rPr>
                <w:rFonts w:ascii="Arial" w:eastAsiaTheme="minorHAnsi" w:hAnsi="Arial" w:cs="Arial"/>
                <w:sz w:val="24"/>
              </w:rPr>
            </w:pPr>
            <w:r w:rsidRPr="00B93AC2">
              <w:rPr>
                <w:rFonts w:ascii="Arial" w:eastAsiaTheme="minorHAnsi" w:hAnsi="Arial" w:cs="Arial"/>
                <w:sz w:val="24"/>
              </w:rPr>
              <w:t>0,06</w:t>
            </w:r>
          </w:p>
        </w:tc>
      </w:tr>
    </w:tbl>
    <w:p w:rsidR="003E43E1" w:rsidRPr="00B93AC2" w:rsidRDefault="003E43E1" w:rsidP="003E43E1">
      <w:pPr>
        <w:rPr>
          <w:rFonts w:ascii="Arial" w:hAnsi="Arial" w:cs="Arial"/>
          <w:sz w:val="24"/>
        </w:rPr>
      </w:pPr>
      <w:r w:rsidRPr="00B93AC2">
        <w:rPr>
          <w:rFonts w:ascii="Arial" w:hAnsi="Arial" w:cs="Arial"/>
          <w:sz w:val="24"/>
        </w:rPr>
        <w:lastRenderedPageBreak/>
        <w:t xml:space="preserve">Начальник Отдела культуры </w:t>
      </w:r>
    </w:p>
    <w:p w:rsidR="000E7172" w:rsidRDefault="000E7172" w:rsidP="00E10321">
      <w:pPr>
        <w:rPr>
          <w:rFonts w:ascii="Arial" w:hAnsi="Arial" w:cs="Arial"/>
          <w:sz w:val="24"/>
        </w:rPr>
      </w:pPr>
    </w:p>
    <w:p w:rsidR="00EF5F15" w:rsidRDefault="00EF5F15" w:rsidP="00E10321">
      <w:pPr>
        <w:rPr>
          <w:rFonts w:ascii="Arial" w:hAnsi="Arial" w:cs="Arial"/>
          <w:spacing w:val="-2"/>
          <w:sz w:val="24"/>
        </w:rPr>
        <w:sectPr w:rsidR="00EF5F15" w:rsidSect="00EE5A13">
          <w:pgSz w:w="16838" w:h="11906" w:orient="landscape"/>
          <w:pgMar w:top="992" w:right="709" w:bottom="851" w:left="992" w:header="709" w:footer="709" w:gutter="0"/>
          <w:cols w:space="708"/>
          <w:docGrid w:linePitch="381"/>
        </w:sectPr>
      </w:pPr>
    </w:p>
    <w:p w:rsidR="00EB786E" w:rsidRPr="00B93AC2" w:rsidRDefault="00EB786E" w:rsidP="00E10321">
      <w:pPr>
        <w:rPr>
          <w:rFonts w:ascii="Arial" w:hAnsi="Arial" w:cs="Arial"/>
          <w:spacing w:val="-2"/>
          <w:sz w:val="24"/>
        </w:rPr>
      </w:pPr>
      <w:r w:rsidRPr="00B93AC2">
        <w:rPr>
          <w:rFonts w:ascii="Arial" w:hAnsi="Arial" w:cs="Arial"/>
          <w:spacing w:val="-2"/>
          <w:sz w:val="24"/>
        </w:rPr>
        <w:lastRenderedPageBreak/>
        <w:t xml:space="preserve">        </w:t>
      </w:r>
    </w:p>
    <w:p w:rsidR="00EF5F15" w:rsidRPr="00EF5F15" w:rsidRDefault="00EB786E" w:rsidP="00EF5F15">
      <w:pPr>
        <w:pStyle w:val="ConsPlusTitle"/>
        <w:widowControl/>
        <w:jc w:val="right"/>
        <w:rPr>
          <w:b w:val="0"/>
          <w:sz w:val="24"/>
          <w:szCs w:val="24"/>
        </w:rPr>
      </w:pPr>
      <w:r w:rsidRPr="00EF5F15">
        <w:rPr>
          <w:b w:val="0"/>
          <w:sz w:val="24"/>
          <w:szCs w:val="24"/>
        </w:rPr>
        <w:t xml:space="preserve">                                                                                                                                                                     Приложение № 2 </w:t>
      </w:r>
    </w:p>
    <w:p w:rsidR="00EF5F15" w:rsidRDefault="00EB786E" w:rsidP="00EF5F15">
      <w:pPr>
        <w:pStyle w:val="ConsPlusTitle"/>
        <w:widowControl/>
        <w:jc w:val="right"/>
        <w:rPr>
          <w:b w:val="0"/>
          <w:sz w:val="24"/>
        </w:rPr>
      </w:pPr>
      <w:r w:rsidRPr="00EF5F15">
        <w:rPr>
          <w:b w:val="0"/>
          <w:sz w:val="24"/>
          <w:szCs w:val="24"/>
        </w:rPr>
        <w:t>к подпрограмме «Сохранение</w:t>
      </w:r>
      <w:r w:rsidR="00EF5F15" w:rsidRPr="00EF5F15">
        <w:rPr>
          <w:b w:val="0"/>
          <w:sz w:val="24"/>
          <w:szCs w:val="24"/>
        </w:rPr>
        <w:t xml:space="preserve"> </w:t>
      </w:r>
      <w:r w:rsidRPr="00EF5F15">
        <w:rPr>
          <w:b w:val="0"/>
          <w:sz w:val="24"/>
        </w:rPr>
        <w:t xml:space="preserve">                                                                                                                                                                       культурного наследия» муниципальной программы                                                                                                                                                                        «Развитие культуры», утвержденной постановлением</w:t>
      </w:r>
      <w:r w:rsidR="00EF5F15" w:rsidRPr="00EF5F15">
        <w:rPr>
          <w:b w:val="0"/>
          <w:sz w:val="24"/>
        </w:rPr>
        <w:t xml:space="preserve"> </w:t>
      </w:r>
      <w:r w:rsidRPr="00EF5F15">
        <w:rPr>
          <w:b w:val="0"/>
          <w:sz w:val="24"/>
        </w:rPr>
        <w:t xml:space="preserve">                                                                                                                                            Администрации города  Шарыпово </w:t>
      </w:r>
    </w:p>
    <w:p w:rsidR="00EB786E" w:rsidRPr="00EF5F15" w:rsidRDefault="00EF5F15" w:rsidP="00EF5F15">
      <w:pPr>
        <w:pStyle w:val="ConsPlusTitle"/>
        <w:widowControl/>
        <w:jc w:val="right"/>
        <w:rPr>
          <w:b w:val="0"/>
          <w:sz w:val="24"/>
        </w:rPr>
      </w:pPr>
      <w:r>
        <w:rPr>
          <w:b w:val="0"/>
          <w:sz w:val="24"/>
        </w:rPr>
        <w:t>о</w:t>
      </w:r>
      <w:r w:rsidR="00EB786E" w:rsidRPr="00EF5F15">
        <w:rPr>
          <w:b w:val="0"/>
          <w:sz w:val="24"/>
        </w:rPr>
        <w:t xml:space="preserve">т 13.10.2016 г.  № 190 </w:t>
      </w:r>
    </w:p>
    <w:p w:rsidR="00EB786E" w:rsidRPr="00B93AC2" w:rsidRDefault="00EB786E" w:rsidP="00E10321">
      <w:pPr>
        <w:rPr>
          <w:rFonts w:ascii="Arial" w:hAnsi="Arial" w:cs="Arial"/>
          <w:spacing w:val="-2"/>
          <w:sz w:val="24"/>
        </w:rPr>
      </w:pPr>
    </w:p>
    <w:tbl>
      <w:tblPr>
        <w:tblW w:w="0" w:type="auto"/>
        <w:tblInd w:w="93" w:type="dxa"/>
        <w:tblLook w:val="04A0" w:firstRow="1" w:lastRow="0" w:firstColumn="1" w:lastColumn="0" w:noHBand="0" w:noVBand="1"/>
      </w:tblPr>
      <w:tblGrid>
        <w:gridCol w:w="2014"/>
        <w:gridCol w:w="1664"/>
        <w:gridCol w:w="719"/>
        <w:gridCol w:w="692"/>
        <w:gridCol w:w="1340"/>
        <w:gridCol w:w="595"/>
        <w:gridCol w:w="887"/>
        <w:gridCol w:w="883"/>
        <w:gridCol w:w="870"/>
        <w:gridCol w:w="867"/>
        <w:gridCol w:w="863"/>
        <w:gridCol w:w="859"/>
        <w:gridCol w:w="1194"/>
        <w:gridCol w:w="1813"/>
      </w:tblGrid>
      <w:tr w:rsidR="009D3FC3" w:rsidRPr="00B93AC2" w:rsidTr="00EF5F15">
        <w:trPr>
          <w:trHeight w:val="330"/>
        </w:trPr>
        <w:tc>
          <w:tcPr>
            <w:tcW w:w="0" w:type="auto"/>
            <w:gridSpan w:val="14"/>
            <w:tcBorders>
              <w:top w:val="nil"/>
              <w:left w:val="nil"/>
              <w:bottom w:val="nil"/>
              <w:right w:val="nil"/>
            </w:tcBorders>
            <w:shd w:val="clear" w:color="auto" w:fill="auto"/>
            <w:noWrap/>
            <w:vAlign w:val="bottom"/>
            <w:hideMark/>
          </w:tcPr>
          <w:p w:rsidR="009D3FC3" w:rsidRPr="00B93AC2" w:rsidRDefault="009D3FC3" w:rsidP="009D3FC3">
            <w:pPr>
              <w:jc w:val="center"/>
              <w:rPr>
                <w:rFonts w:ascii="Arial" w:hAnsi="Arial" w:cs="Arial"/>
                <w:b/>
                <w:bCs/>
                <w:sz w:val="24"/>
              </w:rPr>
            </w:pPr>
            <w:r w:rsidRPr="00B93AC2">
              <w:rPr>
                <w:rFonts w:ascii="Arial" w:hAnsi="Arial" w:cs="Arial"/>
                <w:b/>
                <w:bCs/>
                <w:sz w:val="24"/>
              </w:rPr>
              <w:t>Перечень мероприятий подпрограммы "Сохранение культурного наследия"</w:t>
            </w:r>
          </w:p>
        </w:tc>
      </w:tr>
      <w:tr w:rsidR="009D3FC3" w:rsidRPr="00B93AC2" w:rsidTr="00EF5F15">
        <w:trPr>
          <w:trHeight w:val="300"/>
        </w:trPr>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jc w:val="cente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c>
          <w:tcPr>
            <w:tcW w:w="0" w:type="auto"/>
            <w:tcBorders>
              <w:top w:val="nil"/>
              <w:left w:val="nil"/>
              <w:bottom w:val="nil"/>
              <w:right w:val="nil"/>
            </w:tcBorders>
            <w:shd w:val="clear" w:color="auto" w:fill="auto"/>
            <w:noWrap/>
            <w:vAlign w:val="bottom"/>
            <w:hideMark/>
          </w:tcPr>
          <w:p w:rsidR="009D3FC3" w:rsidRPr="00B93AC2" w:rsidRDefault="009D3FC3" w:rsidP="009D3FC3">
            <w:pPr>
              <w:rPr>
                <w:rFonts w:ascii="Arial" w:hAnsi="Arial" w:cs="Arial"/>
                <w:sz w:val="24"/>
              </w:rPr>
            </w:pPr>
          </w:p>
        </w:tc>
      </w:tr>
      <w:tr w:rsidR="009D3FC3" w:rsidRPr="00B93AC2" w:rsidTr="00EF5F15">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Наименование  программы, подпрограммы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ГРБС</w:t>
            </w:r>
          </w:p>
        </w:tc>
        <w:tc>
          <w:tcPr>
            <w:tcW w:w="0" w:type="auto"/>
            <w:gridSpan w:val="4"/>
            <w:tcBorders>
              <w:top w:val="single" w:sz="4" w:space="0" w:color="auto"/>
              <w:left w:val="nil"/>
              <w:bottom w:val="single" w:sz="4" w:space="0" w:color="auto"/>
              <w:right w:val="single" w:sz="4" w:space="0" w:color="000000"/>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Код бюджетной классификации</w:t>
            </w:r>
          </w:p>
        </w:tc>
        <w:tc>
          <w:tcPr>
            <w:tcW w:w="0" w:type="auto"/>
            <w:gridSpan w:val="7"/>
            <w:tcBorders>
              <w:top w:val="single" w:sz="4" w:space="0" w:color="auto"/>
              <w:left w:val="nil"/>
              <w:bottom w:val="single" w:sz="4" w:space="0" w:color="auto"/>
              <w:right w:val="single" w:sz="4" w:space="0" w:color="auto"/>
            </w:tcBorders>
            <w:shd w:val="clear" w:color="auto" w:fill="auto"/>
            <w:noWrap/>
            <w:vAlign w:val="center"/>
            <w:hideMark/>
          </w:tcPr>
          <w:p w:rsidR="009D3FC3" w:rsidRPr="00B93AC2" w:rsidRDefault="009D3FC3" w:rsidP="009D3FC3">
            <w:pPr>
              <w:jc w:val="center"/>
              <w:rPr>
                <w:rFonts w:ascii="Arial" w:hAnsi="Arial" w:cs="Arial"/>
                <w:sz w:val="24"/>
              </w:rPr>
            </w:pPr>
            <w:r w:rsidRPr="00B93AC2">
              <w:rPr>
                <w:rFonts w:ascii="Arial" w:hAnsi="Arial" w:cs="Arial"/>
                <w:sz w:val="24"/>
              </w:rPr>
              <w:t>Расходы, в том числе по годам реализации программы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9D3FC3" w:rsidRPr="00B93AC2" w:rsidRDefault="009D3FC3" w:rsidP="009D3FC3">
            <w:pPr>
              <w:jc w:val="center"/>
              <w:rPr>
                <w:rFonts w:ascii="Arial" w:hAnsi="Arial" w:cs="Arial"/>
                <w:sz w:val="24"/>
              </w:rPr>
            </w:pPr>
            <w:proofErr w:type="gramStart"/>
            <w:r w:rsidRPr="00B93AC2">
              <w:rPr>
                <w:rFonts w:ascii="Arial" w:hAnsi="Arial" w:cs="Arial"/>
                <w:sz w:val="24"/>
              </w:rPr>
              <w:t>Ожидаемый результат от реализации подпрограммного мероприятия (в натуральном выражении</w:t>
            </w:r>
            <w:proofErr w:type="gramEnd"/>
          </w:p>
        </w:tc>
      </w:tr>
      <w:tr w:rsidR="009D3FC3" w:rsidRPr="00B93AC2" w:rsidTr="00EF5F15">
        <w:trPr>
          <w:trHeight w:val="199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ГРБС</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proofErr w:type="spellStart"/>
            <w:r w:rsidRPr="00B93AC2">
              <w:rPr>
                <w:rFonts w:ascii="Arial" w:hAnsi="Arial" w:cs="Arial"/>
                <w:sz w:val="24"/>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ЦСР</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ВР</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2014 год</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2015 год</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2016 год</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2017 год</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2018 год</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2019 год</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Итого на 2014-2019 годы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75"/>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Цель подпрограммы:</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E49D5" w:rsidP="00EF5F15">
            <w:pPr>
              <w:ind w:left="18" w:firstLine="2"/>
              <w:rPr>
                <w:rFonts w:ascii="Arial" w:hAnsi="Arial" w:cs="Arial"/>
                <w:sz w:val="24"/>
              </w:rPr>
            </w:pPr>
            <w:r w:rsidRPr="00B93AC2">
              <w:rPr>
                <w:rFonts w:ascii="Arial" w:hAnsi="Arial" w:cs="Arial"/>
                <w:sz w:val="24"/>
              </w:rPr>
              <w:t>Отдел культуры Администрации города Шарыпово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1005"/>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сохранение и эффективное использование культурного наследия города</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675"/>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Задача 1. Развитие библиотечного дела</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300"/>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Обеспечение деятельности (оказание  услуг) </w:t>
            </w:r>
            <w:r w:rsidRPr="00B93AC2">
              <w:rPr>
                <w:rFonts w:ascii="Arial" w:hAnsi="Arial" w:cs="Arial"/>
                <w:sz w:val="24"/>
              </w:rPr>
              <w:lastRenderedPageBreak/>
              <w:t>подведомственных учреждений в рамках подпрограммы "Сохранения культурного наследия"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rPr>
                <w:rFonts w:ascii="Arial" w:hAnsi="Arial" w:cs="Arial"/>
                <w:sz w:val="24"/>
              </w:rPr>
            </w:pPr>
            <w:r w:rsidRPr="00B93AC2">
              <w:rPr>
                <w:rFonts w:ascii="Arial" w:hAnsi="Arial" w:cs="Arial"/>
                <w:sz w:val="24"/>
              </w:rPr>
              <w:lastRenderedPageBreak/>
              <w:t xml:space="preserve">Отдел культуры Администрации города </w:t>
            </w:r>
            <w:r w:rsidRPr="00B93AC2">
              <w:rPr>
                <w:rFonts w:ascii="Arial" w:hAnsi="Arial" w:cs="Arial"/>
                <w:sz w:val="24"/>
              </w:rPr>
              <w:lastRenderedPageBreak/>
              <w:t>Шарыпово</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rPr>
                <w:rFonts w:ascii="Arial" w:hAnsi="Arial" w:cs="Arial"/>
                <w:sz w:val="24"/>
              </w:rPr>
            </w:pPr>
            <w:r w:rsidRPr="00B93AC2">
              <w:rPr>
                <w:rFonts w:ascii="Arial" w:hAnsi="Arial" w:cs="Arial"/>
                <w:sz w:val="24"/>
              </w:rPr>
              <w:lastRenderedPageBreak/>
              <w:t>О31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О518520,  0510085200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611, 612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11 016,85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11 959,55</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10 582,16</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12 562,72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12 562,73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12 562,73</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71 246,74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xml:space="preserve">количество посетителей библиотек всего 577,9 </w:t>
            </w:r>
            <w:proofErr w:type="spellStart"/>
            <w:r w:rsidRPr="00B93AC2">
              <w:rPr>
                <w:rFonts w:ascii="Arial" w:hAnsi="Arial" w:cs="Arial"/>
                <w:sz w:val="24"/>
              </w:rPr>
              <w:lastRenderedPageBreak/>
              <w:t>тыс</w:t>
            </w:r>
            <w:proofErr w:type="gramStart"/>
            <w:r w:rsidRPr="00B93AC2">
              <w:rPr>
                <w:rFonts w:ascii="Arial" w:hAnsi="Arial" w:cs="Arial"/>
                <w:sz w:val="24"/>
              </w:rPr>
              <w:t>.ч</w:t>
            </w:r>
            <w:proofErr w:type="gramEnd"/>
            <w:r w:rsidRPr="00B93AC2">
              <w:rPr>
                <w:rFonts w:ascii="Arial" w:hAnsi="Arial" w:cs="Arial"/>
                <w:sz w:val="24"/>
              </w:rPr>
              <w:t>еловек</w:t>
            </w:r>
            <w:proofErr w:type="spellEnd"/>
          </w:p>
        </w:tc>
      </w:tr>
      <w:tr w:rsidR="009D3FC3" w:rsidRPr="00B93AC2" w:rsidTr="00EF5F15">
        <w:trPr>
          <w:trHeight w:val="300"/>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00"/>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00"/>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441"/>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18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О517511, 0510075110</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1 363,67</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1 806,78</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3 170,45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795"/>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gramStart"/>
            <w:r w:rsidRPr="00B93AC2">
              <w:rPr>
                <w:rFonts w:ascii="Arial" w:hAnsi="Arial" w:cs="Arial"/>
                <w:sz w:val="24"/>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w:t>
            </w:r>
            <w:r w:rsidRPr="00B93AC2">
              <w:rPr>
                <w:rFonts w:ascii="Arial" w:hAnsi="Arial" w:cs="Arial"/>
                <w:sz w:val="24"/>
              </w:rPr>
              <w:lastRenderedPageBreak/>
              <w:t>оплаты труда) в рамках программы "Сохранения культурного наследия"</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О511021,   0510010210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591,47</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1 000,51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1 977,04</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2 276,50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2 276,50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2 276,50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E49D5">
            <w:pPr>
              <w:jc w:val="center"/>
              <w:rPr>
                <w:rFonts w:ascii="Arial" w:hAnsi="Arial" w:cs="Arial"/>
                <w:sz w:val="24"/>
              </w:rPr>
            </w:pPr>
            <w:r w:rsidRPr="00B93AC2">
              <w:rPr>
                <w:rFonts w:ascii="Arial" w:hAnsi="Arial" w:cs="Arial"/>
                <w:sz w:val="24"/>
              </w:rPr>
              <w:t>10 398,52</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290"/>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B93AC2">
              <w:rPr>
                <w:rFonts w:ascii="Arial" w:hAnsi="Arial" w:cs="Arial"/>
                <w:sz w:val="24"/>
              </w:rPr>
              <w:t>размера оплаты труда</w:t>
            </w:r>
            <w:proofErr w:type="gramEnd"/>
            <w:r w:rsidRPr="00B93AC2">
              <w:rPr>
                <w:rFonts w:ascii="Arial" w:hAnsi="Arial" w:cs="Arial"/>
                <w:sz w:val="24"/>
              </w:rPr>
              <w:t>) в рамках подпрограммы "Сохранение культурного наследия"</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О801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0510010220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xml:space="preserve">         134,29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xml:space="preserve">                134,29   </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25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gramStart"/>
            <w:r w:rsidRPr="00B93AC2">
              <w:rPr>
                <w:rFonts w:ascii="Arial" w:hAnsi="Arial" w:cs="Arial"/>
                <w:sz w:val="24"/>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"Сохранения культурного наследия" за счет бюджета города</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О518521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145,00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315,00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460,00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61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w:t>
            </w:r>
            <w:proofErr w:type="gramStart"/>
            <w:r w:rsidRPr="00B93AC2">
              <w:rPr>
                <w:rFonts w:ascii="Arial" w:hAnsi="Arial" w:cs="Arial"/>
                <w:sz w:val="24"/>
              </w:rPr>
              <w:t>Федерации</w:t>
            </w:r>
            <w:proofErr w:type="gramEnd"/>
            <w:r w:rsidRPr="00B93AC2">
              <w:rPr>
                <w:rFonts w:ascii="Arial" w:hAnsi="Arial" w:cs="Arial"/>
                <w:sz w:val="24"/>
              </w:rPr>
              <w:t xml:space="preserve"> а рамках подпрограммы «Сохранение культурного наследия»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О518734</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982,66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982,66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543"/>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Поддержка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w:t>
            </w:r>
            <w:r w:rsidRPr="00B93AC2">
              <w:rPr>
                <w:rFonts w:ascii="Arial" w:hAnsi="Arial" w:cs="Arial"/>
                <w:sz w:val="24"/>
              </w:rPr>
              <w:lastRenderedPageBreak/>
              <w:t>наследия»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О517481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611     612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200,00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252,07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452,07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9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О518748</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611      612</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2,02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2,54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4,56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3109"/>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"Сохранение культурного наследия"</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Отдел культуры Администрации города Шарыпово</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031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0511022</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43,58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43,58   </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среднее число книговыдач в расчете на 1 тыс.</w:t>
            </w:r>
            <w:r w:rsidR="00EF5F15">
              <w:rPr>
                <w:rFonts w:ascii="Arial" w:hAnsi="Arial" w:cs="Arial"/>
                <w:sz w:val="24"/>
              </w:rPr>
              <w:t xml:space="preserve"> </w:t>
            </w:r>
            <w:r w:rsidRPr="00B93AC2">
              <w:rPr>
                <w:rFonts w:ascii="Arial" w:hAnsi="Arial" w:cs="Arial"/>
                <w:sz w:val="24"/>
              </w:rPr>
              <w:t xml:space="preserve">населения не менее 11081 </w:t>
            </w:r>
          </w:p>
        </w:tc>
      </w:tr>
      <w:tr w:rsidR="009D3FC3" w:rsidRPr="00B93AC2" w:rsidTr="00EF5F15">
        <w:trPr>
          <w:trHeight w:val="1822"/>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Комплектование книжных фондов муниципальных библиотек в рамках подпрограммы "Сохранение культурного наследия" за счет бюджета города</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Отдел культуры Администрации города Шарыпово</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031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О518534, 05100L1440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0,01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0,01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0,01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0,03   </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1976"/>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Комплектование книжных фондов муниципальных библиотек в рамках программы "Обеспечение условий реализации программы и прочие мероприятия"</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Отдел культуры Администрации города Шарыпово</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031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0518533,  0510085330</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130,20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130,20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130,20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130,20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130,20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651,00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1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Комплектование книжных фондов библиотек муниципальных образований за счет федерального бюджета в рамках подпрограммы "Сохранение культурного наследия"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Отдел культуры Администрации города Шарыпово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031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О515144,  0510051440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6,80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6,60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7,50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20,90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4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мероприятий, направленных на комплектование книжных фондов библиотек </w:t>
            </w:r>
            <w:r w:rsidRPr="00B93AC2">
              <w:rPr>
                <w:rFonts w:ascii="Arial" w:hAnsi="Arial" w:cs="Arial"/>
                <w:sz w:val="24"/>
              </w:rPr>
              <w:lastRenderedPageBreak/>
              <w:t>муниципальных образований Красноярского края в рамках подпрограммы "Сохранение культурного наследия"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О518535</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28,23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28,23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1899"/>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352CF6">
            <w:pPr>
              <w:rPr>
                <w:rFonts w:ascii="Arial" w:hAnsi="Arial" w:cs="Arial"/>
                <w:sz w:val="24"/>
              </w:rPr>
            </w:pPr>
            <w:r w:rsidRPr="00B93AC2">
              <w:rPr>
                <w:rFonts w:ascii="Arial" w:hAnsi="Arial" w:cs="Arial"/>
                <w:sz w:val="24"/>
              </w:rPr>
              <w:lastRenderedPageBreak/>
              <w:t>Проведение текущего и капитального ремонта объектов социальной сферы муниципального образования г. Шарыпово в рамках подпрограммы "Сохранение культурного наследия"</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О510085180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611, 612</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1 000,00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1 000,00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1 000,00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3 000,00</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1827"/>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О517488, 0510074880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112,90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123,30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236,20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25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организационную и материально-техническую модернизацию муниципальных библиотек в рамках подпрограммы "Сохранение культурного наследия"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05100S4490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611, 612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1 750,00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1 750,00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51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05100S4810</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612</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553"/>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мероприятий, направленных на комплектование книжных фондов библиотек муниципальных образований Красноярского края в рамках подпрограммы "Сохранение культурного наследия"</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05100S4880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30,83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30,83   </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109"/>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Расходы на организационную и материально-техническую модернизацию муниципальных библиотек в рамках подпрограммы "Сохранение культурного наследия"</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0801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0510074490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611, 612</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7 000,00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7 000,00</w:t>
            </w:r>
          </w:p>
        </w:tc>
        <w:tc>
          <w:tcPr>
            <w:tcW w:w="0" w:type="auto"/>
            <w:tcBorders>
              <w:top w:val="nil"/>
              <w:left w:val="nil"/>
              <w:bottom w:val="single" w:sz="4" w:space="0" w:color="auto"/>
              <w:right w:val="single" w:sz="4" w:space="0" w:color="auto"/>
            </w:tcBorders>
            <w:shd w:val="clear" w:color="auto" w:fill="auto"/>
            <w:vAlign w:val="bottom"/>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b/>
                <w:bCs/>
                <w:sz w:val="24"/>
              </w:rPr>
            </w:pPr>
            <w:r w:rsidRPr="00B93AC2">
              <w:rPr>
                <w:rFonts w:ascii="Arial" w:hAnsi="Arial" w:cs="Arial"/>
                <w:b/>
                <w:bCs/>
                <w:sz w:val="24"/>
              </w:rPr>
              <w:t>Итого по задаче 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B45C68">
            <w:pPr>
              <w:jc w:val="center"/>
              <w:rPr>
                <w:rFonts w:ascii="Arial" w:hAnsi="Arial" w:cs="Arial"/>
                <w:b/>
                <w:bCs/>
                <w:sz w:val="24"/>
              </w:rPr>
            </w:pPr>
            <w:r w:rsidRPr="00B93AC2">
              <w:rPr>
                <w:rFonts w:ascii="Arial" w:hAnsi="Arial" w:cs="Arial"/>
                <w:b/>
                <w:bCs/>
                <w:sz w:val="24"/>
              </w:rPr>
              <w:t>12 981,58</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B45C68">
            <w:pPr>
              <w:jc w:val="center"/>
              <w:rPr>
                <w:rFonts w:ascii="Arial" w:hAnsi="Arial" w:cs="Arial"/>
                <w:b/>
                <w:bCs/>
                <w:sz w:val="24"/>
              </w:rPr>
            </w:pPr>
            <w:r w:rsidRPr="00B93AC2">
              <w:rPr>
                <w:rFonts w:ascii="Arial" w:hAnsi="Arial" w:cs="Arial"/>
                <w:b/>
                <w:bCs/>
                <w:sz w:val="24"/>
              </w:rPr>
              <w:t>15 171,48</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B45C68">
            <w:pPr>
              <w:jc w:val="center"/>
              <w:rPr>
                <w:rFonts w:ascii="Arial" w:hAnsi="Arial" w:cs="Arial"/>
                <w:b/>
                <w:bCs/>
                <w:sz w:val="24"/>
              </w:rPr>
            </w:pPr>
            <w:r w:rsidRPr="00B93AC2">
              <w:rPr>
                <w:rFonts w:ascii="Arial" w:hAnsi="Arial" w:cs="Arial"/>
                <w:b/>
                <w:bCs/>
                <w:sz w:val="24"/>
              </w:rPr>
              <w:t>23 541,21</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B45C68">
            <w:pPr>
              <w:jc w:val="center"/>
              <w:rPr>
                <w:rFonts w:ascii="Arial" w:hAnsi="Arial" w:cs="Arial"/>
                <w:b/>
                <w:bCs/>
                <w:sz w:val="24"/>
              </w:rPr>
            </w:pPr>
            <w:r w:rsidRPr="00B93AC2">
              <w:rPr>
                <w:rFonts w:ascii="Arial" w:hAnsi="Arial" w:cs="Arial"/>
                <w:b/>
                <w:bCs/>
                <w:sz w:val="24"/>
              </w:rPr>
              <w:t>15 976,93</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B45C68">
            <w:pPr>
              <w:jc w:val="center"/>
              <w:rPr>
                <w:rFonts w:ascii="Arial" w:hAnsi="Arial" w:cs="Arial"/>
                <w:b/>
                <w:bCs/>
                <w:sz w:val="24"/>
              </w:rPr>
            </w:pPr>
            <w:r w:rsidRPr="00B93AC2">
              <w:rPr>
                <w:rFonts w:ascii="Arial" w:hAnsi="Arial" w:cs="Arial"/>
                <w:b/>
                <w:bCs/>
                <w:sz w:val="24"/>
              </w:rPr>
              <w:t>15 969,43</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B45C68">
            <w:pPr>
              <w:jc w:val="center"/>
              <w:rPr>
                <w:rFonts w:ascii="Arial" w:hAnsi="Arial" w:cs="Arial"/>
                <w:b/>
                <w:bCs/>
                <w:sz w:val="24"/>
              </w:rPr>
            </w:pPr>
            <w:r w:rsidRPr="00B93AC2">
              <w:rPr>
                <w:rFonts w:ascii="Arial" w:hAnsi="Arial" w:cs="Arial"/>
                <w:b/>
                <w:bCs/>
                <w:sz w:val="24"/>
              </w:rPr>
              <w:t>15 969,43</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B45C68">
            <w:pPr>
              <w:jc w:val="center"/>
              <w:rPr>
                <w:rFonts w:ascii="Arial" w:hAnsi="Arial" w:cs="Arial"/>
                <w:b/>
                <w:bCs/>
                <w:sz w:val="24"/>
              </w:rPr>
            </w:pPr>
            <w:r w:rsidRPr="00B93AC2">
              <w:rPr>
                <w:rFonts w:ascii="Arial" w:hAnsi="Arial" w:cs="Arial"/>
                <w:b/>
                <w:bCs/>
                <w:sz w:val="24"/>
              </w:rPr>
              <w:t>99 610,06</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Задача 2. Развитие </w:t>
            </w:r>
            <w:r w:rsidRPr="00B93AC2">
              <w:rPr>
                <w:rFonts w:ascii="Arial" w:hAnsi="Arial" w:cs="Arial"/>
                <w:sz w:val="24"/>
              </w:rPr>
              <w:lastRenderedPageBreak/>
              <w:t>музейного дела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lastRenderedPageBreak/>
              <w:t xml:space="preserve">Отдел культуры </w:t>
            </w:r>
            <w:r w:rsidRPr="00B93AC2">
              <w:rPr>
                <w:rFonts w:ascii="Arial" w:hAnsi="Arial" w:cs="Arial"/>
                <w:sz w:val="24"/>
              </w:rPr>
              <w:lastRenderedPageBreak/>
              <w:t>Администрации города Шарыпово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7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Обеспечение деятельности (оказание услуг) подведомственных учреждений музейного типа в рамках подпрограммы "Сохранения культурного наследия"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Отдел культуры Администрации города Шарыпово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О31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О518522,  0510085220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611,    612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2 328,48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4 147,20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2 244,37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2 709,42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2 709,42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2 709,42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16 848,31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количество посетителей краеведческого музея составит  всего 95,7 тыс.</w:t>
            </w:r>
            <w:r w:rsidR="00EF5F15">
              <w:rPr>
                <w:rFonts w:ascii="Arial" w:hAnsi="Arial" w:cs="Arial"/>
                <w:sz w:val="24"/>
              </w:rPr>
              <w:t xml:space="preserve"> </w:t>
            </w:r>
            <w:r w:rsidRPr="00B93AC2">
              <w:rPr>
                <w:rFonts w:ascii="Arial" w:hAnsi="Arial" w:cs="Arial"/>
                <w:sz w:val="24"/>
              </w:rPr>
              <w:t>человек</w:t>
            </w:r>
          </w:p>
        </w:tc>
      </w:tr>
      <w:tr w:rsidR="009D3FC3" w:rsidRPr="00B93AC2" w:rsidTr="00EF5F1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76"/>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76"/>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00"/>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76"/>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76"/>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60"/>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1875"/>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Обеспечение муниципальных учреждений на реализацию ими отдельных расходных обязательств в рамках подпрограммы "Сохранение культурного наследия"</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О517511, 0510075110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306,97</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400,01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sz w:val="24"/>
              </w:rPr>
            </w:pPr>
            <w:r w:rsidRPr="00B93AC2">
              <w:rPr>
                <w:rFonts w:ascii="Arial" w:hAnsi="Arial" w:cs="Arial"/>
                <w:sz w:val="24"/>
              </w:rPr>
              <w:t>706,98</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681"/>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gramStart"/>
            <w:r w:rsidRPr="00B93AC2">
              <w:rPr>
                <w:rFonts w:ascii="Arial" w:hAnsi="Arial" w:cs="Arial"/>
                <w:sz w:val="24"/>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"Сохранения культурного наследия"</w:t>
            </w:r>
            <w:proofErr w:type="gramEnd"/>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О511021,  0510010210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181,42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424,81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534,27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475,68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475,68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475,68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2 567,54   </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9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w:t>
            </w:r>
            <w:r w:rsidRPr="00B93AC2">
              <w:rPr>
                <w:rFonts w:ascii="Arial" w:hAnsi="Arial" w:cs="Arial"/>
                <w:sz w:val="24"/>
              </w:rPr>
              <w:lastRenderedPageBreak/>
              <w:t xml:space="preserve">Президента Российской </w:t>
            </w:r>
            <w:proofErr w:type="gramStart"/>
            <w:r w:rsidRPr="00B93AC2">
              <w:rPr>
                <w:rFonts w:ascii="Arial" w:hAnsi="Arial" w:cs="Arial"/>
                <w:sz w:val="24"/>
              </w:rPr>
              <w:t>Федерации</w:t>
            </w:r>
            <w:proofErr w:type="gramEnd"/>
            <w:r w:rsidRPr="00B93AC2">
              <w:rPr>
                <w:rFonts w:ascii="Arial" w:hAnsi="Arial" w:cs="Arial"/>
                <w:sz w:val="24"/>
              </w:rPr>
              <w:t xml:space="preserve"> а рамках подпрограммы «Сохранение культурного наследия»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О518734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206,61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206,61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16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Обеспечение деятельности (оказание услуг) подведомственных учреждений музейного типа в рамках программы "Сохранения культурного наследия"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О518522</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612</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20,00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20,00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2680"/>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Расходы на повышение минимальных размеров окладов, ставок заработной платы работников бюджетной сферы, которым предоставляетс</w:t>
            </w:r>
            <w:r w:rsidRPr="00B93AC2">
              <w:rPr>
                <w:rFonts w:ascii="Arial" w:hAnsi="Arial" w:cs="Arial"/>
                <w:sz w:val="24"/>
              </w:rPr>
              <w:lastRenderedPageBreak/>
              <w:t>я региональная выплата, с 1 октября 2014 года на 10 процентов в рамках подпрограммы "Сохранение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lastRenderedPageBreak/>
              <w:t>Отдел культуры Администрации города Шарыпово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jc w:val="center"/>
              <w:rPr>
                <w:rFonts w:ascii="Arial" w:hAnsi="Arial" w:cs="Arial"/>
                <w:sz w:val="24"/>
              </w:rPr>
            </w:pPr>
            <w:r w:rsidRPr="00B93AC2">
              <w:rPr>
                <w:rFonts w:ascii="Arial" w:hAnsi="Arial" w:cs="Arial"/>
                <w:sz w:val="24"/>
              </w:rPr>
              <w:t>О31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О511022</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12,86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12,86   </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96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lastRenderedPageBreak/>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B93AC2">
              <w:rPr>
                <w:rFonts w:ascii="Arial" w:hAnsi="Arial" w:cs="Arial"/>
                <w:sz w:val="24"/>
              </w:rPr>
              <w:t>размера оплаты труда</w:t>
            </w:r>
            <w:proofErr w:type="gramEnd"/>
            <w:r w:rsidRPr="00B93AC2">
              <w:rPr>
                <w:rFonts w:ascii="Arial" w:hAnsi="Arial" w:cs="Arial"/>
                <w:sz w:val="24"/>
              </w:rPr>
              <w:t>) в рамках подпрограммы "Сохранение культурного наследия"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О801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0510010220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39,79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39,79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140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организацию </w:t>
            </w:r>
            <w:proofErr w:type="spellStart"/>
            <w:r w:rsidRPr="00B93AC2">
              <w:rPr>
                <w:rFonts w:ascii="Arial" w:hAnsi="Arial" w:cs="Arial"/>
                <w:sz w:val="24"/>
              </w:rPr>
              <w:t>туристко</w:t>
            </w:r>
            <w:proofErr w:type="spellEnd"/>
            <w:r w:rsidRPr="00B93AC2">
              <w:rPr>
                <w:rFonts w:ascii="Arial" w:hAnsi="Arial" w:cs="Arial"/>
                <w:sz w:val="24"/>
              </w:rPr>
              <w:t>-рекреационных зон в рамках подпрограммы "Сохранение культурного наследия"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05100S4800</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612</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492"/>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"Сохранение культурного наследия"</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О801</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05100S4810</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612</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right"/>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76"/>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b/>
                <w:bCs/>
                <w:sz w:val="24"/>
              </w:rPr>
            </w:pPr>
            <w:r w:rsidRPr="00B93AC2">
              <w:rPr>
                <w:rFonts w:ascii="Arial" w:hAnsi="Arial" w:cs="Arial"/>
                <w:b/>
                <w:bCs/>
                <w:sz w:val="24"/>
              </w:rPr>
              <w:t>Итого по задаче  2</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2 749,37</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4 878,98</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3 218,44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3 185,10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3 185,10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3 185,10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20 402,09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r>
      <w:tr w:rsidR="009D3FC3" w:rsidRPr="00B93AC2" w:rsidTr="00EF5F15">
        <w:trPr>
          <w:trHeight w:val="276"/>
        </w:trPr>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B45C68">
            <w:pPr>
              <w:jc w:val="cente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9D3FC3" w:rsidRPr="00B93AC2" w:rsidRDefault="009D3FC3" w:rsidP="009D3FC3">
            <w:pPr>
              <w:rPr>
                <w:rFonts w:ascii="Arial" w:hAnsi="Arial" w:cs="Arial"/>
                <w:sz w:val="24"/>
              </w:rPr>
            </w:pPr>
          </w:p>
        </w:tc>
      </w:tr>
      <w:tr w:rsidR="009D3FC3" w:rsidRPr="00B93AC2" w:rsidTr="00EF5F15">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9D3FC3" w:rsidRPr="00B93AC2" w:rsidRDefault="009D3FC3" w:rsidP="009D3FC3">
            <w:pPr>
              <w:rPr>
                <w:rFonts w:ascii="Arial" w:hAnsi="Arial" w:cs="Arial"/>
                <w:b/>
                <w:bCs/>
                <w:sz w:val="24"/>
              </w:rPr>
            </w:pPr>
            <w:r w:rsidRPr="00B93AC2">
              <w:rPr>
                <w:rFonts w:ascii="Arial" w:hAnsi="Arial" w:cs="Arial"/>
                <w:b/>
                <w:bCs/>
                <w:sz w:val="24"/>
              </w:rPr>
              <w:t>ВСЕГО</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15 730,95</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20 050,46</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26 759,65</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19 162,03</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19 154,53</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19 154,53</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B45C68">
            <w:pPr>
              <w:jc w:val="center"/>
              <w:rPr>
                <w:rFonts w:ascii="Arial" w:hAnsi="Arial" w:cs="Arial"/>
                <w:b/>
                <w:bCs/>
                <w:sz w:val="24"/>
              </w:rPr>
            </w:pPr>
            <w:r w:rsidRPr="00B93AC2">
              <w:rPr>
                <w:rFonts w:ascii="Arial" w:hAnsi="Arial" w:cs="Arial"/>
                <w:b/>
                <w:bCs/>
                <w:sz w:val="24"/>
              </w:rPr>
              <w:t>120012,15</w:t>
            </w:r>
          </w:p>
        </w:tc>
        <w:tc>
          <w:tcPr>
            <w:tcW w:w="0" w:type="auto"/>
            <w:tcBorders>
              <w:top w:val="nil"/>
              <w:left w:val="nil"/>
              <w:bottom w:val="single" w:sz="4" w:space="0" w:color="auto"/>
              <w:right w:val="single" w:sz="4" w:space="0" w:color="auto"/>
            </w:tcBorders>
            <w:shd w:val="clear" w:color="auto" w:fill="auto"/>
            <w:hideMark/>
          </w:tcPr>
          <w:p w:rsidR="009D3FC3" w:rsidRPr="00B93AC2" w:rsidRDefault="009D3FC3" w:rsidP="009D3FC3">
            <w:pPr>
              <w:rPr>
                <w:rFonts w:ascii="Arial" w:hAnsi="Arial" w:cs="Arial"/>
                <w:sz w:val="24"/>
              </w:rPr>
            </w:pPr>
            <w:r w:rsidRPr="00B93AC2">
              <w:rPr>
                <w:rFonts w:ascii="Arial" w:hAnsi="Arial" w:cs="Arial"/>
                <w:sz w:val="24"/>
              </w:rPr>
              <w:t> </w:t>
            </w:r>
          </w:p>
        </w:tc>
      </w:tr>
    </w:tbl>
    <w:p w:rsidR="009B367E" w:rsidRPr="00B93AC2" w:rsidRDefault="009B367E" w:rsidP="009B367E">
      <w:pPr>
        <w:rPr>
          <w:rFonts w:ascii="Arial" w:hAnsi="Arial" w:cs="Arial"/>
          <w:sz w:val="24"/>
        </w:rPr>
      </w:pPr>
      <w:r w:rsidRPr="00B93AC2">
        <w:rPr>
          <w:rFonts w:ascii="Arial" w:hAnsi="Arial" w:cs="Arial"/>
          <w:sz w:val="24"/>
        </w:rPr>
        <w:t xml:space="preserve">Начальник Отдела культуры </w:t>
      </w:r>
    </w:p>
    <w:p w:rsidR="00EB786E" w:rsidRDefault="009B367E" w:rsidP="009B367E">
      <w:pPr>
        <w:rPr>
          <w:rFonts w:ascii="Arial" w:hAnsi="Arial" w:cs="Arial"/>
          <w:sz w:val="24"/>
        </w:rPr>
      </w:pPr>
      <w:r w:rsidRPr="00B93AC2">
        <w:rPr>
          <w:rFonts w:ascii="Arial" w:hAnsi="Arial" w:cs="Arial"/>
          <w:sz w:val="24"/>
        </w:rPr>
        <w:t>администрации города Шарыпово</w:t>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00EF5F15">
        <w:rPr>
          <w:rFonts w:ascii="Arial" w:hAnsi="Arial" w:cs="Arial"/>
          <w:sz w:val="24"/>
        </w:rPr>
        <w:t xml:space="preserve">                                  </w:t>
      </w:r>
      <w:r w:rsidRPr="00B93AC2">
        <w:rPr>
          <w:rFonts w:ascii="Arial" w:hAnsi="Arial" w:cs="Arial"/>
          <w:sz w:val="24"/>
        </w:rPr>
        <w:t>М.А. Шереметьева</w:t>
      </w:r>
    </w:p>
    <w:p w:rsidR="007A120A" w:rsidRDefault="007A120A" w:rsidP="009B367E">
      <w:pPr>
        <w:rPr>
          <w:rFonts w:ascii="Arial" w:hAnsi="Arial" w:cs="Arial"/>
          <w:sz w:val="24"/>
        </w:rPr>
        <w:sectPr w:rsidR="007A120A" w:rsidSect="00EE5A13">
          <w:pgSz w:w="16838" w:h="11906" w:orient="landscape"/>
          <w:pgMar w:top="992" w:right="709" w:bottom="851" w:left="992" w:header="709" w:footer="709" w:gutter="0"/>
          <w:cols w:space="708"/>
          <w:docGrid w:linePitch="381"/>
        </w:sectPr>
      </w:pPr>
    </w:p>
    <w:p w:rsidR="007A120A" w:rsidRDefault="00103802" w:rsidP="007A120A">
      <w:pPr>
        <w:pStyle w:val="ConsPlusTitle"/>
        <w:widowControl/>
        <w:jc w:val="right"/>
        <w:rPr>
          <w:b w:val="0"/>
          <w:sz w:val="24"/>
          <w:szCs w:val="24"/>
        </w:rPr>
      </w:pPr>
      <w:r w:rsidRPr="00B93AC2">
        <w:rPr>
          <w:b w:val="0"/>
          <w:sz w:val="24"/>
          <w:szCs w:val="24"/>
        </w:rPr>
        <w:lastRenderedPageBreak/>
        <w:t>Приложение № 2</w:t>
      </w:r>
    </w:p>
    <w:p w:rsidR="00103802" w:rsidRPr="00B93AC2" w:rsidRDefault="007A120A" w:rsidP="007A120A">
      <w:pPr>
        <w:pStyle w:val="ConsPlusTitle"/>
        <w:widowControl/>
        <w:jc w:val="right"/>
        <w:rPr>
          <w:b w:val="0"/>
          <w:sz w:val="24"/>
          <w:szCs w:val="24"/>
        </w:rPr>
      </w:pPr>
      <w:r>
        <w:rPr>
          <w:b w:val="0"/>
          <w:sz w:val="24"/>
          <w:szCs w:val="24"/>
        </w:rPr>
        <w:t>к м</w:t>
      </w:r>
      <w:r w:rsidR="00103802" w:rsidRPr="00B93AC2">
        <w:rPr>
          <w:b w:val="0"/>
          <w:sz w:val="24"/>
          <w:szCs w:val="24"/>
        </w:rPr>
        <w:t>униципальной</w:t>
      </w:r>
      <w:r>
        <w:rPr>
          <w:b w:val="0"/>
          <w:sz w:val="24"/>
          <w:szCs w:val="24"/>
        </w:rPr>
        <w:t xml:space="preserve"> </w:t>
      </w:r>
      <w:r w:rsidR="00103802" w:rsidRPr="00B93AC2">
        <w:rPr>
          <w:b w:val="0"/>
          <w:sz w:val="24"/>
          <w:szCs w:val="24"/>
        </w:rPr>
        <w:t>программе «Развитие культуры»,</w:t>
      </w:r>
    </w:p>
    <w:p w:rsidR="00103802" w:rsidRPr="00B93AC2" w:rsidRDefault="00103802" w:rsidP="007A120A">
      <w:pPr>
        <w:pStyle w:val="ConsPlusTitle"/>
        <w:widowControl/>
        <w:jc w:val="right"/>
        <w:rPr>
          <w:b w:val="0"/>
          <w:sz w:val="24"/>
          <w:szCs w:val="24"/>
        </w:rPr>
      </w:pPr>
      <w:proofErr w:type="gramStart"/>
      <w:r w:rsidRPr="00B93AC2">
        <w:rPr>
          <w:b w:val="0"/>
          <w:sz w:val="24"/>
          <w:szCs w:val="24"/>
        </w:rPr>
        <w:t>утвержденной</w:t>
      </w:r>
      <w:proofErr w:type="gramEnd"/>
      <w:r w:rsidRPr="00B93AC2">
        <w:rPr>
          <w:b w:val="0"/>
          <w:sz w:val="24"/>
          <w:szCs w:val="24"/>
        </w:rPr>
        <w:t xml:space="preserve"> постановлением</w:t>
      </w:r>
    </w:p>
    <w:p w:rsidR="00103802" w:rsidRPr="00B93AC2" w:rsidRDefault="00103802" w:rsidP="007A120A">
      <w:pPr>
        <w:pStyle w:val="ConsPlusTitle"/>
        <w:widowControl/>
        <w:tabs>
          <w:tab w:val="left" w:pos="5445"/>
          <w:tab w:val="right" w:pos="9355"/>
        </w:tabs>
        <w:jc w:val="right"/>
        <w:rPr>
          <w:b w:val="0"/>
          <w:sz w:val="24"/>
          <w:szCs w:val="24"/>
        </w:rPr>
      </w:pPr>
      <w:r w:rsidRPr="00B93AC2">
        <w:rPr>
          <w:b w:val="0"/>
          <w:sz w:val="24"/>
          <w:szCs w:val="24"/>
        </w:rPr>
        <w:t>Администрации города Шарыпово</w:t>
      </w:r>
    </w:p>
    <w:p w:rsidR="00103802" w:rsidRPr="00B93AC2" w:rsidRDefault="00103802" w:rsidP="007A120A">
      <w:pPr>
        <w:pStyle w:val="ConsPlusTitle"/>
        <w:widowControl/>
        <w:jc w:val="right"/>
        <w:rPr>
          <w:sz w:val="24"/>
          <w:szCs w:val="24"/>
        </w:rPr>
      </w:pPr>
      <w:r w:rsidRPr="00B93AC2">
        <w:rPr>
          <w:b w:val="0"/>
          <w:sz w:val="24"/>
          <w:szCs w:val="24"/>
        </w:rPr>
        <w:t>от 13.10.2016 г.  № 190</w:t>
      </w:r>
    </w:p>
    <w:p w:rsidR="00103802" w:rsidRPr="00B93AC2" w:rsidRDefault="00103802" w:rsidP="007A120A">
      <w:pPr>
        <w:widowControl w:val="0"/>
        <w:autoSpaceDE w:val="0"/>
        <w:autoSpaceDN w:val="0"/>
        <w:adjustRightInd w:val="0"/>
        <w:jc w:val="center"/>
        <w:outlineLvl w:val="1"/>
        <w:rPr>
          <w:rFonts w:ascii="Arial" w:hAnsi="Arial" w:cs="Arial"/>
          <w:sz w:val="24"/>
        </w:rPr>
      </w:pPr>
    </w:p>
    <w:p w:rsidR="00103802" w:rsidRPr="00B93AC2" w:rsidRDefault="00103802" w:rsidP="00103802">
      <w:pPr>
        <w:autoSpaceDE w:val="0"/>
        <w:autoSpaceDN w:val="0"/>
        <w:adjustRightInd w:val="0"/>
        <w:jc w:val="center"/>
        <w:outlineLvl w:val="0"/>
        <w:rPr>
          <w:rFonts w:ascii="Arial" w:hAnsi="Arial" w:cs="Arial"/>
          <w:b/>
          <w:sz w:val="24"/>
        </w:rPr>
      </w:pPr>
      <w:r w:rsidRPr="00B93AC2">
        <w:rPr>
          <w:rFonts w:ascii="Arial" w:hAnsi="Arial" w:cs="Arial"/>
          <w:sz w:val="24"/>
        </w:rPr>
        <w:t xml:space="preserve">                                            </w:t>
      </w:r>
    </w:p>
    <w:p w:rsidR="00103802" w:rsidRPr="00B93AC2" w:rsidRDefault="00103802" w:rsidP="00103802">
      <w:pPr>
        <w:pStyle w:val="ConsPlusTitle"/>
        <w:widowControl/>
        <w:tabs>
          <w:tab w:val="left" w:pos="5040"/>
          <w:tab w:val="left" w:pos="5220"/>
        </w:tabs>
        <w:jc w:val="center"/>
        <w:rPr>
          <w:sz w:val="24"/>
          <w:szCs w:val="24"/>
        </w:rPr>
      </w:pPr>
      <w:r w:rsidRPr="00B93AC2">
        <w:rPr>
          <w:sz w:val="24"/>
          <w:szCs w:val="24"/>
        </w:rPr>
        <w:t>Подпрограмма 2. «Поддержка искусства и народного  творчества»</w:t>
      </w:r>
    </w:p>
    <w:p w:rsidR="00103802" w:rsidRPr="00B93AC2" w:rsidRDefault="00103802" w:rsidP="00103802">
      <w:pPr>
        <w:pStyle w:val="ConsPlusTitle"/>
        <w:widowControl/>
        <w:tabs>
          <w:tab w:val="left" w:pos="5040"/>
          <w:tab w:val="left" w:pos="5220"/>
        </w:tabs>
        <w:ind w:left="360" w:hanging="360"/>
        <w:jc w:val="center"/>
        <w:rPr>
          <w:sz w:val="24"/>
          <w:szCs w:val="24"/>
        </w:rPr>
      </w:pPr>
      <w:r w:rsidRPr="00B93AC2">
        <w:rPr>
          <w:sz w:val="24"/>
          <w:szCs w:val="24"/>
        </w:rPr>
        <w:t xml:space="preserve">1. Паспорт подпрограммы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974"/>
      </w:tblGrid>
      <w:tr w:rsidR="00103802" w:rsidRPr="00B93AC2" w:rsidTr="00A717F1">
        <w:trPr>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Normal"/>
              <w:widowControl/>
              <w:ind w:firstLine="0"/>
              <w:rPr>
                <w:bCs/>
                <w:sz w:val="24"/>
                <w:szCs w:val="24"/>
              </w:rPr>
            </w:pPr>
            <w:r w:rsidRPr="00B93AC2">
              <w:rPr>
                <w:bCs/>
                <w:sz w:val="24"/>
                <w:szCs w:val="24"/>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Title"/>
              <w:widowControl/>
              <w:tabs>
                <w:tab w:val="left" w:pos="5040"/>
                <w:tab w:val="left" w:pos="5220"/>
              </w:tabs>
              <w:rPr>
                <w:b w:val="0"/>
                <w:bCs w:val="0"/>
                <w:sz w:val="24"/>
                <w:szCs w:val="24"/>
              </w:rPr>
            </w:pPr>
            <w:r w:rsidRPr="00B93AC2">
              <w:rPr>
                <w:b w:val="0"/>
                <w:bCs w:val="0"/>
                <w:sz w:val="24"/>
                <w:szCs w:val="24"/>
              </w:rPr>
              <w:t>Подпрограмма  «Поддержка искусства и народного творчества» (далее – подпрограмма)</w:t>
            </w:r>
          </w:p>
        </w:tc>
      </w:tr>
      <w:tr w:rsidR="00103802" w:rsidRPr="00B93AC2" w:rsidTr="00A717F1">
        <w:trPr>
          <w:trHeight w:val="940"/>
          <w:jc w:val="center"/>
        </w:trPr>
        <w:tc>
          <w:tcPr>
            <w:tcW w:w="3348" w:type="dxa"/>
            <w:tcBorders>
              <w:top w:val="single" w:sz="4" w:space="0" w:color="auto"/>
              <w:left w:val="single" w:sz="4" w:space="0" w:color="auto"/>
              <w:bottom w:val="single" w:sz="4" w:space="0" w:color="auto"/>
              <w:right w:val="single" w:sz="4" w:space="0" w:color="auto"/>
            </w:tcBorders>
          </w:tcPr>
          <w:p w:rsidR="00103802" w:rsidRPr="00B93AC2" w:rsidRDefault="00103802" w:rsidP="00EC3D37">
            <w:pPr>
              <w:pStyle w:val="ConsPlusNormal"/>
              <w:widowControl/>
              <w:ind w:firstLine="0"/>
              <w:rPr>
                <w:bCs/>
                <w:sz w:val="24"/>
                <w:szCs w:val="24"/>
              </w:rPr>
            </w:pPr>
            <w:r w:rsidRPr="00B93AC2">
              <w:rPr>
                <w:bCs/>
                <w:sz w:val="24"/>
                <w:szCs w:val="24"/>
              </w:rPr>
              <w:t>Наименование муниципальной 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Title"/>
              <w:widowControl/>
              <w:tabs>
                <w:tab w:val="left" w:pos="5040"/>
                <w:tab w:val="left" w:pos="5220"/>
              </w:tabs>
              <w:rPr>
                <w:b w:val="0"/>
                <w:sz w:val="24"/>
                <w:szCs w:val="24"/>
              </w:rPr>
            </w:pPr>
            <w:r w:rsidRPr="00B93AC2">
              <w:rPr>
                <w:b w:val="0"/>
                <w:sz w:val="24"/>
                <w:szCs w:val="24"/>
              </w:rPr>
              <w:t xml:space="preserve">муниципальная программа </w:t>
            </w:r>
          </w:p>
          <w:p w:rsidR="00103802" w:rsidRPr="00B93AC2" w:rsidRDefault="00103802" w:rsidP="00EC3D37">
            <w:pPr>
              <w:pStyle w:val="ConsPlusTitle"/>
              <w:widowControl/>
              <w:tabs>
                <w:tab w:val="left" w:pos="5040"/>
                <w:tab w:val="left" w:pos="5220"/>
              </w:tabs>
              <w:rPr>
                <w:b w:val="0"/>
                <w:bCs w:val="0"/>
                <w:sz w:val="24"/>
                <w:szCs w:val="24"/>
              </w:rPr>
            </w:pPr>
            <w:r w:rsidRPr="00B93AC2">
              <w:rPr>
                <w:b w:val="0"/>
                <w:sz w:val="24"/>
                <w:szCs w:val="24"/>
              </w:rPr>
              <w:t>«Развитие культуры»  (далее – программа)</w:t>
            </w:r>
          </w:p>
        </w:tc>
      </w:tr>
      <w:tr w:rsidR="00103802" w:rsidRPr="00B93AC2" w:rsidTr="00A717F1">
        <w:trPr>
          <w:trHeight w:val="645"/>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7A120A">
            <w:pPr>
              <w:pStyle w:val="ConsPlusNormal"/>
              <w:ind w:firstLine="0"/>
              <w:rPr>
                <w:sz w:val="24"/>
                <w:szCs w:val="24"/>
              </w:rPr>
            </w:pPr>
            <w:r w:rsidRPr="00B93AC2">
              <w:rPr>
                <w:sz w:val="24"/>
                <w:szCs w:val="24"/>
              </w:rPr>
              <w:t>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Title"/>
              <w:widowControl/>
              <w:tabs>
                <w:tab w:val="left" w:pos="5040"/>
                <w:tab w:val="left" w:pos="5220"/>
              </w:tabs>
              <w:rPr>
                <w:b w:val="0"/>
                <w:bCs w:val="0"/>
                <w:sz w:val="24"/>
                <w:szCs w:val="24"/>
              </w:rPr>
            </w:pPr>
            <w:r w:rsidRPr="00B93AC2">
              <w:rPr>
                <w:b w:val="0"/>
                <w:bCs w:val="0"/>
                <w:sz w:val="24"/>
                <w:szCs w:val="24"/>
              </w:rPr>
              <w:t>Отдел культуры администрации города Шарыпово</w:t>
            </w:r>
          </w:p>
        </w:tc>
      </w:tr>
      <w:tr w:rsidR="00103802" w:rsidRPr="00B93AC2" w:rsidTr="00A717F1">
        <w:trPr>
          <w:trHeight w:val="315"/>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Normal"/>
              <w:ind w:firstLine="0"/>
              <w:rPr>
                <w:sz w:val="24"/>
                <w:szCs w:val="24"/>
              </w:rPr>
            </w:pPr>
            <w:r w:rsidRPr="00B93AC2">
              <w:rPr>
                <w:sz w:val="24"/>
                <w:szCs w:val="24"/>
              </w:rPr>
              <w:t>Главные распорядители бюджетных средств, ответственные за реализацию мероприятий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Title"/>
              <w:tabs>
                <w:tab w:val="left" w:pos="5040"/>
                <w:tab w:val="left" w:pos="5220"/>
              </w:tabs>
              <w:rPr>
                <w:b w:val="0"/>
                <w:bCs w:val="0"/>
                <w:sz w:val="24"/>
                <w:szCs w:val="24"/>
              </w:rPr>
            </w:pPr>
            <w:r w:rsidRPr="00B93AC2">
              <w:rPr>
                <w:b w:val="0"/>
                <w:bCs w:val="0"/>
                <w:sz w:val="24"/>
                <w:szCs w:val="24"/>
              </w:rPr>
              <w:t>Отдел культуры администрации города Шарыпово</w:t>
            </w:r>
          </w:p>
        </w:tc>
      </w:tr>
      <w:tr w:rsidR="00103802" w:rsidRPr="00B93AC2" w:rsidTr="00A717F1">
        <w:trPr>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Normal"/>
              <w:widowControl/>
              <w:ind w:firstLine="0"/>
              <w:rPr>
                <w:sz w:val="24"/>
                <w:szCs w:val="24"/>
              </w:rPr>
            </w:pPr>
            <w:r w:rsidRPr="00B93AC2">
              <w:rPr>
                <w:sz w:val="24"/>
                <w:szCs w:val="24"/>
              </w:rPr>
              <w:t>Исполнители мероприятий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Title"/>
              <w:widowControl/>
              <w:tabs>
                <w:tab w:val="left" w:pos="5040"/>
                <w:tab w:val="left" w:pos="5220"/>
              </w:tabs>
              <w:rPr>
                <w:b w:val="0"/>
                <w:bCs w:val="0"/>
                <w:sz w:val="24"/>
                <w:szCs w:val="24"/>
              </w:rPr>
            </w:pPr>
            <w:r w:rsidRPr="00B93AC2">
              <w:rPr>
                <w:b w:val="0"/>
                <w:sz w:val="24"/>
                <w:szCs w:val="24"/>
              </w:rPr>
              <w:t>муниципальные учреждения культуры</w:t>
            </w:r>
          </w:p>
        </w:tc>
      </w:tr>
      <w:tr w:rsidR="00103802" w:rsidRPr="00B93AC2" w:rsidTr="00A717F1">
        <w:trPr>
          <w:trHeight w:val="345"/>
          <w:jc w:val="center"/>
        </w:trPr>
        <w:tc>
          <w:tcPr>
            <w:tcW w:w="3348" w:type="dxa"/>
            <w:tcBorders>
              <w:top w:val="single" w:sz="4" w:space="0" w:color="auto"/>
              <w:left w:val="single" w:sz="4" w:space="0" w:color="auto"/>
              <w:bottom w:val="single" w:sz="4" w:space="0" w:color="auto"/>
              <w:right w:val="single" w:sz="4" w:space="0" w:color="auto"/>
            </w:tcBorders>
          </w:tcPr>
          <w:p w:rsidR="00103802" w:rsidRPr="00B93AC2" w:rsidRDefault="00103802" w:rsidP="00EC3D37">
            <w:pPr>
              <w:pStyle w:val="ConsPlusNormal"/>
              <w:widowControl/>
              <w:ind w:firstLine="0"/>
              <w:rPr>
                <w:sz w:val="24"/>
                <w:szCs w:val="24"/>
                <w:lang w:eastAsia="en-US"/>
              </w:rPr>
            </w:pPr>
            <w:r w:rsidRPr="00B93AC2">
              <w:rPr>
                <w:sz w:val="24"/>
                <w:szCs w:val="24"/>
                <w:lang w:eastAsia="en-US"/>
              </w:rPr>
              <w:t xml:space="preserve">Соисполнитель мероприятий  </w:t>
            </w:r>
          </w:p>
          <w:p w:rsidR="00103802" w:rsidRPr="00B93AC2" w:rsidRDefault="00103802" w:rsidP="00EC3D37">
            <w:pPr>
              <w:pStyle w:val="ConsPlusNormal"/>
              <w:widowControl/>
              <w:ind w:firstLine="0"/>
              <w:rPr>
                <w:sz w:val="24"/>
                <w:szCs w:val="24"/>
              </w:rPr>
            </w:pPr>
            <w:r w:rsidRPr="00B93AC2">
              <w:rPr>
                <w:sz w:val="24"/>
                <w:szCs w:val="24"/>
                <w:lang w:eastAsia="en-US"/>
              </w:rPr>
              <w:t>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Title"/>
              <w:widowControl/>
              <w:tabs>
                <w:tab w:val="left" w:pos="5040"/>
                <w:tab w:val="left" w:pos="5220"/>
              </w:tabs>
              <w:rPr>
                <w:b w:val="0"/>
                <w:bCs w:val="0"/>
                <w:sz w:val="24"/>
                <w:szCs w:val="24"/>
              </w:rPr>
            </w:pPr>
            <w:r w:rsidRPr="00B93AC2">
              <w:rPr>
                <w:b w:val="0"/>
                <w:bCs w:val="0"/>
                <w:sz w:val="24"/>
                <w:szCs w:val="24"/>
              </w:rPr>
              <w:t>Муниципальное казенное учреждение «Управление капитального строительства»</w:t>
            </w:r>
          </w:p>
        </w:tc>
      </w:tr>
      <w:tr w:rsidR="00103802" w:rsidRPr="00B93AC2" w:rsidTr="00A717F1">
        <w:trPr>
          <w:trHeight w:val="930"/>
          <w:jc w:val="center"/>
        </w:trPr>
        <w:tc>
          <w:tcPr>
            <w:tcW w:w="3348" w:type="dxa"/>
            <w:tcBorders>
              <w:top w:val="single" w:sz="4" w:space="0" w:color="auto"/>
              <w:left w:val="single" w:sz="4" w:space="0" w:color="auto"/>
              <w:bottom w:val="single" w:sz="4" w:space="0" w:color="auto"/>
              <w:right w:val="single" w:sz="4" w:space="0" w:color="auto"/>
            </w:tcBorders>
          </w:tcPr>
          <w:p w:rsidR="00103802" w:rsidRPr="00B93AC2" w:rsidRDefault="00103802" w:rsidP="00EC3D37">
            <w:pPr>
              <w:pStyle w:val="ConsPlusNormal"/>
              <w:widowControl/>
              <w:ind w:firstLine="0"/>
              <w:rPr>
                <w:bCs/>
                <w:sz w:val="24"/>
                <w:szCs w:val="24"/>
              </w:rPr>
            </w:pPr>
            <w:r w:rsidRPr="00B93AC2">
              <w:rPr>
                <w:bCs/>
                <w:sz w:val="24"/>
                <w:szCs w:val="24"/>
              </w:rPr>
              <w:t>Цель подпрограммы</w:t>
            </w:r>
          </w:p>
          <w:p w:rsidR="00103802" w:rsidRPr="00B93AC2" w:rsidRDefault="00103802" w:rsidP="00EC3D37">
            <w:pPr>
              <w:pStyle w:val="ConsPlusNormal"/>
              <w:rPr>
                <w:bCs/>
                <w:sz w:val="24"/>
                <w:szCs w:val="24"/>
              </w:rPr>
            </w:pP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Title"/>
              <w:tabs>
                <w:tab w:val="left" w:pos="5040"/>
                <w:tab w:val="left" w:pos="5220"/>
              </w:tabs>
              <w:rPr>
                <w:b w:val="0"/>
                <w:bCs w:val="0"/>
                <w:sz w:val="24"/>
                <w:szCs w:val="24"/>
              </w:rPr>
            </w:pPr>
            <w:r w:rsidRPr="00B93AC2">
              <w:rPr>
                <w:b w:val="0"/>
                <w:bCs w:val="0"/>
                <w:sz w:val="24"/>
                <w:szCs w:val="24"/>
              </w:rPr>
              <w:t>обеспечение доступа населения города к культурным благам и участию в культурной жизни</w:t>
            </w:r>
          </w:p>
        </w:tc>
      </w:tr>
      <w:tr w:rsidR="00103802" w:rsidRPr="00B93AC2" w:rsidTr="00A717F1">
        <w:trPr>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Normal"/>
              <w:widowControl/>
              <w:ind w:firstLine="0"/>
              <w:rPr>
                <w:bCs/>
                <w:sz w:val="24"/>
                <w:szCs w:val="24"/>
              </w:rPr>
            </w:pPr>
            <w:r w:rsidRPr="00B93AC2">
              <w:rPr>
                <w:bCs/>
                <w:sz w:val="24"/>
                <w:szCs w:val="24"/>
              </w:rPr>
              <w:t>Задачи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766C40">
            <w:pPr>
              <w:pStyle w:val="ConsPlusNormal"/>
              <w:widowControl/>
              <w:numPr>
                <w:ilvl w:val="0"/>
                <w:numId w:val="23"/>
              </w:numPr>
              <w:tabs>
                <w:tab w:val="num" w:pos="360"/>
              </w:tabs>
              <w:ind w:left="360" w:hanging="360"/>
              <w:rPr>
                <w:bCs/>
                <w:sz w:val="24"/>
                <w:szCs w:val="24"/>
              </w:rPr>
            </w:pPr>
            <w:r w:rsidRPr="00B93AC2">
              <w:rPr>
                <w:bCs/>
                <w:sz w:val="24"/>
                <w:szCs w:val="24"/>
              </w:rPr>
              <w:t>поддержка  искусства;</w:t>
            </w:r>
          </w:p>
          <w:p w:rsidR="00103802" w:rsidRPr="00B93AC2" w:rsidRDefault="00103802" w:rsidP="00766C40">
            <w:pPr>
              <w:pStyle w:val="ConsPlusNormal"/>
              <w:widowControl/>
              <w:numPr>
                <w:ilvl w:val="0"/>
                <w:numId w:val="23"/>
              </w:numPr>
              <w:tabs>
                <w:tab w:val="num" w:pos="360"/>
              </w:tabs>
              <w:ind w:left="360" w:hanging="360"/>
              <w:rPr>
                <w:bCs/>
                <w:sz w:val="24"/>
                <w:szCs w:val="24"/>
              </w:rPr>
            </w:pPr>
            <w:r w:rsidRPr="00B93AC2">
              <w:rPr>
                <w:bCs/>
                <w:sz w:val="24"/>
                <w:szCs w:val="24"/>
              </w:rPr>
              <w:t>сохранение и развитие традиционной народной культуры;</w:t>
            </w:r>
          </w:p>
        </w:tc>
      </w:tr>
      <w:tr w:rsidR="00103802" w:rsidRPr="00B93AC2" w:rsidTr="00A717F1">
        <w:trPr>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Cell"/>
              <w:rPr>
                <w:rFonts w:ascii="Arial" w:hAnsi="Arial" w:cs="Arial"/>
                <w:bCs/>
              </w:rPr>
            </w:pPr>
            <w:r w:rsidRPr="00B93AC2">
              <w:rPr>
                <w:rFonts w:ascii="Arial" w:hAnsi="Arial" w:cs="Arial"/>
                <w:bCs/>
              </w:rPr>
              <w:t>Целевые индикаторы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766C40">
            <w:pPr>
              <w:widowControl w:val="0"/>
              <w:numPr>
                <w:ilvl w:val="0"/>
                <w:numId w:val="24"/>
              </w:numPr>
              <w:tabs>
                <w:tab w:val="num" w:pos="432"/>
              </w:tabs>
              <w:autoSpaceDE w:val="0"/>
              <w:autoSpaceDN w:val="0"/>
              <w:adjustRightInd w:val="0"/>
              <w:ind w:left="432" w:hanging="432"/>
              <w:jc w:val="both"/>
              <w:rPr>
                <w:rFonts w:ascii="Arial" w:hAnsi="Arial" w:cs="Arial"/>
                <w:bCs/>
                <w:sz w:val="24"/>
              </w:rPr>
            </w:pPr>
            <w:r w:rsidRPr="00B93AC2">
              <w:rPr>
                <w:rFonts w:ascii="Arial" w:hAnsi="Arial" w:cs="Arial"/>
                <w:bCs/>
                <w:sz w:val="24"/>
              </w:rPr>
              <w:t>количество зрителей муниципального театра на 1 тыс. человек населения;</w:t>
            </w:r>
          </w:p>
          <w:p w:rsidR="00103802" w:rsidRPr="00B93AC2" w:rsidRDefault="00103802" w:rsidP="00766C40">
            <w:pPr>
              <w:widowControl w:val="0"/>
              <w:numPr>
                <w:ilvl w:val="0"/>
                <w:numId w:val="24"/>
              </w:numPr>
              <w:tabs>
                <w:tab w:val="num" w:pos="432"/>
              </w:tabs>
              <w:autoSpaceDE w:val="0"/>
              <w:autoSpaceDN w:val="0"/>
              <w:adjustRightInd w:val="0"/>
              <w:ind w:left="432" w:hanging="432"/>
              <w:jc w:val="both"/>
              <w:rPr>
                <w:rFonts w:ascii="Arial" w:hAnsi="Arial" w:cs="Arial"/>
                <w:bCs/>
                <w:sz w:val="24"/>
              </w:rPr>
            </w:pPr>
            <w:r w:rsidRPr="00B93AC2">
              <w:rPr>
                <w:rFonts w:ascii="Arial" w:hAnsi="Arial" w:cs="Arial"/>
                <w:bCs/>
                <w:sz w:val="24"/>
              </w:rPr>
              <w:t>количество посетителей учреждений культурно-досугового типа на 1 тыс. человек;</w:t>
            </w:r>
          </w:p>
          <w:p w:rsidR="00103802" w:rsidRPr="00B93AC2" w:rsidRDefault="00103802" w:rsidP="00766C40">
            <w:pPr>
              <w:pStyle w:val="ConsPlusNormal"/>
              <w:widowControl/>
              <w:numPr>
                <w:ilvl w:val="0"/>
                <w:numId w:val="24"/>
              </w:numPr>
              <w:tabs>
                <w:tab w:val="num" w:pos="432"/>
              </w:tabs>
              <w:ind w:left="432" w:hanging="432"/>
              <w:jc w:val="both"/>
              <w:rPr>
                <w:bCs/>
                <w:sz w:val="24"/>
                <w:szCs w:val="24"/>
              </w:rPr>
            </w:pPr>
            <w:r w:rsidRPr="00B93AC2">
              <w:rPr>
                <w:bCs/>
                <w:sz w:val="24"/>
                <w:szCs w:val="24"/>
              </w:rPr>
              <w:t>число клубных формирований на 1 тыс. человек населения;</w:t>
            </w:r>
          </w:p>
          <w:p w:rsidR="00103802" w:rsidRPr="00B93AC2" w:rsidRDefault="00103802" w:rsidP="00766C40">
            <w:pPr>
              <w:pStyle w:val="ConsPlusNormal"/>
              <w:widowControl/>
              <w:numPr>
                <w:ilvl w:val="0"/>
                <w:numId w:val="24"/>
              </w:numPr>
              <w:tabs>
                <w:tab w:val="num" w:pos="432"/>
              </w:tabs>
              <w:ind w:left="432" w:hanging="432"/>
              <w:jc w:val="both"/>
              <w:rPr>
                <w:bCs/>
                <w:sz w:val="24"/>
                <w:szCs w:val="24"/>
              </w:rPr>
            </w:pPr>
            <w:r w:rsidRPr="00B93AC2">
              <w:rPr>
                <w:bCs/>
                <w:sz w:val="24"/>
                <w:szCs w:val="24"/>
              </w:rPr>
              <w:t>число участников клубных формирований на 1 тыс. человек населения;</w:t>
            </w:r>
          </w:p>
          <w:p w:rsidR="00103802" w:rsidRPr="00B93AC2" w:rsidRDefault="00103802" w:rsidP="00766C40">
            <w:pPr>
              <w:widowControl w:val="0"/>
              <w:numPr>
                <w:ilvl w:val="0"/>
                <w:numId w:val="24"/>
              </w:numPr>
              <w:tabs>
                <w:tab w:val="num" w:pos="432"/>
              </w:tabs>
              <w:autoSpaceDE w:val="0"/>
              <w:autoSpaceDN w:val="0"/>
              <w:adjustRightInd w:val="0"/>
              <w:ind w:left="432" w:hanging="432"/>
              <w:jc w:val="both"/>
              <w:rPr>
                <w:rFonts w:ascii="Arial" w:hAnsi="Arial" w:cs="Arial"/>
                <w:bCs/>
                <w:sz w:val="24"/>
              </w:rPr>
            </w:pPr>
            <w:r w:rsidRPr="00B93AC2">
              <w:rPr>
                <w:rFonts w:ascii="Arial" w:hAnsi="Arial" w:cs="Arial"/>
                <w:bCs/>
                <w:sz w:val="24"/>
              </w:rPr>
              <w:t>число участников клубных формирований для детей в возрасте до 14 лет включительно;</w:t>
            </w:r>
          </w:p>
          <w:p w:rsidR="00103802" w:rsidRPr="00B93AC2" w:rsidRDefault="00103802" w:rsidP="00766C40">
            <w:pPr>
              <w:pStyle w:val="ConsPlusNormal"/>
              <w:widowControl/>
              <w:numPr>
                <w:ilvl w:val="0"/>
                <w:numId w:val="24"/>
              </w:numPr>
              <w:tabs>
                <w:tab w:val="num" w:pos="432"/>
              </w:tabs>
              <w:ind w:left="432" w:hanging="432"/>
              <w:jc w:val="both"/>
              <w:rPr>
                <w:bCs/>
                <w:sz w:val="24"/>
                <w:szCs w:val="24"/>
              </w:rPr>
            </w:pPr>
            <w:r w:rsidRPr="00B93AC2">
              <w:rPr>
                <w:bCs/>
                <w:sz w:val="24"/>
                <w:szCs w:val="24"/>
              </w:rPr>
              <w:t>минимальное число грантов на реализацию  социокультурных проектов в области культуры</w:t>
            </w:r>
          </w:p>
          <w:p w:rsidR="00103802" w:rsidRPr="00B93AC2" w:rsidRDefault="00103802" w:rsidP="00766C40">
            <w:pPr>
              <w:pStyle w:val="ConsPlusNormal"/>
              <w:widowControl/>
              <w:numPr>
                <w:ilvl w:val="0"/>
                <w:numId w:val="24"/>
              </w:numPr>
              <w:tabs>
                <w:tab w:val="num" w:pos="432"/>
              </w:tabs>
              <w:ind w:left="432" w:hanging="432"/>
              <w:jc w:val="both"/>
              <w:rPr>
                <w:bCs/>
                <w:sz w:val="24"/>
                <w:szCs w:val="24"/>
              </w:rPr>
            </w:pPr>
            <w:r w:rsidRPr="00B93AC2">
              <w:rPr>
                <w:bCs/>
                <w:sz w:val="24"/>
                <w:szCs w:val="24"/>
              </w:rPr>
              <w:t>увеличение численности участников культурно-досуговых мероприятий</w:t>
            </w:r>
          </w:p>
        </w:tc>
      </w:tr>
      <w:tr w:rsidR="00103802" w:rsidRPr="00B93AC2" w:rsidTr="00A717F1">
        <w:trPr>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Cell"/>
              <w:rPr>
                <w:rFonts w:ascii="Arial" w:hAnsi="Arial" w:cs="Arial"/>
                <w:bCs/>
              </w:rPr>
            </w:pPr>
            <w:r w:rsidRPr="00B93AC2">
              <w:rPr>
                <w:rFonts w:ascii="Arial" w:hAnsi="Arial" w:cs="Arial"/>
                <w:bCs/>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Cell"/>
              <w:rPr>
                <w:rFonts w:ascii="Arial" w:hAnsi="Arial" w:cs="Arial"/>
                <w:bCs/>
              </w:rPr>
            </w:pPr>
            <w:r w:rsidRPr="00B93AC2">
              <w:rPr>
                <w:rFonts w:ascii="Arial" w:hAnsi="Arial" w:cs="Arial"/>
                <w:bCs/>
              </w:rPr>
              <w:t>2014 - 2019 годы</w:t>
            </w:r>
          </w:p>
        </w:tc>
      </w:tr>
      <w:tr w:rsidR="00103802" w:rsidRPr="00B93AC2" w:rsidTr="00A717F1">
        <w:trPr>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Cell"/>
              <w:rPr>
                <w:rFonts w:ascii="Arial" w:hAnsi="Arial" w:cs="Arial"/>
                <w:bCs/>
              </w:rPr>
            </w:pPr>
            <w:r w:rsidRPr="00B93AC2">
              <w:rPr>
                <w:rFonts w:ascii="Arial" w:hAnsi="Arial" w:cs="Arial"/>
                <w:bCs/>
              </w:rPr>
              <w:t xml:space="preserve">Объемы и источники финансирования подпрограммы </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 xml:space="preserve">Общий объем финансирования – 149 396,43 тыс. рублей, в том числе </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городской  бюджет – 111 876,30 тыс. рублей</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lastRenderedPageBreak/>
              <w:t>внебюджетные источники – 27 819,13 тыс. руб.</w:t>
            </w:r>
          </w:p>
          <w:p w:rsidR="00103802" w:rsidRPr="00B93AC2" w:rsidRDefault="00103802" w:rsidP="00EC3D37">
            <w:pPr>
              <w:spacing w:line="232" w:lineRule="auto"/>
              <w:rPr>
                <w:rFonts w:ascii="Arial" w:hAnsi="Arial" w:cs="Arial"/>
                <w:sz w:val="24"/>
              </w:rPr>
            </w:pPr>
            <w:r w:rsidRPr="00B93AC2">
              <w:rPr>
                <w:rFonts w:ascii="Arial" w:hAnsi="Arial" w:cs="Arial"/>
                <w:sz w:val="24"/>
              </w:rPr>
              <w:t>краевой бюджет –9 701,0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 xml:space="preserve">из них по годам: </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2014 год – 22588,30  тыс. рублей</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городской  бюджет –  17351,22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внебюджетные источники – 3662,20 тыс. руб.</w:t>
            </w:r>
          </w:p>
          <w:p w:rsidR="00103802" w:rsidRPr="00B93AC2" w:rsidRDefault="00103802" w:rsidP="00EC3D37">
            <w:pPr>
              <w:spacing w:line="232" w:lineRule="auto"/>
              <w:rPr>
                <w:rFonts w:ascii="Arial" w:hAnsi="Arial" w:cs="Arial"/>
                <w:sz w:val="24"/>
              </w:rPr>
            </w:pPr>
            <w:r w:rsidRPr="00B93AC2">
              <w:rPr>
                <w:rFonts w:ascii="Arial" w:hAnsi="Arial" w:cs="Arial"/>
                <w:sz w:val="24"/>
              </w:rPr>
              <w:t>краевой бюджет – 1574,88тыс.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2015 год – 25930,48 тыс. рублей</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городской  бюджет – 17265,19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внебюджетные источники – 3769,53тыс. руб.</w:t>
            </w:r>
          </w:p>
          <w:p w:rsidR="00103802" w:rsidRPr="00B93AC2" w:rsidRDefault="00103802" w:rsidP="00EC3D37">
            <w:pPr>
              <w:spacing w:line="232" w:lineRule="auto"/>
              <w:rPr>
                <w:rFonts w:ascii="Arial" w:hAnsi="Arial" w:cs="Arial"/>
                <w:sz w:val="24"/>
              </w:rPr>
            </w:pPr>
            <w:r w:rsidRPr="00B93AC2">
              <w:rPr>
                <w:rFonts w:ascii="Arial" w:hAnsi="Arial" w:cs="Arial"/>
                <w:sz w:val="24"/>
              </w:rPr>
              <w:t>краевой бюджет – 4895,96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2016 год – 31 380,34 тыс. рублей</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городской  бюджет – 18 580,58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внебюджетные источники – 9 569,40  тыс. руб.;</w:t>
            </w:r>
          </w:p>
          <w:p w:rsidR="00103802" w:rsidRPr="00B93AC2" w:rsidRDefault="00103802" w:rsidP="00EC3D37">
            <w:pPr>
              <w:spacing w:line="232" w:lineRule="auto"/>
              <w:rPr>
                <w:rFonts w:ascii="Arial" w:hAnsi="Arial" w:cs="Arial"/>
                <w:sz w:val="24"/>
              </w:rPr>
            </w:pPr>
            <w:r w:rsidRPr="00B93AC2">
              <w:rPr>
                <w:rFonts w:ascii="Arial" w:hAnsi="Arial" w:cs="Arial"/>
                <w:sz w:val="24"/>
              </w:rPr>
              <w:t>краевой бюджет – 3 230,36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2017 год – 23 165,77 тыс. рублей</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городской  бюджет – 19 559,77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внебюджетные источники – 3606,00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2018 год – 23 165,77 тыс. рублей</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городской  бюджет – 19 559,77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внебюджетные источники – 3606,00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2019 год – 23 165,77 тыс. рублей</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городской  бюджет – 19 559,77 тыс. руб.;</w:t>
            </w:r>
          </w:p>
          <w:p w:rsidR="00103802" w:rsidRPr="00B93AC2" w:rsidRDefault="00103802" w:rsidP="00EC3D37">
            <w:pPr>
              <w:widowControl w:val="0"/>
              <w:autoSpaceDE w:val="0"/>
              <w:autoSpaceDN w:val="0"/>
              <w:adjustRightInd w:val="0"/>
              <w:spacing w:line="232" w:lineRule="auto"/>
              <w:rPr>
                <w:rFonts w:ascii="Arial" w:hAnsi="Arial" w:cs="Arial"/>
                <w:bCs/>
                <w:sz w:val="24"/>
              </w:rPr>
            </w:pPr>
            <w:r w:rsidRPr="00B93AC2">
              <w:rPr>
                <w:rFonts w:ascii="Arial" w:hAnsi="Arial" w:cs="Arial"/>
                <w:bCs/>
                <w:sz w:val="24"/>
              </w:rPr>
              <w:t xml:space="preserve">внебюджетные источники – 3606,00 </w:t>
            </w:r>
            <w:proofErr w:type="spellStart"/>
            <w:r w:rsidRPr="00B93AC2">
              <w:rPr>
                <w:rFonts w:ascii="Arial" w:hAnsi="Arial" w:cs="Arial"/>
                <w:bCs/>
                <w:sz w:val="24"/>
              </w:rPr>
              <w:t>тыс</w:t>
            </w:r>
            <w:proofErr w:type="gramStart"/>
            <w:r w:rsidRPr="00B93AC2">
              <w:rPr>
                <w:rFonts w:ascii="Arial" w:hAnsi="Arial" w:cs="Arial"/>
                <w:bCs/>
                <w:sz w:val="24"/>
              </w:rPr>
              <w:t>.р</w:t>
            </w:r>
            <w:proofErr w:type="gramEnd"/>
            <w:r w:rsidRPr="00B93AC2">
              <w:rPr>
                <w:rFonts w:ascii="Arial" w:hAnsi="Arial" w:cs="Arial"/>
                <w:bCs/>
                <w:sz w:val="24"/>
              </w:rPr>
              <w:t>уб</w:t>
            </w:r>
            <w:proofErr w:type="spellEnd"/>
            <w:r w:rsidRPr="00B93AC2">
              <w:rPr>
                <w:rFonts w:ascii="Arial" w:hAnsi="Arial" w:cs="Arial"/>
                <w:bCs/>
                <w:sz w:val="24"/>
              </w:rPr>
              <w:t>.</w:t>
            </w:r>
          </w:p>
        </w:tc>
      </w:tr>
      <w:tr w:rsidR="00103802" w:rsidRPr="00B93AC2" w:rsidTr="00A717F1">
        <w:trPr>
          <w:jc w:val="center"/>
        </w:trPr>
        <w:tc>
          <w:tcPr>
            <w:tcW w:w="3348"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Cell"/>
              <w:rPr>
                <w:rFonts w:ascii="Arial" w:hAnsi="Arial" w:cs="Arial"/>
                <w:bCs/>
              </w:rPr>
            </w:pPr>
            <w:r w:rsidRPr="00B93AC2">
              <w:rPr>
                <w:rFonts w:ascii="Arial" w:hAnsi="Arial" w:cs="Arial"/>
                <w:bCs/>
              </w:rPr>
              <w:lastRenderedPageBreak/>
              <w:t xml:space="preserve">Система организации </w:t>
            </w:r>
            <w:proofErr w:type="gramStart"/>
            <w:r w:rsidRPr="00B93AC2">
              <w:rPr>
                <w:rFonts w:ascii="Arial" w:hAnsi="Arial" w:cs="Arial"/>
                <w:bCs/>
              </w:rPr>
              <w:t>контроля за</w:t>
            </w:r>
            <w:proofErr w:type="gramEnd"/>
            <w:r w:rsidRPr="00B93AC2">
              <w:rPr>
                <w:rFonts w:ascii="Arial" w:hAnsi="Arial" w:cs="Arial"/>
                <w:bCs/>
              </w:rPr>
              <w:t xml:space="preserve"> исполнением подпрограммы</w:t>
            </w:r>
          </w:p>
        </w:tc>
        <w:tc>
          <w:tcPr>
            <w:tcW w:w="5974" w:type="dxa"/>
            <w:tcBorders>
              <w:top w:val="single" w:sz="4" w:space="0" w:color="auto"/>
              <w:left w:val="single" w:sz="4" w:space="0" w:color="auto"/>
              <w:bottom w:val="single" w:sz="4" w:space="0" w:color="auto"/>
              <w:right w:val="single" w:sz="4" w:space="0" w:color="auto"/>
            </w:tcBorders>
            <w:hideMark/>
          </w:tcPr>
          <w:p w:rsidR="00103802" w:rsidRPr="00B93AC2" w:rsidRDefault="00103802" w:rsidP="00EC3D37">
            <w:pPr>
              <w:pStyle w:val="ConsPlusCell"/>
              <w:rPr>
                <w:rFonts w:ascii="Arial" w:hAnsi="Arial" w:cs="Arial"/>
                <w:bCs/>
              </w:rPr>
            </w:pPr>
            <w:r w:rsidRPr="00B93AC2">
              <w:rPr>
                <w:rFonts w:ascii="Arial" w:hAnsi="Arial" w:cs="Arial"/>
                <w:bCs/>
              </w:rPr>
              <w:t>Отдел культуры Администрации города Шарыпово</w:t>
            </w:r>
          </w:p>
        </w:tc>
      </w:tr>
    </w:tbl>
    <w:p w:rsidR="00103802" w:rsidRPr="00B93AC2" w:rsidRDefault="00103802" w:rsidP="00103802">
      <w:pPr>
        <w:autoSpaceDE w:val="0"/>
        <w:autoSpaceDN w:val="0"/>
        <w:adjustRightInd w:val="0"/>
        <w:ind w:firstLine="540"/>
        <w:jc w:val="center"/>
        <w:rPr>
          <w:rFonts w:ascii="Arial" w:hAnsi="Arial" w:cs="Arial"/>
          <w:sz w:val="24"/>
        </w:rPr>
      </w:pPr>
    </w:p>
    <w:p w:rsidR="00103802" w:rsidRPr="00B93AC2" w:rsidRDefault="00103802" w:rsidP="00103802">
      <w:pPr>
        <w:autoSpaceDE w:val="0"/>
        <w:autoSpaceDN w:val="0"/>
        <w:adjustRightInd w:val="0"/>
        <w:jc w:val="center"/>
        <w:rPr>
          <w:rFonts w:ascii="Arial" w:hAnsi="Arial" w:cs="Arial"/>
          <w:b/>
          <w:sz w:val="24"/>
        </w:rPr>
      </w:pPr>
      <w:r w:rsidRPr="00B93AC2">
        <w:rPr>
          <w:rFonts w:ascii="Arial" w:hAnsi="Arial" w:cs="Arial"/>
          <w:b/>
          <w:sz w:val="24"/>
        </w:rPr>
        <w:t>2. Основные разделы подпрограммы</w:t>
      </w:r>
    </w:p>
    <w:p w:rsidR="00103802" w:rsidRPr="00B93AC2" w:rsidRDefault="00103802" w:rsidP="00103802">
      <w:pPr>
        <w:autoSpaceDE w:val="0"/>
        <w:autoSpaceDN w:val="0"/>
        <w:adjustRightInd w:val="0"/>
        <w:jc w:val="center"/>
        <w:rPr>
          <w:rFonts w:ascii="Arial" w:hAnsi="Arial" w:cs="Arial"/>
          <w:b/>
          <w:sz w:val="24"/>
        </w:rPr>
      </w:pPr>
      <w:r w:rsidRPr="00B93AC2">
        <w:rPr>
          <w:rFonts w:ascii="Arial" w:hAnsi="Arial" w:cs="Arial"/>
          <w:b/>
          <w:sz w:val="24"/>
        </w:rPr>
        <w:t xml:space="preserve">2.1. Постановка общегородской проблемы </w:t>
      </w:r>
    </w:p>
    <w:p w:rsidR="00103802" w:rsidRPr="00B93AC2" w:rsidRDefault="00103802" w:rsidP="00103802">
      <w:pPr>
        <w:autoSpaceDE w:val="0"/>
        <w:autoSpaceDN w:val="0"/>
        <w:adjustRightInd w:val="0"/>
        <w:jc w:val="center"/>
        <w:rPr>
          <w:rFonts w:ascii="Arial" w:hAnsi="Arial" w:cs="Arial"/>
          <w:b/>
          <w:sz w:val="24"/>
        </w:rPr>
      </w:pPr>
      <w:r w:rsidRPr="00B93AC2">
        <w:rPr>
          <w:rFonts w:ascii="Arial" w:hAnsi="Arial" w:cs="Arial"/>
          <w:b/>
          <w:sz w:val="24"/>
        </w:rPr>
        <w:t>и обоснование необходимости разработки подпрограммы</w:t>
      </w:r>
    </w:p>
    <w:p w:rsidR="00103802" w:rsidRPr="00B93AC2" w:rsidRDefault="00103802" w:rsidP="00103802">
      <w:pPr>
        <w:pStyle w:val="ConsPlusCell"/>
        <w:ind w:firstLine="720"/>
        <w:jc w:val="both"/>
        <w:rPr>
          <w:rFonts w:ascii="Arial" w:hAnsi="Arial" w:cs="Arial"/>
          <w:bCs/>
        </w:rPr>
      </w:pPr>
      <w:r w:rsidRPr="00B93AC2">
        <w:rPr>
          <w:rFonts w:ascii="Arial" w:hAnsi="Arial" w:cs="Arial"/>
        </w:rPr>
        <w:t>Подпрограмма направлена на решение задачи Программы – «О</w:t>
      </w:r>
      <w:r w:rsidRPr="00B93AC2">
        <w:rPr>
          <w:rFonts w:ascii="Arial" w:hAnsi="Arial" w:cs="Arial"/>
          <w:bCs/>
        </w:rPr>
        <w:t>беспечение доступа населения города Шарыпово к культурным благам и участию в культурной  жизни</w:t>
      </w:r>
      <w:r w:rsidRPr="00B93AC2">
        <w:rPr>
          <w:rFonts w:ascii="Arial" w:hAnsi="Arial" w:cs="Arial"/>
        </w:rPr>
        <w:t>.</w:t>
      </w:r>
    </w:p>
    <w:p w:rsidR="00103802" w:rsidRPr="00B93AC2" w:rsidRDefault="00103802" w:rsidP="00103802">
      <w:pPr>
        <w:ind w:firstLine="720"/>
        <w:jc w:val="both"/>
        <w:rPr>
          <w:rFonts w:ascii="Arial" w:hAnsi="Arial" w:cs="Arial"/>
          <w:sz w:val="24"/>
        </w:rPr>
      </w:pPr>
      <w:r w:rsidRPr="00B93AC2">
        <w:rPr>
          <w:rFonts w:ascii="Arial" w:hAnsi="Arial" w:cs="Arial"/>
          <w:sz w:val="24"/>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 </w:t>
      </w:r>
    </w:p>
    <w:p w:rsidR="00103802" w:rsidRPr="00B93AC2" w:rsidRDefault="00103802" w:rsidP="00103802">
      <w:pPr>
        <w:widowControl w:val="0"/>
        <w:autoSpaceDE w:val="0"/>
        <w:autoSpaceDN w:val="0"/>
        <w:adjustRightInd w:val="0"/>
        <w:ind w:firstLine="720"/>
        <w:jc w:val="both"/>
        <w:outlineLvl w:val="1"/>
        <w:rPr>
          <w:rFonts w:ascii="Arial" w:hAnsi="Arial" w:cs="Arial"/>
          <w:b/>
          <w:sz w:val="24"/>
        </w:rPr>
      </w:pP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2.1.1. Поддержка  искусства</w:t>
      </w:r>
    </w:p>
    <w:p w:rsidR="00103802" w:rsidRPr="00B93AC2" w:rsidRDefault="00103802" w:rsidP="00103802">
      <w:pPr>
        <w:ind w:firstLine="720"/>
        <w:jc w:val="both"/>
        <w:rPr>
          <w:rFonts w:ascii="Arial" w:hAnsi="Arial" w:cs="Arial"/>
          <w:sz w:val="24"/>
        </w:rPr>
      </w:pPr>
      <w:r w:rsidRPr="00B93AC2">
        <w:rPr>
          <w:rFonts w:ascii="Arial" w:hAnsi="Arial" w:cs="Arial"/>
          <w:sz w:val="24"/>
        </w:rPr>
        <w:lastRenderedPageBreak/>
        <w:t xml:space="preserve">В условиях возрастающей коммерциализации и глобализации искусства в целом, театральное искусство приобретает особую важность в развитии человеческого потенциала, в создании благоприятных предпосылок для плодотворной реализации способностей каждого человека, улучшения условий жизни жителей города и качества социокультурной среды. Театральное искусство является важнейшим фактором воздействия на духовное, культурное и интеллектуальное состояние общества, творческие способности его граждан и их морально-этические убеждения. </w:t>
      </w:r>
    </w:p>
    <w:p w:rsidR="00103802" w:rsidRPr="00B93AC2" w:rsidRDefault="00103802" w:rsidP="00103802">
      <w:pPr>
        <w:ind w:firstLine="720"/>
        <w:jc w:val="both"/>
        <w:rPr>
          <w:rFonts w:ascii="Arial" w:hAnsi="Arial" w:cs="Arial"/>
          <w:sz w:val="24"/>
        </w:rPr>
      </w:pPr>
      <w:r w:rsidRPr="00B93AC2">
        <w:rPr>
          <w:rFonts w:ascii="Arial" w:hAnsi="Arial" w:cs="Arial"/>
          <w:sz w:val="24"/>
        </w:rPr>
        <w:t>В городе Шарыпово работает городской драматический театр. Жители  города имеют прямой доступ к театральному искусству. Среднее число зрителей на мероприятиях театра  в расчете на 1 тыс. населения составляет 251,20 зрителей. В репертуаре городского театра свыше 42 спектаклей, ежегодно осуществляется не менее 9 новых постановок. Заполняемость зрительного зала театра составляет 88,0%. Доля спектаклей для детей в репертуаре театра составляет 22%, для молодёжи – 40,4%.  Для детей и подростков организуются не только спектакли, но и различные акции, конкурсы.</w:t>
      </w:r>
    </w:p>
    <w:p w:rsidR="00103802" w:rsidRPr="00B93AC2" w:rsidRDefault="00103802" w:rsidP="00103802">
      <w:pPr>
        <w:ind w:firstLine="720"/>
        <w:jc w:val="both"/>
        <w:rPr>
          <w:rFonts w:ascii="Arial" w:hAnsi="Arial" w:cs="Arial"/>
          <w:sz w:val="24"/>
        </w:rPr>
      </w:pPr>
      <w:r w:rsidRPr="00B93AC2">
        <w:rPr>
          <w:rFonts w:ascii="Arial" w:hAnsi="Arial" w:cs="Arial"/>
          <w:sz w:val="24"/>
        </w:rPr>
        <w:t>Созданию условий для художественного совершенствования творческих работников Шарыповского драматического театра способствует участие в театральных фестивалях, творческих мастерских и  лабораториях.  Уже традиционным становится краевой фестиваль-лаборатория «</w:t>
      </w:r>
      <w:proofErr w:type="spellStart"/>
      <w:r w:rsidRPr="00B93AC2">
        <w:rPr>
          <w:rFonts w:ascii="Arial" w:hAnsi="Arial" w:cs="Arial"/>
          <w:sz w:val="24"/>
        </w:rPr>
        <w:t>Камерата</w:t>
      </w:r>
      <w:proofErr w:type="spellEnd"/>
      <w:r w:rsidRPr="00B93AC2">
        <w:rPr>
          <w:rFonts w:ascii="Arial" w:hAnsi="Arial" w:cs="Arial"/>
          <w:sz w:val="24"/>
        </w:rPr>
        <w:t xml:space="preserve"> плюс», который проводился театром при поддержке Министерства культуры Красноярского края в 2012, 2013, 2014, 2015 годах. В марте 2015года театр успешно принял участие в  краевом  театральном  фестивале «Театральная весна», получив четыре приза – «Хрустальная маска», диплом от Союза театральных деятелей, пять дипломов в разных номинациях. В марте 2016 года на краевом театральном фестивале «</w:t>
      </w:r>
      <w:proofErr w:type="gramStart"/>
      <w:r w:rsidRPr="00B93AC2">
        <w:rPr>
          <w:rFonts w:ascii="Arial" w:hAnsi="Arial" w:cs="Arial"/>
          <w:sz w:val="24"/>
        </w:rPr>
        <w:t>Театральная</w:t>
      </w:r>
      <w:proofErr w:type="gramEnd"/>
      <w:r w:rsidRPr="00B93AC2">
        <w:rPr>
          <w:rFonts w:ascii="Arial" w:hAnsi="Arial" w:cs="Arial"/>
          <w:sz w:val="24"/>
        </w:rPr>
        <w:t xml:space="preserve"> весна-2016» театр получил 5 наград.  Шарыповский драматический театр представлял  город на престижном всероссийском театральном фестивале театров малых городов России – «Арт-миграция», организатором которого выступил Союза театральных деятелей г. Москвы.</w:t>
      </w:r>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Заметно активизировалась в последние  годы гастрольная деятельность городского  театра, география гастрольных поездок включает в себя города края и  России. Вместе с тем показатель по гастролям остается низким. Муниципальный  театр создал и запустил свой Интернет-сайт, работа по распространению информации о деятельности театра послужит расширению гастрольной деятельности. </w:t>
      </w:r>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Приоритетом развития театрального дела в городе остается  поддержка театра. Необходимо сосредоточить усилия на формировании кадрового ресурса, модернизации материально-технической базы городского театра, повышении доступности театрального искусства для населения города, совершенствовании системы приобщения детей и молодёжи к театральному искусству, интеграции театров города в общероссийское и международное театральное пространство. </w:t>
      </w:r>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В городе организован кинопоказ для жителей города Шарыпово, </w:t>
      </w:r>
      <w:proofErr w:type="spellStart"/>
      <w:r w:rsidRPr="00B93AC2">
        <w:rPr>
          <w:rFonts w:ascii="Arial" w:hAnsi="Arial" w:cs="Arial"/>
          <w:sz w:val="24"/>
        </w:rPr>
        <w:t>п</w:t>
      </w:r>
      <w:proofErr w:type="gramStart"/>
      <w:r w:rsidRPr="00B93AC2">
        <w:rPr>
          <w:rFonts w:ascii="Arial" w:hAnsi="Arial" w:cs="Arial"/>
          <w:sz w:val="24"/>
        </w:rPr>
        <w:t>.Д</w:t>
      </w:r>
      <w:proofErr w:type="gramEnd"/>
      <w:r w:rsidRPr="00B93AC2">
        <w:rPr>
          <w:rFonts w:ascii="Arial" w:hAnsi="Arial" w:cs="Arial"/>
          <w:sz w:val="24"/>
        </w:rPr>
        <w:t>убинино</w:t>
      </w:r>
      <w:proofErr w:type="spellEnd"/>
      <w:r w:rsidRPr="00B93AC2">
        <w:rPr>
          <w:rFonts w:ascii="Arial" w:hAnsi="Arial" w:cs="Arial"/>
          <w:sz w:val="24"/>
        </w:rPr>
        <w:t xml:space="preserve"> и </w:t>
      </w:r>
      <w:proofErr w:type="spellStart"/>
      <w:r w:rsidRPr="00B93AC2">
        <w:rPr>
          <w:rFonts w:ascii="Arial" w:hAnsi="Arial" w:cs="Arial"/>
          <w:sz w:val="24"/>
        </w:rPr>
        <w:t>п.Горячегорск</w:t>
      </w:r>
      <w:proofErr w:type="spellEnd"/>
      <w:r w:rsidRPr="00B93AC2">
        <w:rPr>
          <w:rFonts w:ascii="Arial" w:hAnsi="Arial" w:cs="Arial"/>
          <w:sz w:val="24"/>
        </w:rPr>
        <w:t xml:space="preserve">. По состоянию на 1 января 2016 года для показа кино  приобретено новое кинооборудование, отвечающее современным требованиям. В 2015 году </w:t>
      </w:r>
      <w:proofErr w:type="gramStart"/>
      <w:r w:rsidRPr="00B93AC2">
        <w:rPr>
          <w:rFonts w:ascii="Arial" w:hAnsi="Arial" w:cs="Arial"/>
          <w:sz w:val="24"/>
        </w:rPr>
        <w:t>проведен</w:t>
      </w:r>
      <w:proofErr w:type="gramEnd"/>
      <w:r w:rsidRPr="00B93AC2">
        <w:rPr>
          <w:rFonts w:ascii="Arial" w:hAnsi="Arial" w:cs="Arial"/>
          <w:sz w:val="24"/>
        </w:rPr>
        <w:t xml:space="preserve"> кинофорум отечественных фильмов имени Марины Ладыниной. </w:t>
      </w:r>
    </w:p>
    <w:p w:rsidR="00103802" w:rsidRPr="00B93AC2" w:rsidRDefault="00103802" w:rsidP="00103802">
      <w:pPr>
        <w:ind w:firstLine="720"/>
        <w:jc w:val="both"/>
        <w:rPr>
          <w:rFonts w:ascii="Arial" w:hAnsi="Arial" w:cs="Arial"/>
          <w:sz w:val="24"/>
        </w:rPr>
      </w:pP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 xml:space="preserve">2.2. Сохранение и развитие традиционной народной культуры </w:t>
      </w:r>
    </w:p>
    <w:p w:rsidR="00103802" w:rsidRPr="00B93AC2" w:rsidRDefault="00103802" w:rsidP="00103802">
      <w:pPr>
        <w:autoSpaceDE w:val="0"/>
        <w:autoSpaceDN w:val="0"/>
        <w:adjustRightInd w:val="0"/>
        <w:ind w:firstLine="720"/>
        <w:jc w:val="both"/>
        <w:rPr>
          <w:rFonts w:ascii="Arial" w:hAnsi="Arial" w:cs="Arial"/>
          <w:sz w:val="24"/>
        </w:rPr>
      </w:pPr>
      <w:r w:rsidRPr="00B93AC2">
        <w:rPr>
          <w:rFonts w:ascii="Arial" w:hAnsi="Arial" w:cs="Arial"/>
          <w:sz w:val="24"/>
        </w:rPr>
        <w:t>Культурное наследие, состоящее из аспектов прошлого, которое люди сохраняют, культивируют, изучают и передают следующему поколе</w:t>
      </w:r>
      <w:r w:rsidRPr="00B93AC2">
        <w:rPr>
          <w:rFonts w:ascii="Arial" w:hAnsi="Arial" w:cs="Arial"/>
          <w:sz w:val="24"/>
        </w:rPr>
        <w:softHyphen/>
        <w:t xml:space="preserve">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w:t>
      </w:r>
      <w:r w:rsidRPr="00B93AC2">
        <w:rPr>
          <w:rFonts w:ascii="Arial" w:hAnsi="Arial" w:cs="Arial"/>
          <w:sz w:val="24"/>
        </w:rPr>
        <w:lastRenderedPageBreak/>
        <w:t>верованиях, костюме, в различных формах фольклорных празднеств и обрядов, знаниях и навыках, связанных с традиционными ремеслами.</w:t>
      </w:r>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В сфере культуры, наиболее массовыми, доступными и востребованными учреждениями, сохраняющие нематериальные формы культурного наследия  остаются учреждения культурно-досугового типа.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 </w:t>
      </w:r>
    </w:p>
    <w:p w:rsidR="00103802" w:rsidRPr="00B93AC2" w:rsidRDefault="00103802" w:rsidP="00103802">
      <w:pPr>
        <w:ind w:firstLine="720"/>
        <w:jc w:val="both"/>
        <w:rPr>
          <w:rFonts w:ascii="Arial" w:hAnsi="Arial" w:cs="Arial"/>
          <w:sz w:val="24"/>
        </w:rPr>
      </w:pPr>
      <w:proofErr w:type="gramStart"/>
      <w:r w:rsidRPr="00B93AC2">
        <w:rPr>
          <w:rFonts w:ascii="Arial" w:hAnsi="Arial" w:cs="Arial"/>
          <w:sz w:val="24"/>
        </w:rPr>
        <w:t xml:space="preserve">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B93AC2">
        <w:rPr>
          <w:rFonts w:ascii="Arial" w:hAnsi="Arial" w:cs="Arial"/>
          <w:sz w:val="24"/>
        </w:rPr>
        <w:t>девиантного</w:t>
      </w:r>
      <w:proofErr w:type="spellEnd"/>
      <w:r w:rsidRPr="00B93AC2">
        <w:rPr>
          <w:rFonts w:ascii="Arial" w:hAnsi="Arial" w:cs="Arial"/>
          <w:sz w:val="24"/>
        </w:rPr>
        <w:t xml:space="preserve">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roofErr w:type="gramEnd"/>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В культурной среде города Шарыпово 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rsidR="00103802" w:rsidRPr="00B93AC2" w:rsidRDefault="00103802" w:rsidP="00103802">
      <w:pPr>
        <w:ind w:firstLine="720"/>
        <w:jc w:val="both"/>
        <w:rPr>
          <w:rFonts w:ascii="Arial" w:hAnsi="Arial" w:cs="Arial"/>
          <w:sz w:val="24"/>
        </w:rPr>
      </w:pPr>
      <w:r w:rsidRPr="00B93AC2">
        <w:rPr>
          <w:rFonts w:ascii="Arial" w:hAnsi="Arial" w:cs="Arial"/>
          <w:sz w:val="24"/>
        </w:rPr>
        <w:t>Учреждения культурно-досугового типа как основные хранители народных традиций оснащаются современным свето-</w:t>
      </w:r>
      <w:proofErr w:type="spellStart"/>
      <w:r w:rsidRPr="00B93AC2">
        <w:rPr>
          <w:rFonts w:ascii="Arial" w:hAnsi="Arial" w:cs="Arial"/>
          <w:sz w:val="24"/>
        </w:rPr>
        <w:t>звукотехническим</w:t>
      </w:r>
      <w:proofErr w:type="spellEnd"/>
      <w:r w:rsidRPr="00B93AC2">
        <w:rPr>
          <w:rFonts w:ascii="Arial" w:hAnsi="Arial" w:cs="Arial"/>
          <w:sz w:val="24"/>
        </w:rPr>
        <w:t xml:space="preserve"> оборудованием, </w:t>
      </w:r>
      <w:r w:rsidRPr="00B93AC2">
        <w:rPr>
          <w:rFonts w:ascii="Arial" w:hAnsi="Arial" w:cs="Arial"/>
          <w:bCs/>
          <w:sz w:val="24"/>
        </w:rPr>
        <w:t>музыкальными инструментами,</w:t>
      </w:r>
      <w:r w:rsidRPr="00B93AC2">
        <w:rPr>
          <w:rFonts w:ascii="Arial" w:hAnsi="Arial" w:cs="Arial"/>
          <w:sz w:val="24"/>
        </w:rPr>
        <w:t xml:space="preserve"> компьютерной и офисной техникой, мебелью. </w:t>
      </w:r>
    </w:p>
    <w:p w:rsidR="00103802" w:rsidRPr="00B93AC2" w:rsidRDefault="00103802" w:rsidP="00103802">
      <w:pPr>
        <w:ind w:firstLine="720"/>
        <w:jc w:val="both"/>
        <w:rPr>
          <w:rFonts w:ascii="Arial" w:hAnsi="Arial" w:cs="Arial"/>
          <w:sz w:val="24"/>
        </w:rPr>
      </w:pPr>
      <w:r w:rsidRPr="00B93AC2">
        <w:rPr>
          <w:rFonts w:ascii="Arial" w:hAnsi="Arial" w:cs="Arial"/>
          <w:sz w:val="24"/>
        </w:rPr>
        <w:t>По основным показателям деятельности учреждений культурно-досугового типа города наблюдается положительная динамика, что объясняется, в том числе, активизацией усилий работников учреждений,  по расширению спектра предоставляемых жителям города культурных услуг, улучшением материально-технической базы учреждений. По состоянию 01.01.2016г. в  городе работают три учреждения культурно-досугового типа, насчитывается 15 коллективов, удостоенных звания «народный и образцовый». В учреждениях культурно–досугового типа  работает 27 клубных формирований, из них для детей – 4 клубных формирования  с общим числом участников 56 человек, что составляет 17,6 % от общего числа участников клубных формирований.</w:t>
      </w:r>
    </w:p>
    <w:p w:rsidR="00103802" w:rsidRPr="00B93AC2" w:rsidRDefault="00103802" w:rsidP="00103802">
      <w:pPr>
        <w:ind w:firstLine="720"/>
        <w:jc w:val="both"/>
        <w:rPr>
          <w:rFonts w:ascii="Arial" w:hAnsi="Arial" w:cs="Arial"/>
          <w:sz w:val="24"/>
        </w:rPr>
      </w:pPr>
      <w:r w:rsidRPr="00B93AC2">
        <w:rPr>
          <w:rFonts w:ascii="Arial" w:hAnsi="Arial" w:cs="Arial"/>
          <w:sz w:val="24"/>
        </w:rPr>
        <w:t>В целом для учреждений культурно-досугового типа города характерны проблемы:  сохраняющийся дефицит сре</w:t>
      </w:r>
      <w:proofErr w:type="gramStart"/>
      <w:r w:rsidRPr="00B93AC2">
        <w:rPr>
          <w:rFonts w:ascii="Arial" w:hAnsi="Arial" w:cs="Arial"/>
          <w:sz w:val="24"/>
        </w:rPr>
        <w:t>дств дл</w:t>
      </w:r>
      <w:proofErr w:type="gramEnd"/>
      <w:r w:rsidRPr="00B93AC2">
        <w:rPr>
          <w:rFonts w:ascii="Arial" w:hAnsi="Arial" w:cs="Arial"/>
          <w:sz w:val="24"/>
        </w:rPr>
        <w:t xml:space="preserve">я реализации мероприятий по сохранению и популяризации традиционной народной культуры, устаревание материально-технической базы, недостаток в высокопрофессиональных кадрах. </w:t>
      </w:r>
    </w:p>
    <w:p w:rsidR="00103802" w:rsidRPr="00B93AC2" w:rsidRDefault="00103802" w:rsidP="00103802">
      <w:pPr>
        <w:ind w:firstLine="720"/>
        <w:jc w:val="both"/>
        <w:rPr>
          <w:rStyle w:val="FontStyle19"/>
          <w:rFonts w:ascii="Arial" w:hAnsi="Arial" w:cs="Arial"/>
          <w:sz w:val="24"/>
          <w:szCs w:val="24"/>
        </w:rPr>
      </w:pPr>
      <w:r w:rsidRPr="00B93AC2">
        <w:rPr>
          <w:rStyle w:val="FontStyle19"/>
          <w:rFonts w:ascii="Arial" w:hAnsi="Arial" w:cs="Arial"/>
          <w:sz w:val="24"/>
          <w:szCs w:val="24"/>
        </w:rPr>
        <w:t xml:space="preserve">Необходимо сосредоточить усилия на обеспечении равного доступа населения к услугам учреждений культурно-досугового типа, расширении спектра предложений, увеличении степени </w:t>
      </w:r>
      <w:proofErr w:type="spellStart"/>
      <w:r w:rsidRPr="00B93AC2">
        <w:rPr>
          <w:rStyle w:val="FontStyle19"/>
          <w:rFonts w:ascii="Arial" w:hAnsi="Arial" w:cs="Arial"/>
          <w:sz w:val="24"/>
          <w:szCs w:val="24"/>
        </w:rPr>
        <w:t>вовлечённости</w:t>
      </w:r>
      <w:proofErr w:type="spellEnd"/>
      <w:r w:rsidRPr="00B93AC2">
        <w:rPr>
          <w:rStyle w:val="FontStyle19"/>
          <w:rFonts w:ascii="Arial" w:hAnsi="Arial" w:cs="Arial"/>
          <w:sz w:val="24"/>
          <w:szCs w:val="24"/>
        </w:rPr>
        <w:t xml:space="preserve"> различных социальных групп в деятельность клубных формирований, повышении просветительской роли учреждений культурно-досугового типа, обеспечении учреждений квалифицированными кадрами, улучшении материально-технической базы.</w:t>
      </w:r>
    </w:p>
    <w:p w:rsidR="00103802" w:rsidRPr="00B93AC2" w:rsidRDefault="00103802" w:rsidP="00103802">
      <w:pPr>
        <w:ind w:firstLine="720"/>
        <w:jc w:val="both"/>
        <w:rPr>
          <w:rFonts w:ascii="Arial" w:hAnsi="Arial" w:cs="Arial"/>
          <w:sz w:val="24"/>
        </w:rPr>
      </w:pP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2.3. Поддержка творческих инициатив населения, творческих союзов и организаций культуры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 МАУ «Центр культуры и кино» создан и </w:t>
      </w:r>
      <w:r w:rsidRPr="00B93AC2">
        <w:rPr>
          <w:rFonts w:ascii="Arial" w:hAnsi="Arial" w:cs="Arial"/>
          <w:sz w:val="24"/>
        </w:rPr>
        <w:lastRenderedPageBreak/>
        <w:t xml:space="preserve">успешно работает «Центр межнациональных культур». В рамках деятельности Центра ежегодно проводятся  национальные праздники, организуются выступления национальных коллективов. Межнациональное культурное сотрудничество оказывает благоприятное влияние на все национальные культуры и способствует их взаимному обогащению, ведет к росту взаимопонимания между народами, что, в свою очередь, способствует стабильности межнациональных отношений. </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Кроме этого, активно реализуются мероприятия литературно-художественного объединения «Вдохновение», уже традиционными стали выставки работ местных художников, выставки декоративно-прикладного творчества – «Страна мастеров», творческие вечера самодеятельных поэтов-песенников. Взаимодействие с общественными творческими объединениями способствует их активному включению в культурную жизнь, формированию единого культурного пространства города. </w:t>
      </w:r>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Творческие инициативы населения также находят свое воплощение и поддержку в социокультурных проектах, инициаторами которых являются учреждения культуры и дополнительного образования детей. </w:t>
      </w: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 xml:space="preserve">2.4. Организация и проведение культурных событий, </w:t>
      </w: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в том числе на межрегиональном и международном уровне</w:t>
      </w:r>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Ежегодно в городе  Шарыпово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В течение ряда лет в городе проходят городской открытый фестиваль-конкурс «Шарыповская лира», День города,  фестиваль самодеятельного конкурса «Лучший город земли», фестиваль фотохудожников «В краю голубых озер», реализуются проекты «Судьба моей семьи в истории города», «Это чей ребенок? Это мой ребенок!».  Мероприятия являются яркими  и запоминающимися событиями в культурной жизни города. </w:t>
      </w:r>
    </w:p>
    <w:p w:rsidR="00103802" w:rsidRPr="00B93AC2" w:rsidRDefault="00103802" w:rsidP="00103802">
      <w:pPr>
        <w:ind w:firstLine="720"/>
        <w:jc w:val="both"/>
        <w:rPr>
          <w:rFonts w:ascii="Arial" w:hAnsi="Arial" w:cs="Arial"/>
          <w:sz w:val="24"/>
        </w:rPr>
      </w:pPr>
      <w:proofErr w:type="gramStart"/>
      <w:r w:rsidRPr="00B93AC2">
        <w:rPr>
          <w:rFonts w:ascii="Arial" w:hAnsi="Arial" w:cs="Arial"/>
          <w:sz w:val="24"/>
        </w:rPr>
        <w:t xml:space="preserve">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 в том числе в Красноярском международном музыкальном фестивале стран Азиатско-Тихоокеанского региона, Международном фестивале этнической музыки и ремёсел «МИР Сибири». </w:t>
      </w:r>
      <w:proofErr w:type="gramEnd"/>
    </w:p>
    <w:p w:rsidR="00103802" w:rsidRPr="00B93AC2" w:rsidRDefault="00103802" w:rsidP="00103802">
      <w:pPr>
        <w:ind w:firstLine="720"/>
        <w:jc w:val="both"/>
        <w:rPr>
          <w:rFonts w:ascii="Arial" w:hAnsi="Arial" w:cs="Arial"/>
          <w:sz w:val="24"/>
        </w:rPr>
      </w:pPr>
      <w:r w:rsidRPr="00B93AC2">
        <w:rPr>
          <w:rFonts w:ascii="Arial" w:hAnsi="Arial" w:cs="Arial"/>
          <w:sz w:val="24"/>
        </w:rPr>
        <w:t xml:space="preserve">Созданию условий, обеспечивающих доступ населения края к профессиональному искусству, мировым культурным ценностям способствует привлечение в город профессиональных коллективов и исполнителей. На территории города прошел проект Краевого Дома искусств – «Один день на искусство», а также передвижной фестиваль авторского документального кино </w:t>
      </w:r>
      <w:proofErr w:type="spellStart"/>
      <w:r w:rsidRPr="00B93AC2">
        <w:rPr>
          <w:rFonts w:ascii="Arial" w:hAnsi="Arial" w:cs="Arial"/>
          <w:sz w:val="24"/>
        </w:rPr>
        <w:t>Siberiadoc</w:t>
      </w:r>
      <w:proofErr w:type="spellEnd"/>
      <w:r w:rsidR="007A120A">
        <w:rPr>
          <w:rFonts w:ascii="Arial" w:hAnsi="Arial" w:cs="Arial"/>
          <w:sz w:val="24"/>
        </w:rPr>
        <w:t>, фестиваль детского кино «</w:t>
      </w:r>
      <w:proofErr w:type="spellStart"/>
      <w:r w:rsidR="007A120A">
        <w:rPr>
          <w:rFonts w:ascii="Arial" w:hAnsi="Arial" w:cs="Arial"/>
          <w:sz w:val="24"/>
        </w:rPr>
        <w:t>Кино</w:t>
      </w:r>
      <w:r w:rsidRPr="00B93AC2">
        <w:rPr>
          <w:rFonts w:ascii="Arial" w:hAnsi="Arial" w:cs="Arial"/>
          <w:sz w:val="24"/>
        </w:rPr>
        <w:t>остров</w:t>
      </w:r>
      <w:proofErr w:type="spellEnd"/>
      <w:r w:rsidRPr="00B93AC2">
        <w:rPr>
          <w:rFonts w:ascii="Arial" w:hAnsi="Arial" w:cs="Arial"/>
          <w:sz w:val="24"/>
        </w:rPr>
        <w:t>».</w:t>
      </w:r>
    </w:p>
    <w:p w:rsidR="00103802" w:rsidRPr="00B93AC2" w:rsidRDefault="00103802" w:rsidP="00103802">
      <w:pPr>
        <w:pStyle w:val="ConsPlusNormal"/>
        <w:widowControl/>
        <w:tabs>
          <w:tab w:val="num" w:pos="426"/>
        </w:tabs>
        <w:jc w:val="both"/>
        <w:rPr>
          <w:sz w:val="24"/>
          <w:szCs w:val="24"/>
        </w:rPr>
      </w:pPr>
      <w:r w:rsidRPr="00B93AC2">
        <w:rPr>
          <w:sz w:val="24"/>
          <w:szCs w:val="24"/>
        </w:rPr>
        <w:t>В целях наиболее полной интеграции города в региональное, российское и международное культурное пространство необходимо активизировать продвижение культуры города за его пределами в форме гастролей, участия в конкурсах, выставках и фестивалях.</w:t>
      </w:r>
    </w:p>
    <w:p w:rsidR="00103802" w:rsidRPr="00B93AC2" w:rsidRDefault="00103802" w:rsidP="00103802">
      <w:pPr>
        <w:pStyle w:val="ConsPlusNormal"/>
        <w:widowControl/>
        <w:tabs>
          <w:tab w:val="num" w:pos="426"/>
        </w:tabs>
        <w:jc w:val="both"/>
        <w:rPr>
          <w:sz w:val="24"/>
          <w:szCs w:val="24"/>
        </w:rPr>
      </w:pP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 xml:space="preserve">2.2. Основная цель, задачи, этапы и сроки </w:t>
      </w: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выполнения подпрограммы, целевые индикаторы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2009-2020 годы, утвержденных постановлением Правительства Красноярского края от 20.01.2009 № 24-п, целью подпрограммы определено обеспечение доступа населения Красноярского края к культурным благам и участию в культурной жизни.</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Достижение данной цели потребует решения следующих задач:</w:t>
      </w:r>
    </w:p>
    <w:p w:rsidR="00103802" w:rsidRPr="00B93AC2" w:rsidRDefault="00103802" w:rsidP="00766C40">
      <w:pPr>
        <w:pStyle w:val="ConsPlusNormal"/>
        <w:widowControl/>
        <w:numPr>
          <w:ilvl w:val="0"/>
          <w:numId w:val="25"/>
        </w:numPr>
        <w:tabs>
          <w:tab w:val="num" w:pos="540"/>
        </w:tabs>
        <w:ind w:left="540" w:hanging="540"/>
        <w:jc w:val="both"/>
        <w:rPr>
          <w:sz w:val="24"/>
          <w:szCs w:val="24"/>
        </w:rPr>
      </w:pPr>
      <w:r w:rsidRPr="00B93AC2">
        <w:rPr>
          <w:sz w:val="24"/>
          <w:szCs w:val="24"/>
        </w:rPr>
        <w:t>поддержка  искусства;</w:t>
      </w:r>
    </w:p>
    <w:p w:rsidR="00103802" w:rsidRPr="00B93AC2" w:rsidRDefault="00103802" w:rsidP="00766C40">
      <w:pPr>
        <w:pStyle w:val="ConsPlusNormal"/>
        <w:widowControl/>
        <w:numPr>
          <w:ilvl w:val="0"/>
          <w:numId w:val="25"/>
        </w:numPr>
        <w:tabs>
          <w:tab w:val="num" w:pos="540"/>
        </w:tabs>
        <w:ind w:left="540" w:hanging="540"/>
        <w:jc w:val="both"/>
        <w:rPr>
          <w:sz w:val="24"/>
          <w:szCs w:val="24"/>
        </w:rPr>
      </w:pPr>
      <w:r w:rsidRPr="00B93AC2">
        <w:rPr>
          <w:sz w:val="24"/>
          <w:szCs w:val="24"/>
        </w:rPr>
        <w:lastRenderedPageBreak/>
        <w:t>сохранение и развитие традиционной народной культуры;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Сроки исполнения подпрограммы: 2014 - 2019 годы.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Подпрограмма не предусматривает отдельные этапы реализации. </w:t>
      </w:r>
    </w:p>
    <w:p w:rsidR="00103802" w:rsidRPr="00B93AC2" w:rsidRDefault="00103802" w:rsidP="00103802">
      <w:pPr>
        <w:ind w:firstLine="720"/>
        <w:jc w:val="both"/>
        <w:rPr>
          <w:rFonts w:ascii="Arial" w:hAnsi="Arial" w:cs="Arial"/>
          <w:sz w:val="24"/>
        </w:rPr>
      </w:pPr>
      <w:r w:rsidRPr="00B93AC2">
        <w:rPr>
          <w:rFonts w:ascii="Arial" w:hAnsi="Arial" w:cs="Arial"/>
          <w:sz w:val="24"/>
        </w:rPr>
        <w:t>Оценка результатов реализации подпрограммы осуществляется на основе использования показателей, сформированных с учетом специфики деятельности театров, учреждений культурно-досугового типа, показателей Плана мероприятий («дорожной карты») «Изменения в отраслях социальной сферы направленные на повышение эффективности сферы культуры муниципального образования город Шарыпово», утвержденного распоряжением администрации города Шарыпово от 28.06.2013 №1412.</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Целевыми индикаторами реализации подпрограммы являются:</w:t>
      </w:r>
    </w:p>
    <w:p w:rsidR="00103802" w:rsidRPr="00B93AC2" w:rsidRDefault="00103802" w:rsidP="00766C40">
      <w:pPr>
        <w:numPr>
          <w:ilvl w:val="0"/>
          <w:numId w:val="26"/>
        </w:numPr>
        <w:tabs>
          <w:tab w:val="num" w:pos="540"/>
        </w:tabs>
        <w:ind w:left="540" w:hanging="540"/>
        <w:jc w:val="both"/>
        <w:rPr>
          <w:rFonts w:ascii="Arial" w:hAnsi="Arial" w:cs="Arial"/>
          <w:sz w:val="24"/>
        </w:rPr>
      </w:pPr>
      <w:r w:rsidRPr="00B93AC2">
        <w:rPr>
          <w:rFonts w:ascii="Arial" w:hAnsi="Arial" w:cs="Arial"/>
          <w:sz w:val="24"/>
        </w:rPr>
        <w:t>количество зрителей муниципального  театра на 1 тыс. человек населения;</w:t>
      </w:r>
    </w:p>
    <w:p w:rsidR="00103802" w:rsidRPr="00B93AC2" w:rsidRDefault="00103802" w:rsidP="00766C40">
      <w:pPr>
        <w:numPr>
          <w:ilvl w:val="0"/>
          <w:numId w:val="26"/>
        </w:numPr>
        <w:tabs>
          <w:tab w:val="num" w:pos="540"/>
        </w:tabs>
        <w:ind w:left="540" w:hanging="540"/>
        <w:jc w:val="both"/>
        <w:rPr>
          <w:rFonts w:ascii="Arial" w:hAnsi="Arial" w:cs="Arial"/>
          <w:sz w:val="24"/>
        </w:rPr>
      </w:pPr>
      <w:r w:rsidRPr="00B93AC2">
        <w:rPr>
          <w:rFonts w:ascii="Arial" w:hAnsi="Arial" w:cs="Arial"/>
          <w:sz w:val="24"/>
        </w:rPr>
        <w:t>количество посетителей муниципальных учреждений культурно-досугового типа на 1 тыс. человек;</w:t>
      </w:r>
    </w:p>
    <w:p w:rsidR="00103802" w:rsidRPr="00B93AC2" w:rsidRDefault="00103802" w:rsidP="00766C40">
      <w:pPr>
        <w:pStyle w:val="ConsPlusNormal"/>
        <w:widowControl/>
        <w:numPr>
          <w:ilvl w:val="0"/>
          <w:numId w:val="26"/>
        </w:numPr>
        <w:tabs>
          <w:tab w:val="num" w:pos="540"/>
        </w:tabs>
        <w:ind w:left="540" w:hanging="540"/>
        <w:jc w:val="both"/>
        <w:rPr>
          <w:sz w:val="24"/>
          <w:szCs w:val="24"/>
        </w:rPr>
      </w:pPr>
      <w:r w:rsidRPr="00B93AC2">
        <w:rPr>
          <w:sz w:val="24"/>
          <w:szCs w:val="24"/>
        </w:rPr>
        <w:t>число клубных формирований на 1 тыс. человек населения;</w:t>
      </w:r>
    </w:p>
    <w:p w:rsidR="00103802" w:rsidRPr="00B93AC2" w:rsidRDefault="00103802" w:rsidP="00766C40">
      <w:pPr>
        <w:pStyle w:val="ConsPlusNormal"/>
        <w:widowControl/>
        <w:numPr>
          <w:ilvl w:val="0"/>
          <w:numId w:val="26"/>
        </w:numPr>
        <w:tabs>
          <w:tab w:val="num" w:pos="540"/>
        </w:tabs>
        <w:ind w:left="540" w:hanging="540"/>
        <w:jc w:val="both"/>
        <w:rPr>
          <w:sz w:val="24"/>
          <w:szCs w:val="24"/>
        </w:rPr>
      </w:pPr>
      <w:r w:rsidRPr="00B93AC2">
        <w:rPr>
          <w:sz w:val="24"/>
          <w:szCs w:val="24"/>
        </w:rPr>
        <w:t>число участников клубных формирований на 1 тыс. человек населения;</w:t>
      </w:r>
    </w:p>
    <w:p w:rsidR="00103802" w:rsidRPr="00B93AC2" w:rsidRDefault="00103802" w:rsidP="00766C40">
      <w:pPr>
        <w:pStyle w:val="ConsPlusNormal"/>
        <w:widowControl/>
        <w:numPr>
          <w:ilvl w:val="0"/>
          <w:numId w:val="26"/>
        </w:numPr>
        <w:tabs>
          <w:tab w:val="num" w:pos="540"/>
        </w:tabs>
        <w:ind w:left="540" w:hanging="540"/>
        <w:jc w:val="both"/>
        <w:rPr>
          <w:sz w:val="24"/>
          <w:szCs w:val="24"/>
        </w:rPr>
      </w:pPr>
      <w:r w:rsidRPr="00B93AC2">
        <w:rPr>
          <w:sz w:val="24"/>
          <w:szCs w:val="24"/>
        </w:rPr>
        <w:t>число участников клубных формирований для детей в возрасте до 14 лет включительно;</w:t>
      </w:r>
    </w:p>
    <w:p w:rsidR="00103802" w:rsidRPr="00B93AC2" w:rsidRDefault="00103802" w:rsidP="00766C40">
      <w:pPr>
        <w:numPr>
          <w:ilvl w:val="0"/>
          <w:numId w:val="26"/>
        </w:numPr>
        <w:tabs>
          <w:tab w:val="num" w:pos="540"/>
        </w:tabs>
        <w:ind w:left="540" w:hanging="540"/>
        <w:jc w:val="both"/>
        <w:rPr>
          <w:rFonts w:ascii="Arial" w:hAnsi="Arial" w:cs="Arial"/>
          <w:sz w:val="24"/>
        </w:rPr>
      </w:pPr>
      <w:r w:rsidRPr="00B93AC2">
        <w:rPr>
          <w:rFonts w:ascii="Arial" w:hAnsi="Arial" w:cs="Arial"/>
          <w:sz w:val="24"/>
        </w:rPr>
        <w:t>минимальное число социокультурных проектов в области культуры, реализованных муниципальными учреждениями;</w:t>
      </w:r>
    </w:p>
    <w:p w:rsidR="00103802" w:rsidRPr="00B93AC2" w:rsidRDefault="00103802" w:rsidP="00766C40">
      <w:pPr>
        <w:numPr>
          <w:ilvl w:val="0"/>
          <w:numId w:val="26"/>
        </w:numPr>
        <w:tabs>
          <w:tab w:val="num" w:pos="540"/>
        </w:tabs>
        <w:ind w:left="540" w:hanging="540"/>
        <w:jc w:val="both"/>
        <w:rPr>
          <w:rFonts w:ascii="Arial" w:hAnsi="Arial" w:cs="Arial"/>
          <w:sz w:val="24"/>
        </w:rPr>
      </w:pPr>
      <w:r w:rsidRPr="00B93AC2">
        <w:rPr>
          <w:rFonts w:ascii="Arial" w:hAnsi="Arial" w:cs="Arial"/>
          <w:sz w:val="24"/>
        </w:rPr>
        <w:t xml:space="preserve">увеличение численности участников культурно-досуговых мероприятий. </w:t>
      </w:r>
    </w:p>
    <w:p w:rsidR="00103802" w:rsidRPr="00B93AC2" w:rsidRDefault="00103802" w:rsidP="00103802">
      <w:pPr>
        <w:ind w:firstLine="720"/>
        <w:jc w:val="both"/>
        <w:rPr>
          <w:rFonts w:ascii="Arial" w:hAnsi="Arial" w:cs="Arial"/>
          <w:bCs/>
          <w:sz w:val="24"/>
        </w:rPr>
      </w:pPr>
      <w:r w:rsidRPr="00B93AC2">
        <w:rPr>
          <w:rFonts w:ascii="Arial" w:hAnsi="Arial" w:cs="Arial"/>
          <w:bCs/>
          <w:sz w:val="24"/>
        </w:rPr>
        <w:t xml:space="preserve">Целевые индикаторы приведены в приложении № 1 к подпрограмме </w:t>
      </w:r>
      <w:r w:rsidRPr="00B93AC2">
        <w:rPr>
          <w:rFonts w:ascii="Arial" w:hAnsi="Arial" w:cs="Arial"/>
          <w:sz w:val="24"/>
        </w:rPr>
        <w:t>«Искусство и народное творчество» на 2014-2019 годы</w:t>
      </w:r>
      <w:r w:rsidRPr="00B93AC2">
        <w:rPr>
          <w:rFonts w:ascii="Arial" w:hAnsi="Arial" w:cs="Arial"/>
          <w:bCs/>
          <w:sz w:val="24"/>
        </w:rPr>
        <w:t>.</w:t>
      </w:r>
    </w:p>
    <w:p w:rsidR="00103802" w:rsidRPr="00B93AC2" w:rsidRDefault="00103802" w:rsidP="00103802">
      <w:pPr>
        <w:autoSpaceDE w:val="0"/>
        <w:autoSpaceDN w:val="0"/>
        <w:adjustRightInd w:val="0"/>
        <w:ind w:firstLine="720"/>
        <w:jc w:val="center"/>
        <w:rPr>
          <w:rFonts w:ascii="Arial" w:hAnsi="Arial" w:cs="Arial"/>
          <w:b/>
          <w:sz w:val="24"/>
          <w:highlight w:val="yellow"/>
        </w:rPr>
      </w:pPr>
    </w:p>
    <w:p w:rsidR="00103802" w:rsidRPr="00B93AC2" w:rsidRDefault="00103802" w:rsidP="00103802">
      <w:pPr>
        <w:autoSpaceDE w:val="0"/>
        <w:autoSpaceDN w:val="0"/>
        <w:adjustRightInd w:val="0"/>
        <w:ind w:firstLine="720"/>
        <w:jc w:val="center"/>
        <w:rPr>
          <w:rFonts w:ascii="Arial" w:hAnsi="Arial" w:cs="Arial"/>
          <w:b/>
          <w:sz w:val="24"/>
        </w:rPr>
      </w:pPr>
      <w:r w:rsidRPr="00B93AC2">
        <w:rPr>
          <w:rFonts w:ascii="Arial" w:hAnsi="Arial" w:cs="Arial"/>
          <w:b/>
          <w:sz w:val="24"/>
        </w:rPr>
        <w:t>2.3. Механизм реализации подпрограммы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2.3.1. Главными распорядителями бюджетных средств является: Отдел культуры Администрации города Шарыпово;</w:t>
      </w:r>
    </w:p>
    <w:p w:rsidR="00103802" w:rsidRPr="00B93AC2" w:rsidRDefault="00103802" w:rsidP="00103802">
      <w:pPr>
        <w:autoSpaceDE w:val="0"/>
        <w:autoSpaceDN w:val="0"/>
        <w:adjustRightInd w:val="0"/>
        <w:ind w:firstLine="720"/>
        <w:jc w:val="both"/>
        <w:rPr>
          <w:rFonts w:ascii="Arial" w:hAnsi="Arial" w:cs="Arial"/>
          <w:sz w:val="24"/>
        </w:rPr>
      </w:pPr>
      <w:r w:rsidRPr="00B93AC2">
        <w:rPr>
          <w:rFonts w:ascii="Arial" w:hAnsi="Arial" w:cs="Arial"/>
          <w:sz w:val="24"/>
        </w:rPr>
        <w:t>2.3.2. Реализация мероприятий подпрограммы осуществляется путем предоставления субсидий по соглашениям, заключенным между отделом культуры и муниципальными автономными учреждениями культуры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а именно:</w:t>
      </w:r>
    </w:p>
    <w:p w:rsidR="00103802" w:rsidRPr="00B93AC2" w:rsidRDefault="00103802" w:rsidP="00103802">
      <w:pPr>
        <w:autoSpaceDE w:val="0"/>
        <w:autoSpaceDN w:val="0"/>
        <w:adjustRightInd w:val="0"/>
        <w:ind w:firstLine="720"/>
        <w:jc w:val="both"/>
        <w:rPr>
          <w:rFonts w:ascii="Arial" w:hAnsi="Arial" w:cs="Arial"/>
          <w:b/>
          <w:sz w:val="24"/>
        </w:rPr>
      </w:pPr>
      <w:r w:rsidRPr="00B93AC2">
        <w:rPr>
          <w:rFonts w:ascii="Arial" w:hAnsi="Arial" w:cs="Arial"/>
          <w:b/>
          <w:sz w:val="24"/>
        </w:rPr>
        <w:t xml:space="preserve">По задаче 1: </w:t>
      </w:r>
      <w:r w:rsidRPr="00B93AC2">
        <w:rPr>
          <w:rFonts w:ascii="Arial" w:hAnsi="Arial" w:cs="Arial"/>
          <w:bCs/>
          <w:sz w:val="24"/>
        </w:rPr>
        <w:t>Поддержка  искусства</w:t>
      </w:r>
    </w:p>
    <w:p w:rsidR="00103802" w:rsidRPr="00B93AC2" w:rsidRDefault="00103802" w:rsidP="00766C40">
      <w:pPr>
        <w:numPr>
          <w:ilvl w:val="0"/>
          <w:numId w:val="27"/>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автономному учреждению «Городской драматический театр».</w:t>
      </w:r>
    </w:p>
    <w:p w:rsidR="00103802" w:rsidRPr="00B93AC2" w:rsidRDefault="00103802" w:rsidP="00103802">
      <w:pPr>
        <w:autoSpaceDE w:val="0"/>
        <w:autoSpaceDN w:val="0"/>
        <w:adjustRightInd w:val="0"/>
        <w:ind w:firstLine="720"/>
        <w:jc w:val="both"/>
        <w:rPr>
          <w:rFonts w:ascii="Arial" w:hAnsi="Arial" w:cs="Arial"/>
          <w:b/>
          <w:sz w:val="24"/>
        </w:rPr>
      </w:pPr>
      <w:r w:rsidRPr="00B93AC2">
        <w:rPr>
          <w:rFonts w:ascii="Arial" w:hAnsi="Arial" w:cs="Arial"/>
          <w:b/>
          <w:sz w:val="24"/>
        </w:rPr>
        <w:t xml:space="preserve">По задаче 2: </w:t>
      </w:r>
      <w:r w:rsidRPr="00B93AC2">
        <w:rPr>
          <w:rFonts w:ascii="Arial" w:hAnsi="Arial" w:cs="Arial"/>
          <w:bCs/>
          <w:sz w:val="24"/>
        </w:rPr>
        <w:t>Сохранение и развитие традиционной народной культуры</w:t>
      </w:r>
    </w:p>
    <w:p w:rsidR="00103802" w:rsidRPr="00B93AC2" w:rsidRDefault="00103802" w:rsidP="00766C40">
      <w:pPr>
        <w:widowControl w:val="0"/>
        <w:numPr>
          <w:ilvl w:val="0"/>
          <w:numId w:val="27"/>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автономному учреждению «Центр культуры и кино»;</w:t>
      </w:r>
    </w:p>
    <w:p w:rsidR="00103802" w:rsidRPr="00B93AC2" w:rsidRDefault="00103802" w:rsidP="00766C40">
      <w:pPr>
        <w:widowControl w:val="0"/>
        <w:numPr>
          <w:ilvl w:val="0"/>
          <w:numId w:val="27"/>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муниципальному автономному учреждению «Дом культуры </w:t>
      </w:r>
      <w:proofErr w:type="spellStart"/>
      <w:r w:rsidRPr="00B93AC2">
        <w:rPr>
          <w:rFonts w:ascii="Arial" w:hAnsi="Arial" w:cs="Arial"/>
          <w:sz w:val="24"/>
        </w:rPr>
        <w:t>п</w:t>
      </w:r>
      <w:proofErr w:type="gramStart"/>
      <w:r w:rsidRPr="00B93AC2">
        <w:rPr>
          <w:rFonts w:ascii="Arial" w:hAnsi="Arial" w:cs="Arial"/>
          <w:sz w:val="24"/>
        </w:rPr>
        <w:t>.Д</w:t>
      </w:r>
      <w:proofErr w:type="gramEnd"/>
      <w:r w:rsidRPr="00B93AC2">
        <w:rPr>
          <w:rFonts w:ascii="Arial" w:hAnsi="Arial" w:cs="Arial"/>
          <w:sz w:val="24"/>
        </w:rPr>
        <w:t>убинино</w:t>
      </w:r>
      <w:proofErr w:type="spellEnd"/>
      <w:r w:rsidRPr="00B93AC2">
        <w:rPr>
          <w:rFonts w:ascii="Arial" w:hAnsi="Arial" w:cs="Arial"/>
          <w:sz w:val="24"/>
        </w:rPr>
        <w:t>»;</w:t>
      </w:r>
    </w:p>
    <w:p w:rsidR="007A120A"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Расходы на обеспечение деятельности подведомственных учреждений предусмотрены на основании постановления администрации города Шарыпово края от 23.10.2015 № 189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 </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  </w:t>
      </w:r>
    </w:p>
    <w:p w:rsidR="00103802" w:rsidRPr="00B93AC2" w:rsidRDefault="00103802" w:rsidP="00103802">
      <w:pPr>
        <w:pStyle w:val="ConsPlusNormal"/>
        <w:widowControl/>
        <w:jc w:val="center"/>
        <w:rPr>
          <w:b/>
          <w:sz w:val="24"/>
          <w:szCs w:val="24"/>
        </w:rPr>
      </w:pPr>
      <w:r w:rsidRPr="00B93AC2">
        <w:rPr>
          <w:b/>
          <w:sz w:val="24"/>
          <w:szCs w:val="24"/>
        </w:rPr>
        <w:t>2.4.Управление подпрограммой и контроль</w:t>
      </w:r>
    </w:p>
    <w:p w:rsidR="00103802" w:rsidRPr="00B93AC2" w:rsidRDefault="00103802" w:rsidP="00103802">
      <w:pPr>
        <w:pStyle w:val="ConsPlusNormal"/>
        <w:widowControl/>
        <w:jc w:val="center"/>
        <w:rPr>
          <w:b/>
          <w:sz w:val="24"/>
          <w:szCs w:val="24"/>
        </w:rPr>
      </w:pPr>
      <w:r w:rsidRPr="00B93AC2">
        <w:rPr>
          <w:b/>
          <w:sz w:val="24"/>
          <w:szCs w:val="24"/>
        </w:rPr>
        <w:t>за ходом ее выполнения</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2.4.1. Текущее управление и </w:t>
      </w:r>
      <w:proofErr w:type="gramStart"/>
      <w:r w:rsidRPr="00B93AC2">
        <w:rPr>
          <w:rFonts w:ascii="Arial" w:hAnsi="Arial" w:cs="Arial"/>
          <w:sz w:val="24"/>
        </w:rPr>
        <w:t>контроль за</w:t>
      </w:r>
      <w:proofErr w:type="gramEnd"/>
      <w:r w:rsidRPr="00B93AC2">
        <w:rPr>
          <w:rFonts w:ascii="Arial" w:hAnsi="Arial" w:cs="Arial"/>
          <w:sz w:val="24"/>
        </w:rPr>
        <w:t xml:space="preserve"> реализацией подпрограммы осуществляет отдел культуры Администрации города.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2.4.2. Отдел культуры осуществляет:</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1) координацию исполнения мероприятий подпрограммы, мониторинг их </w:t>
      </w:r>
      <w:r w:rsidRPr="00B93AC2">
        <w:rPr>
          <w:rFonts w:ascii="Arial" w:hAnsi="Arial" w:cs="Arial"/>
          <w:sz w:val="24"/>
        </w:rPr>
        <w:lastRenderedPageBreak/>
        <w:t>реализации;</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 непосредственный </w:t>
      </w:r>
      <w:proofErr w:type="gramStart"/>
      <w:r w:rsidRPr="00B93AC2">
        <w:rPr>
          <w:rFonts w:ascii="Arial" w:hAnsi="Arial" w:cs="Arial"/>
          <w:sz w:val="24"/>
        </w:rPr>
        <w:t>контроль за</w:t>
      </w:r>
      <w:proofErr w:type="gramEnd"/>
      <w:r w:rsidRPr="00B93AC2">
        <w:rPr>
          <w:rFonts w:ascii="Arial" w:hAnsi="Arial" w:cs="Arial"/>
          <w:sz w:val="24"/>
        </w:rPr>
        <w:t xml:space="preserve"> ходом реализации мероприятий подпрограммы;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3) подготовку отчетов о реализации подпрограммы.</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2.4.3. Отдел культуры Администрации города ежеквартально не позднее 10 числа второго месяца,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направляет в отдел экономики и планирования Администрации города и в финансовое управление Администрации города отчет о реализации подпрограммы. </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2.4.4. Отдел культуры Администрации города ежегодно формирует годовой отчет о ходе реализации подпрограммы, и направляет в отдел экономики и планирования края до 1 марта года,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2.4.5. Обеспечение целевого расходования бюджетных средств, </w:t>
      </w:r>
      <w:proofErr w:type="gramStart"/>
      <w:r w:rsidRPr="00B93AC2">
        <w:rPr>
          <w:rFonts w:ascii="Arial" w:hAnsi="Arial" w:cs="Arial"/>
          <w:sz w:val="24"/>
        </w:rPr>
        <w:t>контроля за</w:t>
      </w:r>
      <w:proofErr w:type="gramEnd"/>
      <w:r w:rsidRPr="00B93AC2">
        <w:rPr>
          <w:rFonts w:ascii="Arial" w:hAnsi="Arial" w:cs="Arial"/>
          <w:sz w:val="24"/>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103802" w:rsidRPr="00B93AC2" w:rsidRDefault="00103802" w:rsidP="00103802">
      <w:pPr>
        <w:widowControl w:val="0"/>
        <w:autoSpaceDE w:val="0"/>
        <w:autoSpaceDN w:val="0"/>
        <w:adjustRightInd w:val="0"/>
        <w:ind w:firstLine="720"/>
        <w:jc w:val="both"/>
        <w:rPr>
          <w:rFonts w:ascii="Arial" w:hAnsi="Arial" w:cs="Arial"/>
          <w:sz w:val="24"/>
        </w:rPr>
      </w:pPr>
    </w:p>
    <w:p w:rsidR="00103802" w:rsidRPr="00B93AC2" w:rsidRDefault="00103802" w:rsidP="00103802">
      <w:pPr>
        <w:autoSpaceDE w:val="0"/>
        <w:autoSpaceDN w:val="0"/>
        <w:adjustRightInd w:val="0"/>
        <w:ind w:firstLine="720"/>
        <w:jc w:val="center"/>
        <w:rPr>
          <w:rFonts w:ascii="Arial" w:hAnsi="Arial" w:cs="Arial"/>
          <w:b/>
          <w:sz w:val="24"/>
        </w:rPr>
      </w:pPr>
      <w:r w:rsidRPr="00B93AC2">
        <w:rPr>
          <w:rFonts w:ascii="Arial" w:hAnsi="Arial" w:cs="Arial"/>
          <w:b/>
          <w:sz w:val="24"/>
        </w:rPr>
        <w:t>2.5. Оценка социально-экономической эффективности</w:t>
      </w:r>
    </w:p>
    <w:p w:rsidR="00103802" w:rsidRPr="00B93AC2" w:rsidRDefault="00103802" w:rsidP="00103802">
      <w:pPr>
        <w:pStyle w:val="3"/>
        <w:spacing w:after="0"/>
        <w:ind w:left="0" w:firstLine="720"/>
        <w:jc w:val="both"/>
        <w:rPr>
          <w:rFonts w:ascii="Arial" w:hAnsi="Arial" w:cs="Arial"/>
          <w:sz w:val="24"/>
          <w:szCs w:val="24"/>
        </w:rPr>
      </w:pPr>
      <w:r w:rsidRPr="00B93AC2">
        <w:rPr>
          <w:rFonts w:ascii="Arial" w:hAnsi="Arial" w:cs="Arial"/>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103802" w:rsidRPr="00B93AC2" w:rsidRDefault="00103802" w:rsidP="00103802">
      <w:pPr>
        <w:widowControl w:val="0"/>
        <w:autoSpaceDE w:val="0"/>
        <w:autoSpaceDN w:val="0"/>
        <w:adjustRightInd w:val="0"/>
        <w:ind w:firstLine="720"/>
        <w:jc w:val="both"/>
        <w:rPr>
          <w:rFonts w:ascii="Arial" w:hAnsi="Arial" w:cs="Arial"/>
          <w:sz w:val="24"/>
        </w:rPr>
      </w:pPr>
      <w:r w:rsidRPr="00B93AC2">
        <w:rPr>
          <w:rFonts w:ascii="Arial" w:hAnsi="Arial" w:cs="Arial"/>
          <w:sz w:val="24"/>
        </w:rPr>
        <w:t>Ожидаемые результаты:</w:t>
      </w:r>
    </w:p>
    <w:p w:rsidR="00103802" w:rsidRPr="00B93AC2" w:rsidRDefault="00103802" w:rsidP="00766C40">
      <w:pPr>
        <w:widowControl w:val="0"/>
        <w:numPr>
          <w:ilvl w:val="0"/>
          <w:numId w:val="28"/>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количество зрителей муниципального театра составит всего 72,0 тыс. человек, в том числе по годам: в 2014 году – не менее 12,0 тыс. человек, в 2015 году – не менее 12,0 тыс. человек, в 2016 году – не менее12,0 тыс. человек, в 2017 году – не менее 12,0 тыс. человек, в 2018 году </w:t>
      </w:r>
      <w:proofErr w:type="gramStart"/>
      <w:r w:rsidRPr="00B93AC2">
        <w:rPr>
          <w:rFonts w:ascii="Arial" w:hAnsi="Arial" w:cs="Arial"/>
          <w:sz w:val="24"/>
        </w:rPr>
        <w:t>–н</w:t>
      </w:r>
      <w:proofErr w:type="gramEnd"/>
      <w:r w:rsidRPr="00B93AC2">
        <w:rPr>
          <w:rFonts w:ascii="Arial" w:hAnsi="Arial" w:cs="Arial"/>
          <w:sz w:val="24"/>
        </w:rPr>
        <w:t>е менее 12,0 тыс.</w:t>
      </w:r>
      <w:r w:rsidR="007A120A">
        <w:rPr>
          <w:rFonts w:ascii="Arial" w:hAnsi="Arial" w:cs="Arial"/>
          <w:sz w:val="24"/>
        </w:rPr>
        <w:t xml:space="preserve"> </w:t>
      </w:r>
      <w:r w:rsidRPr="00B93AC2">
        <w:rPr>
          <w:rFonts w:ascii="Arial" w:hAnsi="Arial" w:cs="Arial"/>
          <w:sz w:val="24"/>
        </w:rPr>
        <w:t>человек, в 2019 году не менее 12,0 тыс. человек;</w:t>
      </w:r>
    </w:p>
    <w:p w:rsidR="00103802" w:rsidRPr="00B93AC2" w:rsidRDefault="00103802" w:rsidP="00766C40">
      <w:pPr>
        <w:widowControl w:val="0"/>
        <w:numPr>
          <w:ilvl w:val="0"/>
          <w:numId w:val="28"/>
        </w:numPr>
        <w:tabs>
          <w:tab w:val="num" w:pos="540"/>
        </w:tabs>
        <w:autoSpaceDE w:val="0"/>
        <w:autoSpaceDN w:val="0"/>
        <w:adjustRightInd w:val="0"/>
        <w:ind w:left="540" w:hanging="540"/>
        <w:jc w:val="both"/>
        <w:rPr>
          <w:rFonts w:ascii="Arial" w:hAnsi="Arial" w:cs="Arial"/>
          <w:sz w:val="24"/>
        </w:rPr>
      </w:pPr>
      <w:proofErr w:type="gramStart"/>
      <w:r w:rsidRPr="00B93AC2">
        <w:rPr>
          <w:rFonts w:ascii="Arial" w:hAnsi="Arial" w:cs="Arial"/>
          <w:sz w:val="24"/>
        </w:rPr>
        <w:t>количество посетителей муниципальных  учреждений культурно-досугового типа составит всего 368,6 тыс. человек, в том числе по годам: в 2014 году – не менее 63,6тыс. человек, в 2015 году – не менее 63,6тыс. человек, в 2016 году – не менее 63,6,тыс. человек, в 2017 году не менее – 63,6 тыс. человек, в 2018 году не менее -63,6 тыс. человек, в 2019 году не</w:t>
      </w:r>
      <w:proofErr w:type="gramEnd"/>
      <w:r w:rsidRPr="00B93AC2">
        <w:rPr>
          <w:rFonts w:ascii="Arial" w:hAnsi="Arial" w:cs="Arial"/>
          <w:sz w:val="24"/>
        </w:rPr>
        <w:t xml:space="preserve"> менее 63,6 тыс.</w:t>
      </w:r>
      <w:r w:rsidR="007A120A">
        <w:rPr>
          <w:rFonts w:ascii="Arial" w:hAnsi="Arial" w:cs="Arial"/>
          <w:sz w:val="24"/>
        </w:rPr>
        <w:t xml:space="preserve"> </w:t>
      </w:r>
      <w:r w:rsidRPr="00B93AC2">
        <w:rPr>
          <w:rFonts w:ascii="Arial" w:hAnsi="Arial" w:cs="Arial"/>
          <w:sz w:val="24"/>
        </w:rPr>
        <w:t>человек;</w:t>
      </w:r>
    </w:p>
    <w:p w:rsidR="00103802" w:rsidRPr="00B93AC2" w:rsidRDefault="00103802" w:rsidP="00766C40">
      <w:pPr>
        <w:widowControl w:val="0"/>
        <w:numPr>
          <w:ilvl w:val="0"/>
          <w:numId w:val="28"/>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число участников клубных формирований составит: в 2014 году – не менее 2,65 тыс. человек, в 2015 году – не менее 2,66 тыс. человек, в 2016 году </w:t>
      </w:r>
      <w:proofErr w:type="gramStart"/>
      <w:r w:rsidRPr="00B93AC2">
        <w:rPr>
          <w:rFonts w:ascii="Arial" w:hAnsi="Arial" w:cs="Arial"/>
          <w:sz w:val="24"/>
        </w:rPr>
        <w:t>–н</w:t>
      </w:r>
      <w:proofErr w:type="gramEnd"/>
      <w:r w:rsidRPr="00B93AC2">
        <w:rPr>
          <w:rFonts w:ascii="Arial" w:hAnsi="Arial" w:cs="Arial"/>
          <w:sz w:val="24"/>
        </w:rPr>
        <w:t>е менее 0,31 тыс. человек, в 2017 году – не менее 0,31 тыс. человек, в 2018 году не менее -0,31 тыс.</w:t>
      </w:r>
      <w:r w:rsidR="007A120A">
        <w:rPr>
          <w:rFonts w:ascii="Arial" w:hAnsi="Arial" w:cs="Arial"/>
          <w:sz w:val="24"/>
        </w:rPr>
        <w:t xml:space="preserve"> </w:t>
      </w:r>
      <w:r w:rsidRPr="00B93AC2">
        <w:rPr>
          <w:rFonts w:ascii="Arial" w:hAnsi="Arial" w:cs="Arial"/>
          <w:sz w:val="24"/>
        </w:rPr>
        <w:t>человек, в 2019 году не менее -0,31 тыс.</w:t>
      </w:r>
      <w:r w:rsidR="007A120A">
        <w:rPr>
          <w:rFonts w:ascii="Arial" w:hAnsi="Arial" w:cs="Arial"/>
          <w:sz w:val="24"/>
        </w:rPr>
        <w:t xml:space="preserve"> </w:t>
      </w:r>
      <w:r w:rsidRPr="00B93AC2">
        <w:rPr>
          <w:rFonts w:ascii="Arial" w:hAnsi="Arial" w:cs="Arial"/>
          <w:sz w:val="24"/>
        </w:rPr>
        <w:t>человек</w:t>
      </w:r>
    </w:p>
    <w:p w:rsidR="00103802" w:rsidRPr="00B93AC2" w:rsidRDefault="00103802" w:rsidP="00766C40">
      <w:pPr>
        <w:widowControl w:val="0"/>
        <w:numPr>
          <w:ilvl w:val="0"/>
          <w:numId w:val="28"/>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число участников клубных формирований для детей в возрасте до 14 лет по годам: в 2014 году – не менее 1,5 тыс. человек, в 2015 году – не менее 1,5 тыс. человек, в 2016 году – не менее 0,056 тыс. человек, в 2017 году </w:t>
      </w:r>
      <w:proofErr w:type="gramStart"/>
      <w:r w:rsidRPr="00B93AC2">
        <w:rPr>
          <w:rFonts w:ascii="Arial" w:hAnsi="Arial" w:cs="Arial"/>
          <w:sz w:val="24"/>
        </w:rPr>
        <w:t>–н</w:t>
      </w:r>
      <w:proofErr w:type="gramEnd"/>
      <w:r w:rsidRPr="00B93AC2">
        <w:rPr>
          <w:rFonts w:ascii="Arial" w:hAnsi="Arial" w:cs="Arial"/>
          <w:sz w:val="24"/>
        </w:rPr>
        <w:t>е менее  0,056 тыс. человек, в 2018 году не менее  0,056 тыс. человек, в 2019 году не менее  0,056 тыс. человек</w:t>
      </w:r>
    </w:p>
    <w:p w:rsidR="00103802" w:rsidRPr="00B93AC2" w:rsidRDefault="00103802" w:rsidP="00766C40">
      <w:pPr>
        <w:widowControl w:val="0"/>
        <w:numPr>
          <w:ilvl w:val="0"/>
          <w:numId w:val="28"/>
        </w:numPr>
        <w:tabs>
          <w:tab w:val="num" w:pos="540"/>
        </w:tabs>
        <w:autoSpaceDE w:val="0"/>
        <w:autoSpaceDN w:val="0"/>
        <w:adjustRightInd w:val="0"/>
        <w:ind w:left="540" w:hanging="540"/>
        <w:jc w:val="both"/>
        <w:rPr>
          <w:rFonts w:ascii="Arial" w:hAnsi="Arial" w:cs="Arial"/>
          <w:sz w:val="24"/>
        </w:rPr>
      </w:pPr>
      <w:proofErr w:type="gramStart"/>
      <w:r w:rsidRPr="00B93AC2">
        <w:rPr>
          <w:rFonts w:ascii="Arial" w:hAnsi="Arial" w:cs="Arial"/>
          <w:sz w:val="24"/>
        </w:rPr>
        <w:t>количество социокультурных проектов в области культуры, реализованных муниципальными учреждениями, составит всего 9 единиц, в том числе по годам: в 2014 году – не менее 3 единиц, в 2015 году – не менее 3 единиц, в 2016 году – не менее 3 единиц, в 2017 году – не менее 3 единиц, в 2018 году не менее 3 единиц;, в 2019 году не менее 3 единиц;</w:t>
      </w:r>
      <w:proofErr w:type="gramEnd"/>
    </w:p>
    <w:p w:rsidR="00103802" w:rsidRPr="00B93AC2" w:rsidRDefault="00103802" w:rsidP="00103802">
      <w:pPr>
        <w:pStyle w:val="ConsPlusNormal"/>
        <w:widowControl/>
        <w:jc w:val="both"/>
        <w:rPr>
          <w:sz w:val="24"/>
          <w:szCs w:val="24"/>
        </w:rPr>
      </w:pPr>
      <w:r w:rsidRPr="00B93AC2">
        <w:rPr>
          <w:sz w:val="24"/>
          <w:szCs w:val="24"/>
        </w:rPr>
        <w:t>Реализация мероприятий подпрограммы будет способствовать:</w:t>
      </w:r>
    </w:p>
    <w:p w:rsidR="00103802" w:rsidRPr="00B93AC2" w:rsidRDefault="00103802" w:rsidP="00766C40">
      <w:pPr>
        <w:widowControl w:val="0"/>
        <w:numPr>
          <w:ilvl w:val="0"/>
          <w:numId w:val="29"/>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развитию исполнительских искусств;</w:t>
      </w:r>
    </w:p>
    <w:p w:rsidR="00103802" w:rsidRPr="00B93AC2" w:rsidRDefault="00103802" w:rsidP="00766C40">
      <w:pPr>
        <w:widowControl w:val="0"/>
        <w:numPr>
          <w:ilvl w:val="0"/>
          <w:numId w:val="29"/>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повышению качества и доступности услуг театра и учреждений культурно-досугового типа; </w:t>
      </w:r>
    </w:p>
    <w:p w:rsidR="00103802" w:rsidRPr="00B93AC2" w:rsidRDefault="00103802" w:rsidP="00766C40">
      <w:pPr>
        <w:widowControl w:val="0"/>
        <w:numPr>
          <w:ilvl w:val="0"/>
          <w:numId w:val="29"/>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созданию условий для доступа к произведениям кинематографии;</w:t>
      </w:r>
    </w:p>
    <w:p w:rsidR="00103802" w:rsidRPr="00B93AC2" w:rsidRDefault="00103802" w:rsidP="00766C40">
      <w:pPr>
        <w:widowControl w:val="0"/>
        <w:numPr>
          <w:ilvl w:val="0"/>
          <w:numId w:val="29"/>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сохранению традиционной народной культуры, содействию сохранению и развитию народных художественных промыслов и ремесел;</w:t>
      </w:r>
    </w:p>
    <w:p w:rsidR="00103802" w:rsidRPr="00B93AC2" w:rsidRDefault="00103802" w:rsidP="00766C40">
      <w:pPr>
        <w:widowControl w:val="0"/>
        <w:numPr>
          <w:ilvl w:val="0"/>
          <w:numId w:val="29"/>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повышению качества и доступности культурно-досуговых услуг;</w:t>
      </w:r>
    </w:p>
    <w:p w:rsidR="00103802" w:rsidRPr="00B93AC2" w:rsidRDefault="00103802" w:rsidP="00766C40">
      <w:pPr>
        <w:widowControl w:val="0"/>
        <w:numPr>
          <w:ilvl w:val="0"/>
          <w:numId w:val="29"/>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lastRenderedPageBreak/>
        <w:t>росту вовлеченности всех групп населения в активную творческую деятельность;</w:t>
      </w:r>
    </w:p>
    <w:p w:rsidR="00103802" w:rsidRPr="00B93AC2" w:rsidRDefault="00103802" w:rsidP="00766C40">
      <w:pPr>
        <w:widowControl w:val="0"/>
        <w:numPr>
          <w:ilvl w:val="0"/>
          <w:numId w:val="29"/>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повышению уровня проведения культурных мероприятий;</w:t>
      </w:r>
    </w:p>
    <w:p w:rsidR="00103802" w:rsidRPr="00B93AC2" w:rsidRDefault="00103802" w:rsidP="00766C40">
      <w:pPr>
        <w:pStyle w:val="ConsPlusCell"/>
        <w:numPr>
          <w:ilvl w:val="0"/>
          <w:numId w:val="29"/>
        </w:numPr>
        <w:tabs>
          <w:tab w:val="num" w:pos="540"/>
        </w:tabs>
        <w:ind w:left="540" w:hanging="540"/>
        <w:jc w:val="both"/>
        <w:rPr>
          <w:rFonts w:ascii="Arial" w:hAnsi="Arial" w:cs="Arial"/>
        </w:rPr>
      </w:pPr>
      <w:r w:rsidRPr="00B93AC2">
        <w:rPr>
          <w:rFonts w:ascii="Arial" w:hAnsi="Arial" w:cs="Arial"/>
        </w:rPr>
        <w:t>развитию межрегионального и международного сотрудничества в сфере культуры.</w:t>
      </w:r>
    </w:p>
    <w:p w:rsidR="00103802" w:rsidRPr="00B93AC2" w:rsidRDefault="00103802" w:rsidP="00103802">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2.6. Мероприятия подпрограммы</w:t>
      </w:r>
    </w:p>
    <w:p w:rsidR="00103802" w:rsidRPr="00B93AC2" w:rsidRDefault="00B93AC2" w:rsidP="00103802">
      <w:pPr>
        <w:widowControl w:val="0"/>
        <w:autoSpaceDE w:val="0"/>
        <w:autoSpaceDN w:val="0"/>
        <w:adjustRightInd w:val="0"/>
        <w:ind w:firstLine="720"/>
        <w:jc w:val="both"/>
        <w:outlineLvl w:val="1"/>
        <w:rPr>
          <w:rFonts w:ascii="Arial" w:hAnsi="Arial" w:cs="Arial"/>
          <w:sz w:val="24"/>
        </w:rPr>
      </w:pPr>
      <w:hyperlink r:id="rId21" w:anchor="Par573" w:history="1">
        <w:r w:rsidR="00103802" w:rsidRPr="007A120A">
          <w:rPr>
            <w:rStyle w:val="a7"/>
            <w:rFonts w:ascii="Arial" w:hAnsi="Arial" w:cs="Arial"/>
            <w:color w:val="auto"/>
            <w:sz w:val="24"/>
            <w:u w:val="none"/>
          </w:rPr>
          <w:t>Перечень</w:t>
        </w:r>
      </w:hyperlink>
      <w:r w:rsidR="00103802" w:rsidRPr="007A120A">
        <w:rPr>
          <w:rFonts w:ascii="Arial" w:hAnsi="Arial" w:cs="Arial"/>
          <w:sz w:val="24"/>
        </w:rPr>
        <w:t xml:space="preserve"> </w:t>
      </w:r>
      <w:r w:rsidR="00103802" w:rsidRPr="00B93AC2">
        <w:rPr>
          <w:rFonts w:ascii="Arial" w:hAnsi="Arial" w:cs="Arial"/>
          <w:sz w:val="24"/>
        </w:rPr>
        <w:t>мероприятий подпрограммы приведен в приложении № 2 к подпрограмме.</w:t>
      </w:r>
    </w:p>
    <w:p w:rsidR="00103802" w:rsidRPr="00B93AC2" w:rsidRDefault="00103802" w:rsidP="00103802">
      <w:pPr>
        <w:widowControl w:val="0"/>
        <w:autoSpaceDE w:val="0"/>
        <w:autoSpaceDN w:val="0"/>
        <w:adjustRightInd w:val="0"/>
        <w:ind w:firstLine="720"/>
        <w:jc w:val="both"/>
        <w:rPr>
          <w:rFonts w:ascii="Arial" w:hAnsi="Arial" w:cs="Arial"/>
          <w:sz w:val="24"/>
        </w:rPr>
      </w:pPr>
    </w:p>
    <w:p w:rsidR="00103802" w:rsidRPr="00B93AC2" w:rsidRDefault="00103802" w:rsidP="00103802">
      <w:pPr>
        <w:rPr>
          <w:rFonts w:ascii="Arial" w:hAnsi="Arial" w:cs="Arial"/>
          <w:sz w:val="24"/>
        </w:rPr>
      </w:pPr>
      <w:r w:rsidRPr="00B93AC2">
        <w:rPr>
          <w:rFonts w:ascii="Arial" w:hAnsi="Arial" w:cs="Arial"/>
          <w:sz w:val="24"/>
        </w:rPr>
        <w:t xml:space="preserve">Начальник Отдела культуры                                         </w:t>
      </w:r>
    </w:p>
    <w:p w:rsidR="00103802" w:rsidRPr="00B93AC2" w:rsidRDefault="00103802" w:rsidP="00103802">
      <w:pPr>
        <w:rPr>
          <w:rFonts w:ascii="Arial" w:hAnsi="Arial" w:cs="Arial"/>
          <w:sz w:val="24"/>
        </w:rPr>
      </w:pPr>
      <w:r w:rsidRPr="00B93AC2">
        <w:rPr>
          <w:rFonts w:ascii="Arial" w:hAnsi="Arial" w:cs="Arial"/>
          <w:sz w:val="24"/>
        </w:rPr>
        <w:t xml:space="preserve">администрации города Шарыпово                                   </w:t>
      </w:r>
      <w:r w:rsidR="007A120A">
        <w:rPr>
          <w:rFonts w:ascii="Arial" w:hAnsi="Arial" w:cs="Arial"/>
          <w:sz w:val="24"/>
        </w:rPr>
        <w:t xml:space="preserve">                   </w:t>
      </w:r>
      <w:r w:rsidRPr="00B93AC2">
        <w:rPr>
          <w:rFonts w:ascii="Arial" w:hAnsi="Arial" w:cs="Arial"/>
          <w:sz w:val="24"/>
        </w:rPr>
        <w:t xml:space="preserve"> М.А. Шереметьева                         </w:t>
      </w:r>
    </w:p>
    <w:p w:rsidR="00103802" w:rsidRPr="00B93AC2" w:rsidRDefault="00103802" w:rsidP="00103802">
      <w:pPr>
        <w:rPr>
          <w:rFonts w:ascii="Arial" w:hAnsi="Arial" w:cs="Arial"/>
          <w:sz w:val="24"/>
        </w:rPr>
      </w:pPr>
    </w:p>
    <w:p w:rsidR="00103802" w:rsidRPr="00B93AC2" w:rsidRDefault="00103802" w:rsidP="009B367E">
      <w:pPr>
        <w:rPr>
          <w:rFonts w:ascii="Arial" w:hAnsi="Arial" w:cs="Arial"/>
          <w:sz w:val="24"/>
        </w:rPr>
        <w:sectPr w:rsidR="00103802" w:rsidRPr="00B93AC2" w:rsidSect="007A120A">
          <w:pgSz w:w="11906" w:h="16838"/>
          <w:pgMar w:top="1135" w:right="851" w:bottom="992" w:left="1418" w:header="709" w:footer="709" w:gutter="0"/>
          <w:cols w:space="708"/>
          <w:docGrid w:linePitch="381"/>
        </w:sectPr>
      </w:pPr>
    </w:p>
    <w:p w:rsidR="007A120A" w:rsidRDefault="004D3050" w:rsidP="007A120A">
      <w:pPr>
        <w:pStyle w:val="ConsPlusTitle"/>
        <w:widowControl/>
        <w:jc w:val="right"/>
        <w:rPr>
          <w:b w:val="0"/>
          <w:sz w:val="24"/>
          <w:szCs w:val="24"/>
        </w:rPr>
      </w:pPr>
      <w:r w:rsidRPr="00B93AC2">
        <w:rPr>
          <w:b w:val="0"/>
          <w:sz w:val="24"/>
          <w:szCs w:val="24"/>
        </w:rPr>
        <w:lastRenderedPageBreak/>
        <w:t xml:space="preserve">Приложение № 1 </w:t>
      </w:r>
    </w:p>
    <w:p w:rsidR="004D3050" w:rsidRPr="00B93AC2" w:rsidRDefault="004D3050" w:rsidP="007A120A">
      <w:pPr>
        <w:pStyle w:val="ConsPlusTitle"/>
        <w:widowControl/>
        <w:jc w:val="right"/>
        <w:rPr>
          <w:b w:val="0"/>
          <w:sz w:val="24"/>
          <w:szCs w:val="24"/>
        </w:rPr>
      </w:pPr>
      <w:r w:rsidRPr="00B93AC2">
        <w:rPr>
          <w:b w:val="0"/>
          <w:sz w:val="24"/>
          <w:szCs w:val="24"/>
        </w:rPr>
        <w:t>к подпрограмме «Поддержка</w:t>
      </w:r>
    </w:p>
    <w:p w:rsidR="004D3050" w:rsidRPr="00B93AC2" w:rsidRDefault="004D3050" w:rsidP="007A120A">
      <w:pPr>
        <w:jc w:val="right"/>
        <w:rPr>
          <w:rFonts w:ascii="Arial" w:hAnsi="Arial" w:cs="Arial"/>
          <w:sz w:val="24"/>
        </w:rPr>
      </w:pPr>
      <w:r w:rsidRPr="00B93AC2">
        <w:rPr>
          <w:rFonts w:ascii="Arial" w:hAnsi="Arial" w:cs="Arial"/>
          <w:sz w:val="24"/>
        </w:rPr>
        <w:t xml:space="preserve">искусства и народного творчества» </w:t>
      </w:r>
      <w:proofErr w:type="gramStart"/>
      <w:r w:rsidRPr="00B93AC2">
        <w:rPr>
          <w:rFonts w:ascii="Arial" w:hAnsi="Arial" w:cs="Arial"/>
          <w:sz w:val="24"/>
        </w:rPr>
        <w:t>муниципальной</w:t>
      </w:r>
      <w:proofErr w:type="gramEnd"/>
    </w:p>
    <w:p w:rsidR="004D3050" w:rsidRPr="00B93AC2" w:rsidRDefault="004D3050" w:rsidP="007A120A">
      <w:pPr>
        <w:jc w:val="right"/>
        <w:rPr>
          <w:rFonts w:ascii="Arial" w:hAnsi="Arial" w:cs="Arial"/>
          <w:sz w:val="24"/>
        </w:rPr>
      </w:pPr>
      <w:r w:rsidRPr="00B93AC2">
        <w:rPr>
          <w:rFonts w:ascii="Arial" w:hAnsi="Arial" w:cs="Arial"/>
          <w:sz w:val="24"/>
        </w:rPr>
        <w:t>программы «Развитие культуры», утвержденной</w:t>
      </w:r>
    </w:p>
    <w:p w:rsidR="004D3050" w:rsidRPr="00B93AC2" w:rsidRDefault="004D3050" w:rsidP="007A120A">
      <w:pPr>
        <w:jc w:val="right"/>
        <w:rPr>
          <w:rFonts w:ascii="Arial" w:hAnsi="Arial" w:cs="Arial"/>
          <w:sz w:val="24"/>
        </w:rPr>
      </w:pPr>
      <w:r w:rsidRPr="00B93AC2">
        <w:rPr>
          <w:rFonts w:ascii="Arial" w:hAnsi="Arial" w:cs="Arial"/>
          <w:sz w:val="24"/>
        </w:rPr>
        <w:t>постановлением Администрации города Шарыпово</w:t>
      </w:r>
    </w:p>
    <w:p w:rsidR="004D3050" w:rsidRPr="00B93AC2" w:rsidRDefault="004D3050" w:rsidP="007A120A">
      <w:pPr>
        <w:pStyle w:val="ConsPlusNormal"/>
        <w:widowControl/>
        <w:spacing w:line="276" w:lineRule="auto"/>
        <w:ind w:firstLine="0"/>
        <w:jc w:val="right"/>
        <w:outlineLvl w:val="2"/>
        <w:rPr>
          <w:sz w:val="24"/>
          <w:szCs w:val="24"/>
        </w:rPr>
      </w:pPr>
      <w:r w:rsidRPr="00B93AC2">
        <w:rPr>
          <w:sz w:val="24"/>
          <w:szCs w:val="24"/>
        </w:rPr>
        <w:t>от 13.10.2016 г. № 190</w:t>
      </w:r>
    </w:p>
    <w:p w:rsidR="004D3050" w:rsidRPr="00B93AC2" w:rsidRDefault="004D3050" w:rsidP="004D3050">
      <w:pPr>
        <w:pStyle w:val="ConsPlusTitle"/>
        <w:widowControl/>
        <w:jc w:val="center"/>
        <w:rPr>
          <w:b w:val="0"/>
          <w:sz w:val="24"/>
          <w:szCs w:val="24"/>
        </w:rPr>
      </w:pPr>
      <w:r w:rsidRPr="00B93AC2">
        <w:rPr>
          <w:b w:val="0"/>
          <w:sz w:val="24"/>
          <w:szCs w:val="24"/>
        </w:rPr>
        <w:t xml:space="preserve">                                                                                                                                      </w:t>
      </w:r>
    </w:p>
    <w:p w:rsidR="004D3050" w:rsidRPr="00B93AC2" w:rsidRDefault="004D3050" w:rsidP="004D3050">
      <w:pPr>
        <w:jc w:val="center"/>
        <w:rPr>
          <w:rFonts w:ascii="Arial" w:hAnsi="Arial" w:cs="Arial"/>
          <w:b/>
          <w:sz w:val="24"/>
        </w:rPr>
      </w:pPr>
    </w:p>
    <w:p w:rsidR="004D3050" w:rsidRPr="00B93AC2" w:rsidRDefault="004D3050" w:rsidP="004D3050">
      <w:pPr>
        <w:jc w:val="center"/>
        <w:rPr>
          <w:rFonts w:ascii="Arial" w:hAnsi="Arial" w:cs="Arial"/>
          <w:b/>
          <w:sz w:val="24"/>
        </w:rPr>
      </w:pPr>
      <w:r w:rsidRPr="00B93AC2">
        <w:rPr>
          <w:rFonts w:ascii="Arial" w:hAnsi="Arial" w:cs="Arial"/>
          <w:b/>
          <w:sz w:val="24"/>
        </w:rPr>
        <w:t>ПЕРЕЧЕНЬ ЦЕЛЕВЫХ ИНДИКАТОРОВ ПОДПРОГРАММЫ</w:t>
      </w:r>
    </w:p>
    <w:p w:rsidR="004D3050" w:rsidRPr="00B93AC2" w:rsidRDefault="004D3050" w:rsidP="004D3050">
      <w:pPr>
        <w:jc w:val="center"/>
        <w:rPr>
          <w:rFonts w:ascii="Arial" w:hAnsi="Arial" w:cs="Arial"/>
          <w:b/>
          <w:sz w:val="24"/>
        </w:rPr>
      </w:pPr>
      <w:r w:rsidRPr="00B93AC2">
        <w:rPr>
          <w:rFonts w:ascii="Arial" w:hAnsi="Arial" w:cs="Arial"/>
          <w:b/>
          <w:sz w:val="24"/>
        </w:rPr>
        <w:t>«Поддержка искусства и народного творчества»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977"/>
        <w:gridCol w:w="992"/>
        <w:gridCol w:w="3118"/>
        <w:gridCol w:w="851"/>
        <w:gridCol w:w="1134"/>
        <w:gridCol w:w="850"/>
        <w:gridCol w:w="850"/>
        <w:gridCol w:w="850"/>
        <w:gridCol w:w="850"/>
        <w:gridCol w:w="851"/>
        <w:gridCol w:w="851"/>
      </w:tblGrid>
      <w:tr w:rsidR="004D3050" w:rsidRPr="00B93AC2" w:rsidTr="006A5A0D">
        <w:trPr>
          <w:trHeight w:val="677"/>
        </w:trPr>
        <w:tc>
          <w:tcPr>
            <w:tcW w:w="534"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 xml:space="preserve"> </w:t>
            </w:r>
            <w:proofErr w:type="gramStart"/>
            <w:r w:rsidRPr="00B93AC2">
              <w:rPr>
                <w:rFonts w:ascii="Arial" w:hAnsi="Arial" w:cs="Arial"/>
                <w:sz w:val="24"/>
              </w:rPr>
              <w:t>п</w:t>
            </w:r>
            <w:proofErr w:type="gramEnd"/>
            <w:r w:rsidRPr="00B93AC2">
              <w:rPr>
                <w:rFonts w:ascii="Arial" w:hAnsi="Arial" w:cs="Arial"/>
                <w:sz w:val="24"/>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Цель, целевые индикаторы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Источник информации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2012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2013</w:t>
            </w:r>
          </w:p>
          <w:p w:rsidR="004D3050" w:rsidRPr="00B93AC2" w:rsidRDefault="004D3050" w:rsidP="00EC3D37">
            <w:pPr>
              <w:jc w:val="center"/>
              <w:rPr>
                <w:rFonts w:ascii="Arial" w:hAnsi="Arial" w:cs="Arial"/>
                <w:sz w:val="24"/>
              </w:rPr>
            </w:pPr>
            <w:r w:rsidRPr="00B93AC2">
              <w:rPr>
                <w:rFonts w:ascii="Arial" w:hAnsi="Arial" w:cs="Arial"/>
                <w:sz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2014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D3050" w:rsidRPr="00B93AC2" w:rsidRDefault="004D3050" w:rsidP="00EC3D37">
            <w:pPr>
              <w:jc w:val="center"/>
              <w:rPr>
                <w:rFonts w:ascii="Arial" w:hAnsi="Arial" w:cs="Arial"/>
                <w:sz w:val="24"/>
              </w:rPr>
            </w:pPr>
            <w:r w:rsidRPr="00B93AC2">
              <w:rPr>
                <w:rFonts w:ascii="Arial" w:hAnsi="Arial" w:cs="Arial"/>
                <w:sz w:val="24"/>
              </w:rPr>
              <w:t>2016 год</w:t>
            </w:r>
          </w:p>
        </w:tc>
        <w:tc>
          <w:tcPr>
            <w:tcW w:w="850" w:type="dxa"/>
            <w:shd w:val="clear" w:color="auto" w:fill="auto"/>
            <w:vAlign w:val="center"/>
          </w:tcPr>
          <w:p w:rsidR="004D3050" w:rsidRPr="00B93AC2" w:rsidRDefault="004D3050" w:rsidP="00EC3D37">
            <w:pPr>
              <w:jc w:val="center"/>
              <w:rPr>
                <w:rFonts w:ascii="Arial" w:hAnsi="Arial" w:cs="Arial"/>
                <w:sz w:val="24"/>
              </w:rPr>
            </w:pPr>
            <w:r w:rsidRPr="00B93AC2">
              <w:rPr>
                <w:rFonts w:ascii="Arial" w:hAnsi="Arial" w:cs="Arial"/>
                <w:sz w:val="24"/>
              </w:rPr>
              <w:t>2017 год</w:t>
            </w:r>
          </w:p>
        </w:tc>
        <w:tc>
          <w:tcPr>
            <w:tcW w:w="851" w:type="dxa"/>
            <w:vAlign w:val="center"/>
          </w:tcPr>
          <w:p w:rsidR="004D3050" w:rsidRPr="00B93AC2" w:rsidRDefault="004D3050" w:rsidP="00EC3D37">
            <w:pPr>
              <w:rPr>
                <w:rFonts w:ascii="Arial" w:hAnsi="Arial" w:cs="Arial"/>
                <w:sz w:val="24"/>
              </w:rPr>
            </w:pPr>
            <w:r w:rsidRPr="00B93AC2">
              <w:rPr>
                <w:rFonts w:ascii="Arial" w:hAnsi="Arial" w:cs="Arial"/>
                <w:sz w:val="24"/>
              </w:rPr>
              <w:t>2018</w:t>
            </w:r>
            <w:r w:rsidR="006A5A0D" w:rsidRPr="00B93AC2">
              <w:rPr>
                <w:rFonts w:ascii="Arial" w:hAnsi="Arial" w:cs="Arial"/>
                <w:sz w:val="24"/>
              </w:rPr>
              <w:t xml:space="preserve"> </w:t>
            </w:r>
            <w:r w:rsidRPr="00B93AC2">
              <w:rPr>
                <w:rFonts w:ascii="Arial" w:hAnsi="Arial" w:cs="Arial"/>
                <w:sz w:val="24"/>
              </w:rPr>
              <w:t>год</w:t>
            </w:r>
          </w:p>
        </w:tc>
        <w:tc>
          <w:tcPr>
            <w:tcW w:w="851" w:type="dxa"/>
            <w:vAlign w:val="center"/>
          </w:tcPr>
          <w:p w:rsidR="004D3050" w:rsidRPr="00B93AC2" w:rsidRDefault="004D3050" w:rsidP="00EC3D37">
            <w:pPr>
              <w:rPr>
                <w:rFonts w:ascii="Arial" w:hAnsi="Arial" w:cs="Arial"/>
                <w:sz w:val="24"/>
              </w:rPr>
            </w:pPr>
            <w:r w:rsidRPr="00B93AC2">
              <w:rPr>
                <w:rFonts w:ascii="Arial" w:hAnsi="Arial" w:cs="Arial"/>
                <w:sz w:val="24"/>
              </w:rPr>
              <w:t>2019 год</w:t>
            </w:r>
          </w:p>
        </w:tc>
      </w:tr>
      <w:tr w:rsidR="004D3050" w:rsidRPr="00B93AC2" w:rsidTr="006A5A0D">
        <w:trPr>
          <w:trHeight w:val="461"/>
        </w:trPr>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1.</w:t>
            </w:r>
          </w:p>
        </w:tc>
        <w:tc>
          <w:tcPr>
            <w:tcW w:w="12472" w:type="dxa"/>
            <w:gridSpan w:val="9"/>
            <w:tcBorders>
              <w:top w:val="single" w:sz="4" w:space="0" w:color="auto"/>
              <w:left w:val="single" w:sz="4" w:space="0" w:color="auto"/>
              <w:bottom w:val="single" w:sz="4" w:space="0" w:color="auto"/>
            </w:tcBorders>
            <w:hideMark/>
          </w:tcPr>
          <w:p w:rsidR="004D3050" w:rsidRPr="00B93AC2" w:rsidRDefault="004D3050" w:rsidP="00EC3D37">
            <w:pPr>
              <w:rPr>
                <w:rFonts w:ascii="Arial" w:hAnsi="Arial" w:cs="Arial"/>
                <w:sz w:val="24"/>
              </w:rPr>
            </w:pPr>
            <w:r w:rsidRPr="00B93AC2">
              <w:rPr>
                <w:rFonts w:ascii="Arial" w:hAnsi="Arial" w:cs="Arial"/>
                <w:b/>
                <w:sz w:val="24"/>
              </w:rPr>
              <w:t xml:space="preserve">Цель подпрограммы: </w:t>
            </w:r>
            <w:r w:rsidRPr="00B93AC2">
              <w:rPr>
                <w:rFonts w:ascii="Arial" w:hAnsi="Arial" w:cs="Arial"/>
                <w:sz w:val="24"/>
              </w:rPr>
              <w:t>обеспечение доступа населения города к культурным благам и участию в культурной жизни</w:t>
            </w:r>
          </w:p>
        </w:tc>
        <w:tc>
          <w:tcPr>
            <w:tcW w:w="851" w:type="dxa"/>
            <w:tcBorders>
              <w:top w:val="single" w:sz="4" w:space="0" w:color="auto"/>
              <w:left w:val="single" w:sz="4" w:space="0" w:color="auto"/>
              <w:bottom w:val="single" w:sz="4" w:space="0" w:color="auto"/>
            </w:tcBorders>
          </w:tcPr>
          <w:p w:rsidR="004D3050" w:rsidRPr="00B93AC2" w:rsidRDefault="004D3050" w:rsidP="00EC3D37">
            <w:pPr>
              <w:rPr>
                <w:rFonts w:ascii="Arial" w:hAnsi="Arial" w:cs="Arial"/>
                <w:b/>
                <w:sz w:val="24"/>
              </w:rPr>
            </w:pPr>
          </w:p>
        </w:tc>
        <w:tc>
          <w:tcPr>
            <w:tcW w:w="851" w:type="dxa"/>
            <w:tcBorders>
              <w:top w:val="single" w:sz="4" w:space="0" w:color="auto"/>
              <w:left w:val="single" w:sz="4" w:space="0" w:color="auto"/>
              <w:bottom w:val="single" w:sz="4" w:space="0" w:color="auto"/>
            </w:tcBorders>
          </w:tcPr>
          <w:p w:rsidR="004D3050" w:rsidRPr="00B93AC2" w:rsidRDefault="004D3050" w:rsidP="00EC3D37">
            <w:pPr>
              <w:rPr>
                <w:rFonts w:ascii="Arial" w:hAnsi="Arial" w:cs="Arial"/>
                <w:b/>
                <w:sz w:val="24"/>
              </w:rPr>
            </w:pPr>
          </w:p>
        </w:tc>
      </w:tr>
      <w:tr w:rsidR="004D3050" w:rsidRPr="00B93AC2" w:rsidTr="006A5A0D">
        <w:trPr>
          <w:trHeight w:val="359"/>
        </w:trPr>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2</w:t>
            </w:r>
          </w:p>
        </w:tc>
        <w:tc>
          <w:tcPr>
            <w:tcW w:w="2977"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Целевые индикаторы</w:t>
            </w:r>
          </w:p>
        </w:tc>
        <w:tc>
          <w:tcPr>
            <w:tcW w:w="992" w:type="dxa"/>
            <w:tcBorders>
              <w:top w:val="single" w:sz="4" w:space="0" w:color="auto"/>
              <w:left w:val="single" w:sz="4" w:space="0" w:color="auto"/>
              <w:bottom w:val="single" w:sz="4" w:space="0" w:color="auto"/>
              <w:right w:val="single" w:sz="4" w:space="0" w:color="auto"/>
            </w:tcBorders>
          </w:tcPr>
          <w:p w:rsidR="004D3050" w:rsidRPr="00B93AC2" w:rsidRDefault="004D3050" w:rsidP="00EC3D37">
            <w:pPr>
              <w:jc w:val="center"/>
              <w:rPr>
                <w:rFonts w:ascii="Arial" w:hAnsi="Arial" w:cs="Arial"/>
                <w:sz w:val="24"/>
              </w:rPr>
            </w:pPr>
          </w:p>
        </w:tc>
        <w:tc>
          <w:tcPr>
            <w:tcW w:w="3118" w:type="dxa"/>
            <w:tcBorders>
              <w:top w:val="single" w:sz="4" w:space="0" w:color="auto"/>
              <w:left w:val="single" w:sz="4" w:space="0" w:color="auto"/>
              <w:bottom w:val="single" w:sz="4" w:space="0" w:color="auto"/>
              <w:right w:val="single" w:sz="4" w:space="0" w:color="auto"/>
            </w:tcBorders>
          </w:tcPr>
          <w:p w:rsidR="004D3050" w:rsidRPr="00B93AC2" w:rsidRDefault="004D3050" w:rsidP="00EC3D37">
            <w:pP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tcPr>
          <w:p w:rsidR="004D3050" w:rsidRPr="00B93AC2" w:rsidRDefault="004D3050" w:rsidP="00EC3D37">
            <w:pPr>
              <w:jc w:val="both"/>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tcPr>
          <w:p w:rsidR="004D3050" w:rsidRPr="00B93AC2" w:rsidRDefault="004D3050" w:rsidP="00EC3D37">
            <w:pPr>
              <w:jc w:val="both"/>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4D3050" w:rsidRPr="00B93AC2" w:rsidRDefault="004D3050" w:rsidP="00EC3D37">
            <w:pPr>
              <w:jc w:val="both"/>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4D3050" w:rsidRPr="00B93AC2" w:rsidRDefault="004D3050" w:rsidP="00EC3D37">
            <w:pPr>
              <w:jc w:val="both"/>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tcPr>
          <w:p w:rsidR="004D3050" w:rsidRPr="00B93AC2" w:rsidRDefault="004D3050" w:rsidP="00EC3D37">
            <w:pPr>
              <w:jc w:val="both"/>
              <w:rPr>
                <w:rFonts w:ascii="Arial" w:hAnsi="Arial" w:cs="Arial"/>
                <w:sz w:val="24"/>
              </w:rPr>
            </w:pPr>
          </w:p>
        </w:tc>
        <w:tc>
          <w:tcPr>
            <w:tcW w:w="850" w:type="dxa"/>
            <w:shd w:val="clear" w:color="auto" w:fill="auto"/>
          </w:tcPr>
          <w:p w:rsidR="004D3050" w:rsidRPr="00B93AC2" w:rsidRDefault="004D3050" w:rsidP="00EC3D37">
            <w:pPr>
              <w:rPr>
                <w:rFonts w:ascii="Arial" w:hAnsi="Arial" w:cs="Arial"/>
                <w:sz w:val="24"/>
              </w:rPr>
            </w:pPr>
          </w:p>
        </w:tc>
        <w:tc>
          <w:tcPr>
            <w:tcW w:w="851" w:type="dxa"/>
          </w:tcPr>
          <w:p w:rsidR="004D3050" w:rsidRPr="00B93AC2" w:rsidRDefault="004D3050" w:rsidP="00EC3D37">
            <w:pPr>
              <w:rPr>
                <w:rFonts w:ascii="Arial" w:hAnsi="Arial" w:cs="Arial"/>
                <w:sz w:val="24"/>
              </w:rPr>
            </w:pPr>
          </w:p>
        </w:tc>
        <w:tc>
          <w:tcPr>
            <w:tcW w:w="851" w:type="dxa"/>
          </w:tcPr>
          <w:p w:rsidR="004D3050" w:rsidRPr="00B93AC2" w:rsidRDefault="004D3050" w:rsidP="00EC3D37">
            <w:pPr>
              <w:rPr>
                <w:rFonts w:ascii="Arial" w:hAnsi="Arial" w:cs="Arial"/>
                <w:sz w:val="24"/>
              </w:rPr>
            </w:pPr>
          </w:p>
        </w:tc>
      </w:tr>
      <w:tr w:rsidR="004D3050" w:rsidRPr="00B93AC2" w:rsidTr="006A5A0D">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2.1</w:t>
            </w:r>
          </w:p>
        </w:tc>
        <w:tc>
          <w:tcPr>
            <w:tcW w:w="2977"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bCs/>
                <w:sz w:val="24"/>
              </w:rPr>
              <w:t>Количество зрителей муниципального театра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center"/>
              <w:rPr>
                <w:rFonts w:ascii="Arial" w:hAnsi="Arial" w:cs="Arial"/>
                <w:sz w:val="24"/>
              </w:rPr>
            </w:pPr>
            <w:r w:rsidRPr="00B93AC2">
              <w:rPr>
                <w:rFonts w:ascii="Arial" w:hAnsi="Arial" w:cs="Arial"/>
                <w:sz w:val="24"/>
              </w:rPr>
              <w:t>чел.</w:t>
            </w:r>
          </w:p>
        </w:tc>
        <w:tc>
          <w:tcPr>
            <w:tcW w:w="3118"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Отраслевая статистическая отчетность (форма 9-НК «Сведения о деятельности театра»)</w:t>
            </w:r>
          </w:p>
        </w:tc>
        <w:tc>
          <w:tcPr>
            <w:tcW w:w="851"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245,18</w:t>
            </w:r>
          </w:p>
        </w:tc>
        <w:tc>
          <w:tcPr>
            <w:tcW w:w="11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251,94</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251,10</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255,6</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255,6</w:t>
            </w:r>
          </w:p>
        </w:tc>
        <w:tc>
          <w:tcPr>
            <w:tcW w:w="850"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255,6</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255,6</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255,6</w:t>
            </w:r>
          </w:p>
        </w:tc>
      </w:tr>
      <w:tr w:rsidR="004D3050" w:rsidRPr="00B93AC2" w:rsidTr="006A5A0D">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2.2</w:t>
            </w:r>
          </w:p>
        </w:tc>
        <w:tc>
          <w:tcPr>
            <w:tcW w:w="2977"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pStyle w:val="ConsPlusNormal"/>
              <w:widowControl/>
              <w:ind w:firstLine="0"/>
              <w:rPr>
                <w:sz w:val="24"/>
                <w:szCs w:val="24"/>
              </w:rPr>
            </w:pPr>
            <w:r w:rsidRPr="00B93AC2">
              <w:rPr>
                <w:bCs/>
                <w:sz w:val="24"/>
                <w:szCs w:val="24"/>
              </w:rPr>
              <w:t>Количество посетителей учреждений культурно-досугового типа на 1 тыс. жителей</w:t>
            </w:r>
          </w:p>
        </w:tc>
        <w:tc>
          <w:tcPr>
            <w:tcW w:w="992"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center"/>
              <w:rPr>
                <w:rFonts w:ascii="Arial" w:hAnsi="Arial" w:cs="Arial"/>
                <w:sz w:val="24"/>
              </w:rPr>
            </w:pPr>
            <w:r w:rsidRPr="00B93AC2">
              <w:rPr>
                <w:rFonts w:ascii="Arial" w:hAnsi="Arial" w:cs="Arial"/>
                <w:sz w:val="24"/>
              </w:rPr>
              <w:t>посещений на 1 жителя в год</w:t>
            </w:r>
          </w:p>
        </w:tc>
        <w:tc>
          <w:tcPr>
            <w:tcW w:w="3118"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 xml:space="preserve">Ведомственная отчетность </w:t>
            </w:r>
          </w:p>
        </w:tc>
        <w:tc>
          <w:tcPr>
            <w:tcW w:w="851"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1518</w:t>
            </w:r>
          </w:p>
        </w:tc>
        <w:tc>
          <w:tcPr>
            <w:tcW w:w="11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1534</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1567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1366</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1370</w:t>
            </w:r>
          </w:p>
        </w:tc>
        <w:tc>
          <w:tcPr>
            <w:tcW w:w="850"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1370</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1370</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1370</w:t>
            </w:r>
          </w:p>
        </w:tc>
      </w:tr>
      <w:tr w:rsidR="004D3050" w:rsidRPr="00B93AC2" w:rsidTr="006A5A0D">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2.3</w:t>
            </w:r>
          </w:p>
        </w:tc>
        <w:tc>
          <w:tcPr>
            <w:tcW w:w="2977"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pStyle w:val="ConsPlusNormal"/>
              <w:widowControl/>
              <w:ind w:firstLine="0"/>
              <w:rPr>
                <w:bCs/>
                <w:sz w:val="24"/>
                <w:szCs w:val="24"/>
              </w:rPr>
            </w:pPr>
            <w:r w:rsidRPr="00B93AC2">
              <w:rPr>
                <w:bCs/>
                <w:sz w:val="24"/>
                <w:szCs w:val="24"/>
              </w:rPr>
              <w:t>Число клубных формирований на 1 тыс. человек населения</w:t>
            </w:r>
          </w:p>
        </w:tc>
        <w:tc>
          <w:tcPr>
            <w:tcW w:w="992"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center"/>
              <w:rPr>
                <w:rFonts w:ascii="Arial" w:hAnsi="Arial" w:cs="Arial"/>
                <w:sz w:val="24"/>
              </w:rPr>
            </w:pPr>
            <w:r w:rsidRPr="00B93AC2">
              <w:rPr>
                <w:rFonts w:ascii="Arial" w:hAnsi="Arial" w:cs="Arial"/>
                <w:sz w:val="24"/>
              </w:rPr>
              <w:t>ед.</w:t>
            </w:r>
          </w:p>
        </w:tc>
        <w:tc>
          <w:tcPr>
            <w:tcW w:w="3118"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Отраслевая статистическая отчетность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1,7</w:t>
            </w:r>
          </w:p>
        </w:tc>
        <w:tc>
          <w:tcPr>
            <w:tcW w:w="11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0,5</w:t>
            </w:r>
          </w:p>
        </w:tc>
        <w:tc>
          <w:tcPr>
            <w:tcW w:w="850"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0,5</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0,5</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0,5</w:t>
            </w:r>
          </w:p>
        </w:tc>
      </w:tr>
      <w:tr w:rsidR="004D3050" w:rsidRPr="00B93AC2" w:rsidTr="006A5A0D">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2.4</w:t>
            </w:r>
          </w:p>
        </w:tc>
        <w:tc>
          <w:tcPr>
            <w:tcW w:w="2977"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pStyle w:val="ConsPlusNormal"/>
              <w:widowControl/>
              <w:ind w:firstLine="0"/>
              <w:rPr>
                <w:bCs/>
                <w:sz w:val="24"/>
                <w:szCs w:val="24"/>
              </w:rPr>
            </w:pPr>
            <w:r w:rsidRPr="00B93AC2">
              <w:rPr>
                <w:bCs/>
                <w:sz w:val="24"/>
                <w:szCs w:val="24"/>
              </w:rPr>
              <w:t xml:space="preserve">Число участников клубных формирований на 1 тыс. человек </w:t>
            </w:r>
            <w:r w:rsidRPr="00B93AC2">
              <w:rPr>
                <w:bCs/>
                <w:sz w:val="24"/>
                <w:szCs w:val="24"/>
              </w:rPr>
              <w:lastRenderedPageBreak/>
              <w:t>населения</w:t>
            </w:r>
          </w:p>
        </w:tc>
        <w:tc>
          <w:tcPr>
            <w:tcW w:w="992"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center"/>
              <w:rPr>
                <w:rFonts w:ascii="Arial" w:hAnsi="Arial" w:cs="Arial"/>
                <w:sz w:val="24"/>
              </w:rPr>
            </w:pPr>
            <w:r w:rsidRPr="00B93AC2">
              <w:rPr>
                <w:rFonts w:ascii="Arial" w:hAnsi="Arial" w:cs="Arial"/>
                <w:sz w:val="24"/>
              </w:rPr>
              <w:lastRenderedPageBreak/>
              <w:t>чел.</w:t>
            </w:r>
          </w:p>
        </w:tc>
        <w:tc>
          <w:tcPr>
            <w:tcW w:w="3118"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 xml:space="preserve">Отраслевая статистическая отчетность (форма 7-НК </w:t>
            </w:r>
            <w:r w:rsidRPr="00B93AC2">
              <w:rPr>
                <w:rFonts w:ascii="Arial" w:hAnsi="Arial" w:cs="Arial"/>
                <w:sz w:val="24"/>
              </w:rPr>
              <w:lastRenderedPageBreak/>
              <w:t>«Сведения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lastRenderedPageBreak/>
              <w:t>55,7</w:t>
            </w:r>
          </w:p>
        </w:tc>
        <w:tc>
          <w:tcPr>
            <w:tcW w:w="11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55,7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55,7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55,7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6,8</w:t>
            </w:r>
          </w:p>
        </w:tc>
        <w:tc>
          <w:tcPr>
            <w:tcW w:w="850"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6,8</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6,8</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6,8</w:t>
            </w:r>
          </w:p>
        </w:tc>
      </w:tr>
      <w:tr w:rsidR="004D3050" w:rsidRPr="00B93AC2" w:rsidTr="006A5A0D">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lastRenderedPageBreak/>
              <w:t>2.5</w:t>
            </w:r>
          </w:p>
        </w:tc>
        <w:tc>
          <w:tcPr>
            <w:tcW w:w="2977"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pStyle w:val="ConsPlusNormal"/>
              <w:widowControl/>
              <w:ind w:firstLine="0"/>
              <w:rPr>
                <w:bCs/>
                <w:sz w:val="24"/>
                <w:szCs w:val="24"/>
              </w:rPr>
            </w:pPr>
            <w:r w:rsidRPr="00B93AC2">
              <w:rPr>
                <w:bCs/>
                <w:sz w:val="24"/>
                <w:szCs w:val="24"/>
              </w:rPr>
              <w:t>Число участников клубных формирований для детей в возрасте до 14 лет включительно</w:t>
            </w:r>
          </w:p>
        </w:tc>
        <w:tc>
          <w:tcPr>
            <w:tcW w:w="992" w:type="dxa"/>
            <w:tcBorders>
              <w:top w:val="single" w:sz="4" w:space="0" w:color="auto"/>
              <w:left w:val="single" w:sz="4" w:space="0" w:color="auto"/>
              <w:bottom w:val="single" w:sz="4" w:space="0" w:color="auto"/>
              <w:right w:val="single" w:sz="4" w:space="0" w:color="auto"/>
            </w:tcBorders>
            <w:hideMark/>
          </w:tcPr>
          <w:p w:rsidR="007A120A" w:rsidRDefault="004D3050" w:rsidP="00EC3D37">
            <w:pPr>
              <w:jc w:val="center"/>
              <w:rPr>
                <w:rFonts w:ascii="Arial" w:hAnsi="Arial" w:cs="Arial"/>
                <w:sz w:val="24"/>
              </w:rPr>
            </w:pPr>
            <w:r w:rsidRPr="00B93AC2">
              <w:rPr>
                <w:rFonts w:ascii="Arial" w:hAnsi="Arial" w:cs="Arial"/>
                <w:sz w:val="24"/>
              </w:rPr>
              <w:t>тыс.</w:t>
            </w:r>
          </w:p>
          <w:p w:rsidR="004D3050" w:rsidRPr="00B93AC2" w:rsidRDefault="004D3050" w:rsidP="00EC3D37">
            <w:pPr>
              <w:jc w:val="center"/>
              <w:rPr>
                <w:rFonts w:ascii="Arial" w:hAnsi="Arial" w:cs="Arial"/>
                <w:sz w:val="24"/>
              </w:rPr>
            </w:pPr>
            <w:r w:rsidRPr="00B93AC2">
              <w:rPr>
                <w:rFonts w:ascii="Arial" w:hAnsi="Arial" w:cs="Arial"/>
                <w:sz w:val="24"/>
              </w:rPr>
              <w:t>чел</w:t>
            </w:r>
          </w:p>
        </w:tc>
        <w:tc>
          <w:tcPr>
            <w:tcW w:w="3118"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Отраслевая статистическая отчетность (форма 7-НК «Сведения об учреждении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1,5</w:t>
            </w:r>
          </w:p>
        </w:tc>
        <w:tc>
          <w:tcPr>
            <w:tcW w:w="11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1,5</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1,5</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1,5</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0,056</w:t>
            </w:r>
          </w:p>
        </w:tc>
        <w:tc>
          <w:tcPr>
            <w:tcW w:w="850"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0,056</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0,056</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0,056</w:t>
            </w:r>
          </w:p>
        </w:tc>
      </w:tr>
      <w:tr w:rsidR="004D3050" w:rsidRPr="00B93AC2" w:rsidTr="006A5A0D">
        <w:tc>
          <w:tcPr>
            <w:tcW w:w="5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2.6</w:t>
            </w:r>
          </w:p>
        </w:tc>
        <w:tc>
          <w:tcPr>
            <w:tcW w:w="2977"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widowControl w:val="0"/>
              <w:autoSpaceDE w:val="0"/>
              <w:autoSpaceDN w:val="0"/>
              <w:adjustRightInd w:val="0"/>
              <w:rPr>
                <w:rFonts w:ascii="Arial" w:hAnsi="Arial" w:cs="Arial"/>
                <w:bCs/>
                <w:sz w:val="24"/>
              </w:rPr>
            </w:pPr>
            <w:r w:rsidRPr="00B93AC2">
              <w:rPr>
                <w:rFonts w:ascii="Arial" w:hAnsi="Arial" w:cs="Arial"/>
                <w:bCs/>
                <w:sz w:val="24"/>
              </w:rPr>
              <w:t>Увеличение численности участников культурно-досуговых мероприятий</w:t>
            </w:r>
          </w:p>
          <w:p w:rsidR="004D3050" w:rsidRPr="00B93AC2" w:rsidRDefault="004D3050" w:rsidP="00EC3D37">
            <w:pPr>
              <w:widowControl w:val="0"/>
              <w:autoSpaceDE w:val="0"/>
              <w:autoSpaceDN w:val="0"/>
              <w:adjustRightInd w:val="0"/>
              <w:rPr>
                <w:rFonts w:ascii="Arial" w:hAnsi="Arial" w:cs="Arial"/>
                <w:bCs/>
                <w:sz w:val="24"/>
              </w:rPr>
            </w:pPr>
            <w:r w:rsidRPr="00B93AC2">
              <w:rPr>
                <w:rFonts w:ascii="Arial" w:hAnsi="Arial" w:cs="Arial"/>
                <w:bCs/>
                <w:sz w:val="24"/>
              </w:rPr>
              <w:t>(по сравнению с предыдущим годом)</w:t>
            </w:r>
          </w:p>
        </w:tc>
        <w:tc>
          <w:tcPr>
            <w:tcW w:w="992"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center"/>
              <w:rPr>
                <w:rFonts w:ascii="Arial" w:hAnsi="Arial" w:cs="Arial"/>
                <w:sz w:val="24"/>
              </w:rPr>
            </w:pPr>
            <w:r w:rsidRPr="00B93AC2">
              <w:rPr>
                <w:rFonts w:ascii="Arial" w:hAnsi="Arial" w:cs="Arial"/>
                <w:sz w:val="24"/>
              </w:rPr>
              <w:t>%</w:t>
            </w:r>
          </w:p>
        </w:tc>
        <w:tc>
          <w:tcPr>
            <w:tcW w:w="3118"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1,08</w:t>
            </w:r>
          </w:p>
        </w:tc>
        <w:tc>
          <w:tcPr>
            <w:tcW w:w="1134"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0,88</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0,68</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0,67</w:t>
            </w:r>
          </w:p>
        </w:tc>
        <w:tc>
          <w:tcPr>
            <w:tcW w:w="850" w:type="dxa"/>
            <w:tcBorders>
              <w:top w:val="single" w:sz="4" w:space="0" w:color="auto"/>
              <w:left w:val="single" w:sz="4" w:space="0" w:color="auto"/>
              <w:bottom w:val="single" w:sz="4" w:space="0" w:color="auto"/>
              <w:right w:val="single" w:sz="4" w:space="0" w:color="auto"/>
            </w:tcBorders>
            <w:hideMark/>
          </w:tcPr>
          <w:p w:rsidR="004D3050" w:rsidRPr="00B93AC2" w:rsidRDefault="004D3050" w:rsidP="00EC3D37">
            <w:pPr>
              <w:jc w:val="both"/>
              <w:rPr>
                <w:rFonts w:ascii="Arial" w:hAnsi="Arial" w:cs="Arial"/>
                <w:sz w:val="24"/>
              </w:rPr>
            </w:pPr>
            <w:r w:rsidRPr="00B93AC2">
              <w:rPr>
                <w:rFonts w:ascii="Arial" w:hAnsi="Arial" w:cs="Arial"/>
                <w:sz w:val="24"/>
              </w:rPr>
              <w:t>0,21</w:t>
            </w:r>
          </w:p>
        </w:tc>
        <w:tc>
          <w:tcPr>
            <w:tcW w:w="850"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0,01</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0,01</w:t>
            </w:r>
          </w:p>
        </w:tc>
        <w:tc>
          <w:tcPr>
            <w:tcW w:w="851" w:type="dxa"/>
            <w:shd w:val="clear" w:color="auto" w:fill="auto"/>
          </w:tcPr>
          <w:p w:rsidR="004D3050" w:rsidRPr="00B93AC2" w:rsidRDefault="004D3050" w:rsidP="00EC3D37">
            <w:pPr>
              <w:rPr>
                <w:rFonts w:ascii="Arial" w:hAnsi="Arial" w:cs="Arial"/>
                <w:sz w:val="24"/>
              </w:rPr>
            </w:pPr>
            <w:r w:rsidRPr="00B93AC2">
              <w:rPr>
                <w:rFonts w:ascii="Arial" w:hAnsi="Arial" w:cs="Arial"/>
                <w:sz w:val="24"/>
              </w:rPr>
              <w:t>0,01</w:t>
            </w:r>
          </w:p>
        </w:tc>
      </w:tr>
    </w:tbl>
    <w:p w:rsidR="004D3050" w:rsidRPr="00B93AC2" w:rsidRDefault="004D3050" w:rsidP="004D3050">
      <w:pPr>
        <w:rPr>
          <w:rFonts w:ascii="Arial" w:hAnsi="Arial" w:cs="Arial"/>
          <w:sz w:val="24"/>
        </w:rPr>
      </w:pPr>
      <w:r w:rsidRPr="00B93AC2">
        <w:rPr>
          <w:rFonts w:ascii="Arial" w:hAnsi="Arial" w:cs="Arial"/>
          <w:sz w:val="24"/>
        </w:rPr>
        <w:t>Начальник Отдела культуры</w:t>
      </w:r>
    </w:p>
    <w:p w:rsidR="004D3050" w:rsidRDefault="004D3050" w:rsidP="004D3050">
      <w:pPr>
        <w:rPr>
          <w:rFonts w:ascii="Arial" w:hAnsi="Arial" w:cs="Arial"/>
          <w:sz w:val="24"/>
        </w:rPr>
      </w:pPr>
      <w:r w:rsidRPr="00B93AC2">
        <w:rPr>
          <w:rFonts w:ascii="Arial" w:hAnsi="Arial" w:cs="Arial"/>
          <w:sz w:val="24"/>
        </w:rPr>
        <w:t xml:space="preserve">администрации города Шарыпово </w:t>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007A120A">
        <w:rPr>
          <w:rFonts w:ascii="Arial" w:hAnsi="Arial" w:cs="Arial"/>
          <w:sz w:val="24"/>
        </w:rPr>
        <w:t xml:space="preserve">                                                             </w:t>
      </w:r>
      <w:r w:rsidRPr="00B93AC2">
        <w:rPr>
          <w:rFonts w:ascii="Arial" w:hAnsi="Arial" w:cs="Arial"/>
          <w:sz w:val="24"/>
        </w:rPr>
        <w:t>М.А. Шереметьева</w:t>
      </w:r>
    </w:p>
    <w:p w:rsidR="007A120A" w:rsidRDefault="007A120A" w:rsidP="004D3050">
      <w:pPr>
        <w:rPr>
          <w:rFonts w:ascii="Arial" w:hAnsi="Arial" w:cs="Arial"/>
          <w:sz w:val="24"/>
        </w:rPr>
        <w:sectPr w:rsidR="007A120A" w:rsidSect="00252867">
          <w:pgSz w:w="16838" w:h="11906" w:orient="landscape"/>
          <w:pgMar w:top="709" w:right="709" w:bottom="851" w:left="992" w:header="709" w:footer="709" w:gutter="0"/>
          <w:cols w:space="708"/>
          <w:docGrid w:linePitch="381"/>
        </w:sectPr>
      </w:pPr>
    </w:p>
    <w:p w:rsidR="007A120A" w:rsidRPr="00B93AC2" w:rsidRDefault="007A120A" w:rsidP="004D3050">
      <w:pPr>
        <w:rPr>
          <w:rFonts w:ascii="Arial" w:hAnsi="Arial" w:cs="Arial"/>
          <w:sz w:val="24"/>
        </w:rPr>
      </w:pPr>
    </w:p>
    <w:p w:rsidR="007A120A" w:rsidRDefault="00AA65FB" w:rsidP="007A120A">
      <w:pPr>
        <w:pStyle w:val="ConsPlusTitle"/>
        <w:widowControl/>
        <w:jc w:val="right"/>
        <w:rPr>
          <w:b w:val="0"/>
          <w:sz w:val="24"/>
          <w:szCs w:val="24"/>
        </w:rPr>
      </w:pPr>
      <w:r w:rsidRPr="00B93AC2">
        <w:rPr>
          <w:b w:val="0"/>
          <w:sz w:val="24"/>
          <w:szCs w:val="24"/>
        </w:rPr>
        <w:t xml:space="preserve">Приложение № 2 </w:t>
      </w:r>
    </w:p>
    <w:p w:rsidR="00AA65FB" w:rsidRPr="00B93AC2" w:rsidRDefault="00AA65FB" w:rsidP="007A120A">
      <w:pPr>
        <w:pStyle w:val="ConsPlusTitle"/>
        <w:widowControl/>
        <w:jc w:val="right"/>
        <w:rPr>
          <w:b w:val="0"/>
          <w:sz w:val="24"/>
          <w:szCs w:val="24"/>
        </w:rPr>
      </w:pPr>
      <w:r w:rsidRPr="00B93AC2">
        <w:rPr>
          <w:b w:val="0"/>
          <w:sz w:val="24"/>
          <w:szCs w:val="24"/>
        </w:rPr>
        <w:t>к подпрограмме «Поддержка</w:t>
      </w:r>
    </w:p>
    <w:p w:rsidR="00AA65FB" w:rsidRPr="00B93AC2" w:rsidRDefault="00AA65FB" w:rsidP="007A120A">
      <w:pPr>
        <w:jc w:val="right"/>
        <w:rPr>
          <w:rFonts w:ascii="Arial" w:hAnsi="Arial" w:cs="Arial"/>
          <w:sz w:val="24"/>
        </w:rPr>
      </w:pPr>
      <w:r w:rsidRPr="00B93AC2">
        <w:rPr>
          <w:rFonts w:ascii="Arial" w:hAnsi="Arial" w:cs="Arial"/>
          <w:sz w:val="24"/>
        </w:rPr>
        <w:t xml:space="preserve">искусства и народного творчества» </w:t>
      </w:r>
      <w:proofErr w:type="gramStart"/>
      <w:r w:rsidRPr="00B93AC2">
        <w:rPr>
          <w:rFonts w:ascii="Arial" w:hAnsi="Arial" w:cs="Arial"/>
          <w:sz w:val="24"/>
        </w:rPr>
        <w:t>муниципальной</w:t>
      </w:r>
      <w:proofErr w:type="gramEnd"/>
    </w:p>
    <w:p w:rsidR="00AA65FB" w:rsidRPr="00B93AC2" w:rsidRDefault="00AA65FB" w:rsidP="007A120A">
      <w:pPr>
        <w:jc w:val="right"/>
        <w:rPr>
          <w:rFonts w:ascii="Arial" w:hAnsi="Arial" w:cs="Arial"/>
          <w:sz w:val="24"/>
        </w:rPr>
      </w:pPr>
      <w:r w:rsidRPr="00B93AC2">
        <w:rPr>
          <w:rFonts w:ascii="Arial" w:hAnsi="Arial" w:cs="Arial"/>
          <w:sz w:val="24"/>
        </w:rPr>
        <w:t>программы «Развитие культуры», утвержденной</w:t>
      </w:r>
    </w:p>
    <w:p w:rsidR="00AA65FB" w:rsidRPr="00B93AC2" w:rsidRDefault="00AA65FB" w:rsidP="007A120A">
      <w:pPr>
        <w:jc w:val="right"/>
        <w:rPr>
          <w:rFonts w:ascii="Arial" w:hAnsi="Arial" w:cs="Arial"/>
          <w:sz w:val="24"/>
        </w:rPr>
      </w:pPr>
      <w:r w:rsidRPr="00B93AC2">
        <w:rPr>
          <w:rFonts w:ascii="Arial" w:hAnsi="Arial" w:cs="Arial"/>
          <w:sz w:val="24"/>
        </w:rPr>
        <w:t>постановлением Администрации города Шарыпово</w:t>
      </w:r>
    </w:p>
    <w:p w:rsidR="00B53258" w:rsidRPr="00B93AC2" w:rsidRDefault="00AA65FB" w:rsidP="007A120A">
      <w:pPr>
        <w:jc w:val="right"/>
        <w:rPr>
          <w:rFonts w:ascii="Arial" w:hAnsi="Arial" w:cs="Arial"/>
          <w:sz w:val="24"/>
        </w:rPr>
      </w:pPr>
      <w:r w:rsidRPr="00B93AC2">
        <w:rPr>
          <w:rFonts w:ascii="Arial" w:hAnsi="Arial" w:cs="Arial"/>
          <w:sz w:val="24"/>
        </w:rPr>
        <w:t>от 13.10.2016 г. № 190</w:t>
      </w:r>
    </w:p>
    <w:p w:rsidR="00AA65FB" w:rsidRPr="00B93AC2" w:rsidRDefault="00AA65FB" w:rsidP="009B367E">
      <w:pPr>
        <w:rPr>
          <w:rFonts w:ascii="Arial" w:hAnsi="Arial" w:cs="Arial"/>
          <w:sz w:val="24"/>
        </w:rPr>
      </w:pPr>
    </w:p>
    <w:tbl>
      <w:tblPr>
        <w:tblW w:w="15324" w:type="dxa"/>
        <w:tblInd w:w="93" w:type="dxa"/>
        <w:tblLayout w:type="fixed"/>
        <w:tblLook w:val="04A0" w:firstRow="1" w:lastRow="0" w:firstColumn="1" w:lastColumn="0" w:noHBand="0" w:noVBand="1"/>
      </w:tblPr>
      <w:tblGrid>
        <w:gridCol w:w="2283"/>
        <w:gridCol w:w="1418"/>
        <w:gridCol w:w="709"/>
        <w:gridCol w:w="572"/>
        <w:gridCol w:w="1025"/>
        <w:gridCol w:w="529"/>
        <w:gridCol w:w="992"/>
        <w:gridCol w:w="992"/>
        <w:gridCol w:w="993"/>
        <w:gridCol w:w="992"/>
        <w:gridCol w:w="992"/>
        <w:gridCol w:w="992"/>
        <w:gridCol w:w="993"/>
        <w:gridCol w:w="1842"/>
      </w:tblGrid>
      <w:tr w:rsidR="00AA65FB" w:rsidRPr="00B93AC2" w:rsidTr="009821C0">
        <w:trPr>
          <w:trHeight w:val="390"/>
        </w:trPr>
        <w:tc>
          <w:tcPr>
            <w:tcW w:w="15324" w:type="dxa"/>
            <w:gridSpan w:val="14"/>
            <w:tcBorders>
              <w:top w:val="nil"/>
              <w:left w:val="nil"/>
              <w:bottom w:val="nil"/>
              <w:right w:val="nil"/>
            </w:tcBorders>
            <w:shd w:val="clear" w:color="auto" w:fill="auto"/>
            <w:noWrap/>
            <w:vAlign w:val="bottom"/>
            <w:hideMark/>
          </w:tcPr>
          <w:p w:rsidR="00AA65FB" w:rsidRPr="00B93AC2" w:rsidRDefault="00AA65FB" w:rsidP="00AA65FB">
            <w:pPr>
              <w:jc w:val="center"/>
              <w:rPr>
                <w:rFonts w:ascii="Arial" w:hAnsi="Arial" w:cs="Arial"/>
                <w:b/>
                <w:bCs/>
                <w:sz w:val="24"/>
              </w:rPr>
            </w:pPr>
            <w:r w:rsidRPr="00B93AC2">
              <w:rPr>
                <w:rFonts w:ascii="Arial" w:hAnsi="Arial" w:cs="Arial"/>
                <w:b/>
                <w:bCs/>
                <w:sz w:val="24"/>
              </w:rPr>
              <w:t>Перечень мероприятий подпрограммы «Поддержка искусства и народного творчества» результатов"</w:t>
            </w:r>
          </w:p>
        </w:tc>
      </w:tr>
      <w:tr w:rsidR="009821C0" w:rsidRPr="00B93AC2" w:rsidTr="009821C0">
        <w:trPr>
          <w:trHeight w:val="106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ГРБС</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Код бюджетной классификации</w:t>
            </w:r>
          </w:p>
        </w:tc>
        <w:tc>
          <w:tcPr>
            <w:tcW w:w="6946" w:type="dxa"/>
            <w:gridSpan w:val="7"/>
            <w:tcBorders>
              <w:top w:val="single" w:sz="4" w:space="0" w:color="auto"/>
              <w:left w:val="nil"/>
              <w:bottom w:val="single" w:sz="4" w:space="0" w:color="auto"/>
              <w:right w:val="single" w:sz="4" w:space="0" w:color="auto"/>
            </w:tcBorders>
            <w:shd w:val="clear" w:color="auto" w:fill="auto"/>
            <w:noWrap/>
            <w:vAlign w:val="center"/>
            <w:hideMark/>
          </w:tcPr>
          <w:p w:rsidR="00AA65FB" w:rsidRPr="00B93AC2" w:rsidRDefault="00AA65FB" w:rsidP="00AA65FB">
            <w:pPr>
              <w:jc w:val="center"/>
              <w:rPr>
                <w:rFonts w:ascii="Arial" w:hAnsi="Arial" w:cs="Arial"/>
                <w:sz w:val="24"/>
              </w:rPr>
            </w:pPr>
            <w:r w:rsidRPr="00B93AC2">
              <w:rPr>
                <w:rFonts w:ascii="Arial" w:hAnsi="Arial" w:cs="Arial"/>
                <w:sz w:val="24"/>
              </w:rPr>
              <w:t>Расходы, в том числе по годам реализации программы (тыс. руб.)</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proofErr w:type="gramStart"/>
            <w:r w:rsidRPr="00B93AC2">
              <w:rPr>
                <w:rFonts w:ascii="Arial" w:hAnsi="Arial" w:cs="Arial"/>
                <w:sz w:val="24"/>
              </w:rPr>
              <w:t>Ожидаемый результат от реализации подпрограммного мероприятия (в натуральном выражении</w:t>
            </w:r>
            <w:proofErr w:type="gramEnd"/>
          </w:p>
        </w:tc>
      </w:tr>
      <w:tr w:rsidR="009821C0" w:rsidRPr="00B93AC2" w:rsidTr="009821C0">
        <w:trPr>
          <w:trHeight w:val="118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ГРБС</w:t>
            </w:r>
          </w:p>
        </w:tc>
        <w:tc>
          <w:tcPr>
            <w:tcW w:w="57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proofErr w:type="spellStart"/>
            <w:r w:rsidRPr="00B93AC2">
              <w:rPr>
                <w:rFonts w:ascii="Arial" w:hAnsi="Arial" w:cs="Arial"/>
                <w:sz w:val="24"/>
              </w:rPr>
              <w:t>РзПр</w:t>
            </w:r>
            <w:proofErr w:type="spellEnd"/>
          </w:p>
        </w:tc>
        <w:tc>
          <w:tcPr>
            <w:tcW w:w="1025"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ЦСР</w:t>
            </w:r>
          </w:p>
        </w:tc>
        <w:tc>
          <w:tcPr>
            <w:tcW w:w="529"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ВР</w:t>
            </w:r>
          </w:p>
        </w:tc>
        <w:tc>
          <w:tcPr>
            <w:tcW w:w="99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2014 год</w:t>
            </w:r>
          </w:p>
        </w:tc>
        <w:tc>
          <w:tcPr>
            <w:tcW w:w="99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2015 год</w:t>
            </w:r>
          </w:p>
        </w:tc>
        <w:tc>
          <w:tcPr>
            <w:tcW w:w="993"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2016 год</w:t>
            </w:r>
          </w:p>
        </w:tc>
        <w:tc>
          <w:tcPr>
            <w:tcW w:w="99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2017 год</w:t>
            </w:r>
          </w:p>
        </w:tc>
        <w:tc>
          <w:tcPr>
            <w:tcW w:w="99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2018 год</w:t>
            </w:r>
          </w:p>
        </w:tc>
        <w:tc>
          <w:tcPr>
            <w:tcW w:w="99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2019 год</w:t>
            </w:r>
          </w:p>
        </w:tc>
        <w:tc>
          <w:tcPr>
            <w:tcW w:w="993"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Итого на 2014-2019 годы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AA65FB" w:rsidRPr="00B93AC2" w:rsidTr="009821C0">
        <w:trPr>
          <w:trHeight w:val="529"/>
        </w:trPr>
        <w:tc>
          <w:tcPr>
            <w:tcW w:w="13482"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AA65FB" w:rsidRPr="00B93AC2" w:rsidRDefault="00AA65FB" w:rsidP="00AA65FB">
            <w:pPr>
              <w:rPr>
                <w:rFonts w:ascii="Arial" w:hAnsi="Arial" w:cs="Arial"/>
                <w:sz w:val="24"/>
              </w:rPr>
            </w:pPr>
            <w:r w:rsidRPr="00B93AC2">
              <w:rPr>
                <w:rFonts w:ascii="Arial" w:hAnsi="Arial" w:cs="Arial"/>
                <w:b/>
                <w:bCs/>
                <w:sz w:val="24"/>
              </w:rPr>
              <w:t xml:space="preserve">Цель: </w:t>
            </w:r>
            <w:r w:rsidRPr="00B93AC2">
              <w:rPr>
                <w:rFonts w:ascii="Arial" w:hAnsi="Arial" w:cs="Arial"/>
                <w:sz w:val="24"/>
              </w:rPr>
              <w:t xml:space="preserve"> обеспечение доступа населения города к культурным благам и участию в культурной жизни</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9821C0">
        <w:trPr>
          <w:trHeight w:val="975"/>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Задача 1.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9821C0">
        <w:trPr>
          <w:trHeight w:val="390"/>
        </w:trPr>
        <w:tc>
          <w:tcPr>
            <w:tcW w:w="228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Обеспечение деятельности (оказание услуг) подведомственных учреждений в сфере театрального искусства в рамках программы "Поддержка </w:t>
            </w:r>
            <w:r w:rsidRPr="00B93AC2">
              <w:rPr>
                <w:rFonts w:ascii="Arial" w:hAnsi="Arial" w:cs="Arial"/>
                <w:sz w:val="24"/>
              </w:rPr>
              <w:lastRenderedPageBreak/>
              <w:t>искусства и народного творчества"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lastRenderedPageBreak/>
              <w:t>Отдел культуры Администрации города Шарыпово</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031</w:t>
            </w:r>
          </w:p>
        </w:tc>
        <w:tc>
          <w:tcPr>
            <w:tcW w:w="57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0528523, 0520085230</w:t>
            </w:r>
          </w:p>
        </w:tc>
        <w:tc>
          <w:tcPr>
            <w:tcW w:w="529"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621   622</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t>4 819,37</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t>4 915,10</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t>4 801,89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t>5 354,43</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t>5 354,43</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t>5 354,43</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9821C0">
            <w:pPr>
              <w:jc w:val="center"/>
              <w:rPr>
                <w:rFonts w:ascii="Arial" w:hAnsi="Arial" w:cs="Arial"/>
                <w:sz w:val="24"/>
              </w:rPr>
            </w:pPr>
            <w:r w:rsidRPr="00B93AC2">
              <w:rPr>
                <w:rFonts w:ascii="Arial" w:hAnsi="Arial" w:cs="Arial"/>
                <w:sz w:val="24"/>
              </w:rPr>
              <w:t>30 599,65</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количество зрителей муниципального театра 72,0 тыс.</w:t>
            </w:r>
            <w:r w:rsidR="007A120A">
              <w:rPr>
                <w:rFonts w:ascii="Arial" w:hAnsi="Arial" w:cs="Arial"/>
                <w:sz w:val="24"/>
              </w:rPr>
              <w:t xml:space="preserve"> </w:t>
            </w:r>
            <w:r w:rsidRPr="00B93AC2">
              <w:rPr>
                <w:rFonts w:ascii="Arial" w:hAnsi="Arial" w:cs="Arial"/>
                <w:sz w:val="24"/>
              </w:rPr>
              <w:t>человек</w:t>
            </w:r>
          </w:p>
        </w:tc>
      </w:tr>
      <w:tr w:rsidR="009821C0" w:rsidRPr="00B93AC2" w:rsidTr="009821C0">
        <w:trPr>
          <w:trHeight w:val="390"/>
        </w:trPr>
        <w:tc>
          <w:tcPr>
            <w:tcW w:w="228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276"/>
        </w:trPr>
        <w:tc>
          <w:tcPr>
            <w:tcW w:w="228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276"/>
        </w:trPr>
        <w:tc>
          <w:tcPr>
            <w:tcW w:w="228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276"/>
        </w:trPr>
        <w:tc>
          <w:tcPr>
            <w:tcW w:w="228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276"/>
        </w:trPr>
        <w:tc>
          <w:tcPr>
            <w:tcW w:w="228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276"/>
        </w:trPr>
        <w:tc>
          <w:tcPr>
            <w:tcW w:w="228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276"/>
        </w:trPr>
        <w:tc>
          <w:tcPr>
            <w:tcW w:w="228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1837"/>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lastRenderedPageBreak/>
              <w:t>Обеспечение деятельности (оказание услуг) подведомственных учреждений в сфере театрального искусства студии "</w:t>
            </w:r>
            <w:proofErr w:type="gramStart"/>
            <w:r w:rsidRPr="00B93AC2">
              <w:rPr>
                <w:rFonts w:ascii="Arial" w:hAnsi="Arial" w:cs="Arial"/>
                <w:sz w:val="24"/>
              </w:rPr>
              <w:t>Актер-моя</w:t>
            </w:r>
            <w:proofErr w:type="gramEnd"/>
            <w:r w:rsidRPr="00B93AC2">
              <w:rPr>
                <w:rFonts w:ascii="Arial" w:hAnsi="Arial" w:cs="Arial"/>
                <w:sz w:val="24"/>
              </w:rPr>
              <w:t xml:space="preserve"> профессия" в рамках программы "Поддержка искусства и народного творчества"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0528524,  0520085240</w:t>
            </w:r>
          </w:p>
        </w:tc>
        <w:tc>
          <w:tcPr>
            <w:tcW w:w="529"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196,60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204,00</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204,00</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204,00</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204,00</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204,00</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1 216,60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1270"/>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Обеспечение муниципальных учреждений на реализацию ими отдельных расходных обязательств в рамках подпрограммы "Поддержка искусства и народного творчества"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О801</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О527511, 0520075110</w:t>
            </w:r>
          </w:p>
        </w:tc>
        <w:tc>
          <w:tcPr>
            <w:tcW w:w="529"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705,89</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895,00</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1 600,89</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1955"/>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proofErr w:type="gramStart"/>
            <w:r w:rsidRPr="00B93AC2">
              <w:rPr>
                <w:rFonts w:ascii="Arial" w:hAnsi="Arial" w:cs="Arial"/>
                <w:sz w:val="24"/>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"Поддержка искусства и народного творчества"</w:t>
            </w:r>
            <w:proofErr w:type="gramEnd"/>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0521021, 0520010210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237,47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521,95</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787,90</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657,70</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657,70</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657,70</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3 520,42</w:t>
            </w: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1345"/>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Персональные выплаты, </w:t>
            </w:r>
            <w:r w:rsidR="00EC3D37" w:rsidRPr="00B93AC2">
              <w:rPr>
                <w:rFonts w:ascii="Arial" w:hAnsi="Arial" w:cs="Arial"/>
                <w:sz w:val="24"/>
              </w:rPr>
              <w:t>устанавливаемые</w:t>
            </w:r>
            <w:r w:rsidRPr="00B93AC2">
              <w:rPr>
                <w:rFonts w:ascii="Arial" w:hAnsi="Arial" w:cs="Arial"/>
                <w:sz w:val="24"/>
              </w:rPr>
              <w:t xml:space="preserve"> в целях повышения оплаты труда молодым специалистам в рамках подпрограммы "Поддержка </w:t>
            </w:r>
            <w:r w:rsidR="00EC3D37" w:rsidRPr="00B93AC2">
              <w:rPr>
                <w:rFonts w:ascii="Arial" w:hAnsi="Arial" w:cs="Arial"/>
                <w:sz w:val="24"/>
              </w:rPr>
              <w:t>искусства</w:t>
            </w:r>
            <w:r w:rsidRPr="00B93AC2">
              <w:rPr>
                <w:rFonts w:ascii="Arial" w:hAnsi="Arial" w:cs="Arial"/>
                <w:sz w:val="24"/>
              </w:rPr>
              <w:t xml:space="preserve"> и народного творчества"</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О521031, 0520010310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47,99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123,39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185,13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356,51   </w:t>
            </w: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1961"/>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lastRenderedPageBreak/>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w:t>
            </w:r>
            <w:proofErr w:type="gramStart"/>
            <w:r w:rsidRPr="00B93AC2">
              <w:rPr>
                <w:rFonts w:ascii="Arial" w:hAnsi="Arial" w:cs="Arial"/>
                <w:sz w:val="24"/>
              </w:rPr>
              <w:t>Федерации</w:t>
            </w:r>
            <w:proofErr w:type="gramEnd"/>
            <w:r w:rsidRPr="00B93AC2">
              <w:rPr>
                <w:rFonts w:ascii="Arial" w:hAnsi="Arial" w:cs="Arial"/>
                <w:sz w:val="24"/>
              </w:rPr>
              <w:t xml:space="preserve"> а рамках подпрограммы «Поддержка искусства и народного творчества»</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О528734</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449,53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449,53   </w:t>
            </w: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1493"/>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 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0527481</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200,00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200,00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1837"/>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О801</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0528748</w:t>
            </w:r>
          </w:p>
        </w:tc>
        <w:tc>
          <w:tcPr>
            <w:tcW w:w="529"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621    622</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2,02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5,05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7,07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1412"/>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О801</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0527481</w:t>
            </w:r>
          </w:p>
        </w:tc>
        <w:tc>
          <w:tcPr>
            <w:tcW w:w="529"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621  622</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500,00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500,00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2198"/>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lastRenderedPageBreak/>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Отдел культуры Администрации города Шарыпово</w:t>
            </w: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0521022</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16,00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16,00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2244"/>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B93AC2">
              <w:rPr>
                <w:rFonts w:ascii="Arial" w:hAnsi="Arial" w:cs="Arial"/>
                <w:sz w:val="24"/>
              </w:rPr>
              <w:t>размера оплаты труда</w:t>
            </w:r>
            <w:proofErr w:type="gramEnd"/>
            <w:r w:rsidRPr="00B93AC2">
              <w:rPr>
                <w:rFonts w:ascii="Arial" w:hAnsi="Arial" w:cs="Arial"/>
                <w:sz w:val="24"/>
              </w:rPr>
              <w:t xml:space="preserve">) в рамках подпрограммы </w:t>
            </w:r>
            <w:r w:rsidRPr="00B93AC2">
              <w:rPr>
                <w:rFonts w:ascii="Arial" w:hAnsi="Arial" w:cs="Arial"/>
                <w:sz w:val="24"/>
              </w:rPr>
              <w:lastRenderedPageBreak/>
              <w:t>"Поддержка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lastRenderedPageBreak/>
              <w:t> </w:t>
            </w: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О801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0520010220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54,71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54,71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1837"/>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05200S4810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5,05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5,05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1554"/>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Поддержка социокультурных проектов муниципальных учреждений культуры и образовательных учреждений в области культуры в рамках подпрограммы "Поддержка </w:t>
            </w:r>
            <w:r w:rsidRPr="00B93AC2">
              <w:rPr>
                <w:rFonts w:ascii="Arial" w:hAnsi="Arial" w:cs="Arial"/>
                <w:sz w:val="24"/>
              </w:rPr>
              <w:lastRenderedPageBreak/>
              <w:t>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0520074810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621, 622</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500,00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500,00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b/>
                <w:bCs/>
                <w:sz w:val="24"/>
              </w:rPr>
            </w:pPr>
            <w:r w:rsidRPr="00B93AC2">
              <w:rPr>
                <w:rFonts w:ascii="Arial" w:hAnsi="Arial" w:cs="Arial"/>
                <w:b/>
                <w:bCs/>
                <w:sz w:val="24"/>
              </w:rPr>
              <w:lastRenderedPageBreak/>
              <w:t>Итого по задаче 1</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b/>
                <w:bCs/>
                <w:sz w:val="24"/>
              </w:rPr>
            </w:pPr>
            <w:r w:rsidRPr="00B93AC2">
              <w:rPr>
                <w:rFonts w:ascii="Arial" w:hAnsi="Arial" w:cs="Arial"/>
                <w:b/>
                <w:bCs/>
                <w:sz w:val="24"/>
              </w:rPr>
              <w:t>5 968,98</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b/>
                <w:bCs/>
                <w:sz w:val="24"/>
              </w:rPr>
            </w:pPr>
            <w:r w:rsidRPr="00B93AC2">
              <w:rPr>
                <w:rFonts w:ascii="Arial" w:hAnsi="Arial" w:cs="Arial"/>
                <w:b/>
                <w:bCs/>
                <w:sz w:val="24"/>
              </w:rPr>
              <w:t>6 975,38</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b/>
                <w:bCs/>
                <w:sz w:val="24"/>
              </w:rPr>
            </w:pPr>
            <w:r w:rsidRPr="00B93AC2">
              <w:rPr>
                <w:rFonts w:ascii="Arial" w:hAnsi="Arial" w:cs="Arial"/>
                <w:b/>
                <w:bCs/>
                <w:sz w:val="24"/>
              </w:rPr>
              <w:t>7 433,68</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b/>
                <w:bCs/>
                <w:sz w:val="24"/>
              </w:rPr>
            </w:pPr>
            <w:r w:rsidRPr="00B93AC2">
              <w:rPr>
                <w:rFonts w:ascii="Arial" w:hAnsi="Arial" w:cs="Arial"/>
                <w:b/>
                <w:bCs/>
                <w:sz w:val="24"/>
              </w:rPr>
              <w:t>6 216,13</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b/>
                <w:bCs/>
                <w:sz w:val="24"/>
              </w:rPr>
            </w:pPr>
            <w:r w:rsidRPr="00B93AC2">
              <w:rPr>
                <w:rFonts w:ascii="Arial" w:hAnsi="Arial" w:cs="Arial"/>
                <w:b/>
                <w:bCs/>
                <w:sz w:val="24"/>
              </w:rPr>
              <w:t>6 216,13</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b/>
                <w:bCs/>
                <w:sz w:val="24"/>
              </w:rPr>
            </w:pPr>
            <w:r w:rsidRPr="00B93AC2">
              <w:rPr>
                <w:rFonts w:ascii="Arial" w:hAnsi="Arial" w:cs="Arial"/>
                <w:b/>
                <w:bCs/>
                <w:sz w:val="24"/>
              </w:rPr>
              <w:t>6 216,13</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b/>
                <w:bCs/>
                <w:sz w:val="24"/>
              </w:rPr>
            </w:pPr>
            <w:r w:rsidRPr="00B93AC2">
              <w:rPr>
                <w:rFonts w:ascii="Arial" w:hAnsi="Arial" w:cs="Arial"/>
                <w:b/>
                <w:bCs/>
                <w:sz w:val="24"/>
              </w:rPr>
              <w:t>39 026,43</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EC3D37">
        <w:trPr>
          <w:trHeight w:val="703"/>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Задача 2.</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Отдел культуры администрации города Шарыпово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031</w:t>
            </w:r>
          </w:p>
        </w:tc>
        <w:tc>
          <w:tcPr>
            <w:tcW w:w="57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571"/>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 Сохранение и развитие традиционной народной культуры</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EC3D37">
        <w:trPr>
          <w:trHeight w:val="1215"/>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Обеспечение деятельности (оказание услуг) подведомственных учреждений в рамках подпрограммы "Поддержка искусства и народного творчества"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Отдел культуры Администрации города Шарыпово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031</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0528525, 0520085250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621    622</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10 915,56</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11 836,41</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10 066,18</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11 206,78</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11 206,78</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11 206,78</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66 438,49</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количество посетителей учреждений культурно-досугового типа  составит 368,6 тыс.</w:t>
            </w:r>
            <w:r w:rsidR="007A120A">
              <w:rPr>
                <w:rFonts w:ascii="Arial" w:hAnsi="Arial" w:cs="Arial"/>
                <w:sz w:val="24"/>
              </w:rPr>
              <w:t xml:space="preserve"> </w:t>
            </w:r>
            <w:r w:rsidRPr="00B93AC2">
              <w:rPr>
                <w:rFonts w:ascii="Arial" w:hAnsi="Arial" w:cs="Arial"/>
                <w:sz w:val="24"/>
              </w:rPr>
              <w:t>человек</w:t>
            </w:r>
          </w:p>
        </w:tc>
      </w:tr>
      <w:tr w:rsidR="009821C0" w:rsidRPr="00B93AC2" w:rsidTr="00D901BA">
        <w:trPr>
          <w:trHeight w:val="1236"/>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Обеспечение муниципальных учреждений на реализацию ими отдельных расходных обязательств в рамках подпрограммы "Поддержка искусства и </w:t>
            </w:r>
            <w:r w:rsidRPr="00B93AC2">
              <w:rPr>
                <w:rFonts w:ascii="Arial" w:hAnsi="Arial" w:cs="Arial"/>
                <w:sz w:val="24"/>
              </w:rPr>
              <w:lastRenderedPageBreak/>
              <w:t>народного творчества"</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0527511, 0520075110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1 385,22</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1 835,36</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EC3D37">
            <w:pPr>
              <w:jc w:val="center"/>
              <w:rPr>
                <w:rFonts w:ascii="Arial" w:hAnsi="Arial" w:cs="Arial"/>
                <w:sz w:val="24"/>
              </w:rPr>
            </w:pPr>
            <w:r w:rsidRPr="00B93AC2">
              <w:rPr>
                <w:rFonts w:ascii="Arial" w:hAnsi="Arial" w:cs="Arial"/>
                <w:sz w:val="24"/>
              </w:rPr>
              <w:t>1 385,22</w:t>
            </w: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D901BA">
        <w:trPr>
          <w:trHeight w:val="2062"/>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proofErr w:type="gramStart"/>
            <w:r w:rsidRPr="00B93AC2">
              <w:rPr>
                <w:rFonts w:ascii="Arial" w:hAnsi="Arial" w:cs="Arial"/>
                <w:sz w:val="24"/>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"Поддержка искусства и народного творчества"</w:t>
            </w:r>
            <w:proofErr w:type="gramEnd"/>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0521021,  0520010210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716,45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1 442,17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2 208,47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2 136,86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2 136,86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2 136,86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10 777,67   </w:t>
            </w: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D901BA">
        <w:trPr>
          <w:trHeight w:val="1128"/>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Персональные выплаты, устанавливаемые с учетом опыта работы при наличии ученой степени, почетного звания, нагрудного знака (значка)</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0521032, 0520010320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109,65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118,04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227,69   </w:t>
            </w: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D901BA">
        <w:trPr>
          <w:trHeight w:val="197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lastRenderedPageBreak/>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w:t>
            </w:r>
            <w:proofErr w:type="gramStart"/>
            <w:r w:rsidRPr="00B93AC2">
              <w:rPr>
                <w:rFonts w:ascii="Arial" w:hAnsi="Arial" w:cs="Arial"/>
                <w:sz w:val="24"/>
              </w:rPr>
              <w:t>Федерации</w:t>
            </w:r>
            <w:proofErr w:type="gramEnd"/>
            <w:r w:rsidRPr="00B93AC2">
              <w:rPr>
                <w:rFonts w:ascii="Arial" w:hAnsi="Arial" w:cs="Arial"/>
                <w:sz w:val="24"/>
              </w:rPr>
              <w:t xml:space="preserve"> а рамках подпрограммы «Поддержка искусства и народного творчества»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0528734</w:t>
            </w:r>
          </w:p>
        </w:tc>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965,09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965,09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D901BA">
        <w:trPr>
          <w:trHeight w:val="1837"/>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w:t>
            </w:r>
            <w:r w:rsidRPr="00B93AC2">
              <w:rPr>
                <w:rFonts w:ascii="Arial" w:hAnsi="Arial" w:cs="Arial"/>
                <w:sz w:val="24"/>
              </w:rPr>
              <w:lastRenderedPageBreak/>
              <w:t>народного творчества»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0528748</w:t>
            </w:r>
          </w:p>
        </w:tc>
        <w:tc>
          <w:tcPr>
            <w:tcW w:w="529"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2,02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2,10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4,12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1112"/>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поддержку детских клубных формирований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О528760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622   621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1,01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2,02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             3,03   </w:t>
            </w:r>
          </w:p>
        </w:tc>
        <w:tc>
          <w:tcPr>
            <w:tcW w:w="1842" w:type="dxa"/>
            <w:tcBorders>
              <w:top w:val="nil"/>
              <w:left w:val="nil"/>
              <w:bottom w:val="single" w:sz="4" w:space="0" w:color="auto"/>
              <w:right w:val="single" w:sz="4" w:space="0" w:color="auto"/>
            </w:tcBorders>
            <w:shd w:val="clear" w:color="auto" w:fill="auto"/>
            <w:vAlign w:val="bottom"/>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858"/>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Поддержка детских клубных формирований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О527483</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622   621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100,00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200,00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300,00   </w:t>
            </w:r>
          </w:p>
        </w:tc>
        <w:tc>
          <w:tcPr>
            <w:tcW w:w="1842" w:type="dxa"/>
            <w:tcBorders>
              <w:top w:val="nil"/>
              <w:left w:val="nil"/>
              <w:bottom w:val="single" w:sz="4" w:space="0" w:color="auto"/>
              <w:right w:val="single" w:sz="4" w:space="0" w:color="auto"/>
            </w:tcBorders>
            <w:shd w:val="clear" w:color="auto" w:fill="auto"/>
            <w:vAlign w:val="bottom"/>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1481"/>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Поддержка социокультурных проектов муниципальных учреждений культуры и образовательных учреждений в области культуры в рамках </w:t>
            </w:r>
            <w:r w:rsidRPr="00B93AC2">
              <w:rPr>
                <w:rFonts w:ascii="Arial" w:hAnsi="Arial" w:cs="Arial"/>
                <w:sz w:val="24"/>
              </w:rPr>
              <w:lastRenderedPageBreak/>
              <w:t>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0527481</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621  622</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200,00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208,00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408,00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2254"/>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lastRenderedPageBreak/>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D901BA">
            <w:pPr>
              <w:rPr>
                <w:rFonts w:ascii="Arial" w:hAnsi="Arial" w:cs="Arial"/>
                <w:bCs/>
                <w:sz w:val="24"/>
              </w:rPr>
            </w:pPr>
            <w:r w:rsidRPr="00B93AC2">
              <w:rPr>
                <w:rFonts w:ascii="Arial" w:hAnsi="Arial" w:cs="Arial"/>
                <w:bCs/>
                <w:sz w:val="24"/>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D901BA">
            <w:pPr>
              <w:rPr>
                <w:rFonts w:ascii="Arial" w:hAnsi="Arial" w:cs="Arial"/>
                <w:bCs/>
                <w:sz w:val="24"/>
              </w:rPr>
            </w:pPr>
            <w:r w:rsidRPr="00B93AC2">
              <w:rPr>
                <w:rFonts w:ascii="Arial" w:hAnsi="Arial" w:cs="Arial"/>
                <w:bCs/>
                <w:sz w:val="24"/>
              </w:rPr>
              <w:t>031</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0521022</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56,99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56,99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2262"/>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xml:space="preserve">Доплата к региональным выплатам и выплатам, обеспечивающим уровень заработной платы работников бюджетной сферы не ниже размера минимальной </w:t>
            </w:r>
            <w:r w:rsidRPr="00B93AC2">
              <w:rPr>
                <w:rFonts w:ascii="Arial" w:hAnsi="Arial" w:cs="Arial"/>
                <w:sz w:val="24"/>
              </w:rPr>
              <w:lastRenderedPageBreak/>
              <w:t xml:space="preserve">заработной платы (минимального </w:t>
            </w:r>
            <w:proofErr w:type="gramStart"/>
            <w:r w:rsidRPr="00B93AC2">
              <w:rPr>
                <w:rFonts w:ascii="Arial" w:hAnsi="Arial" w:cs="Arial"/>
                <w:sz w:val="24"/>
              </w:rPr>
              <w:t>размера оплаты труда</w:t>
            </w:r>
            <w:proofErr w:type="gramEnd"/>
            <w:r w:rsidRPr="00B93AC2">
              <w:rPr>
                <w:rFonts w:ascii="Arial" w:hAnsi="Arial" w:cs="Arial"/>
                <w:sz w:val="24"/>
              </w:rPr>
              <w:t>) в рамках подпрограммы "Поддержка искусства и народного творчества"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b/>
                <w:bCs/>
                <w:sz w:val="24"/>
              </w:rPr>
            </w:pPr>
            <w:r w:rsidRPr="00B93AC2">
              <w:rPr>
                <w:rFonts w:ascii="Arial" w:hAnsi="Arial" w:cs="Arial"/>
                <w:b/>
                <w:bCs/>
                <w:sz w:val="24"/>
              </w:rPr>
              <w:lastRenderedPageBreak/>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b/>
                <w:bCs/>
                <w:sz w:val="24"/>
              </w:rPr>
            </w:pPr>
            <w:r w:rsidRPr="00B93AC2">
              <w:rPr>
                <w:rFonts w:ascii="Arial" w:hAnsi="Arial" w:cs="Arial"/>
                <w:b/>
                <w:bCs/>
                <w:sz w:val="24"/>
              </w:rPr>
              <w:t> </w:t>
            </w:r>
          </w:p>
        </w:tc>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0801</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0521022, 0520010220</w:t>
            </w:r>
          </w:p>
        </w:tc>
        <w:tc>
          <w:tcPr>
            <w:tcW w:w="529"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149,21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149,21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1837"/>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b/>
                <w:bCs/>
                <w:sz w:val="24"/>
              </w:rPr>
            </w:pPr>
            <w:r w:rsidRPr="00B93AC2">
              <w:rPr>
                <w:rFonts w:ascii="Arial" w:hAnsi="Arial" w:cs="Arial"/>
                <w:b/>
                <w:bCs/>
                <w:sz w:val="24"/>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b/>
                <w:bCs/>
                <w:sz w:val="24"/>
              </w:rPr>
            </w:pPr>
            <w:r w:rsidRPr="00B93AC2">
              <w:rPr>
                <w:rFonts w:ascii="Arial" w:hAnsi="Arial" w:cs="Arial"/>
                <w:b/>
                <w:bCs/>
                <w:sz w:val="24"/>
              </w:rPr>
              <w:t> </w:t>
            </w:r>
          </w:p>
        </w:tc>
        <w:tc>
          <w:tcPr>
            <w:tcW w:w="57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0801</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05200S4810</w:t>
            </w:r>
          </w:p>
        </w:tc>
        <w:tc>
          <w:tcPr>
            <w:tcW w:w="529"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621, 622</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3"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1112"/>
        </w:trPr>
        <w:tc>
          <w:tcPr>
            <w:tcW w:w="2283" w:type="dxa"/>
            <w:tcBorders>
              <w:top w:val="nil"/>
              <w:left w:val="single" w:sz="4" w:space="0" w:color="auto"/>
              <w:bottom w:val="nil"/>
              <w:right w:val="single" w:sz="4" w:space="0" w:color="auto"/>
            </w:tcBorders>
            <w:shd w:val="clear" w:color="auto" w:fill="auto"/>
            <w:hideMark/>
          </w:tcPr>
          <w:p w:rsidR="00AA65FB" w:rsidRPr="00B93AC2" w:rsidRDefault="00AA65FB" w:rsidP="00AA65FB">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расходов на поддержку детских клубных формирований в рамках подпрограммы "Поддержка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b/>
                <w:bCs/>
                <w:sz w:val="24"/>
              </w:rPr>
            </w:pPr>
            <w:r w:rsidRPr="00B93AC2">
              <w:rPr>
                <w:rFonts w:ascii="Arial" w:hAnsi="Arial" w:cs="Arial"/>
                <w:b/>
                <w:bCs/>
                <w:sz w:val="24"/>
              </w:rPr>
              <w:t> </w:t>
            </w:r>
          </w:p>
        </w:tc>
        <w:tc>
          <w:tcPr>
            <w:tcW w:w="709"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b/>
                <w:bCs/>
                <w:sz w:val="24"/>
              </w:rPr>
            </w:pPr>
            <w:r w:rsidRPr="00B93AC2">
              <w:rPr>
                <w:rFonts w:ascii="Arial" w:hAnsi="Arial" w:cs="Arial"/>
                <w:b/>
                <w:bCs/>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0801</w:t>
            </w:r>
          </w:p>
        </w:tc>
        <w:tc>
          <w:tcPr>
            <w:tcW w:w="1025" w:type="dxa"/>
            <w:tcBorders>
              <w:top w:val="nil"/>
              <w:left w:val="nil"/>
              <w:bottom w:val="nil"/>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05200S4830</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xml:space="preserve">                -     </w:t>
            </w:r>
          </w:p>
        </w:tc>
        <w:tc>
          <w:tcPr>
            <w:tcW w:w="1842" w:type="dxa"/>
            <w:tcBorders>
              <w:top w:val="nil"/>
              <w:left w:val="nil"/>
              <w:bottom w:val="single" w:sz="4" w:space="0" w:color="auto"/>
              <w:right w:val="single" w:sz="4" w:space="0" w:color="auto"/>
            </w:tcBorders>
            <w:shd w:val="clear" w:color="auto" w:fill="auto"/>
            <w:vAlign w:val="center"/>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149"/>
        </w:trPr>
        <w:tc>
          <w:tcPr>
            <w:tcW w:w="2283" w:type="dxa"/>
            <w:tcBorders>
              <w:top w:val="single" w:sz="4" w:space="0" w:color="auto"/>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b/>
                <w:bCs/>
                <w:sz w:val="24"/>
              </w:rPr>
            </w:pPr>
            <w:r w:rsidRPr="00B93AC2">
              <w:rPr>
                <w:rFonts w:ascii="Arial" w:hAnsi="Arial" w:cs="Arial"/>
                <w:b/>
                <w:bCs/>
                <w:sz w:val="24"/>
              </w:rPr>
              <w:lastRenderedPageBreak/>
              <w:t>Итого по задаче 2</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single" w:sz="4" w:space="0" w:color="auto"/>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12 957,12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15 185,57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14 377,26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13 343,64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D901BA">
            <w:pPr>
              <w:jc w:val="center"/>
              <w:rPr>
                <w:rFonts w:ascii="Arial" w:hAnsi="Arial" w:cs="Arial"/>
                <w:b/>
                <w:bCs/>
                <w:sz w:val="24"/>
              </w:rPr>
            </w:pPr>
            <w:r w:rsidRPr="00B93AC2">
              <w:rPr>
                <w:rFonts w:ascii="Arial" w:hAnsi="Arial" w:cs="Arial"/>
                <w:b/>
                <w:bCs/>
                <w:sz w:val="24"/>
              </w:rPr>
              <w:t>13 343,64</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D901BA">
            <w:pPr>
              <w:jc w:val="center"/>
              <w:rPr>
                <w:rFonts w:ascii="Arial" w:hAnsi="Arial" w:cs="Arial"/>
                <w:b/>
                <w:bCs/>
                <w:sz w:val="24"/>
              </w:rPr>
            </w:pPr>
            <w:r w:rsidRPr="00B93AC2">
              <w:rPr>
                <w:rFonts w:ascii="Arial" w:hAnsi="Arial" w:cs="Arial"/>
                <w:b/>
                <w:bCs/>
                <w:sz w:val="24"/>
              </w:rPr>
              <w:t>13 343,64</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D901BA">
            <w:pPr>
              <w:jc w:val="center"/>
              <w:rPr>
                <w:rFonts w:ascii="Arial" w:hAnsi="Arial" w:cs="Arial"/>
                <w:b/>
                <w:bCs/>
                <w:sz w:val="24"/>
              </w:rPr>
            </w:pPr>
            <w:r w:rsidRPr="00B93AC2">
              <w:rPr>
                <w:rFonts w:ascii="Arial" w:hAnsi="Arial" w:cs="Arial"/>
                <w:b/>
                <w:bCs/>
                <w:sz w:val="24"/>
              </w:rPr>
              <w:t>82 550,87</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521"/>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Задача 3.</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Отдел культуры администрации города Шарыпово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031</w:t>
            </w:r>
          </w:p>
        </w:tc>
        <w:tc>
          <w:tcPr>
            <w:tcW w:w="57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1025"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29"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827"/>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Поддержка творческих инициатив населения, творческих союзов и организаций</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D901BA">
        <w:trPr>
          <w:trHeight w:val="696"/>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Обеспечение деятельности (оказание услуг) подведомственными учреждениями</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9821C0">
        <w:trPr>
          <w:trHeight w:val="424"/>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b/>
                <w:bCs/>
                <w:sz w:val="24"/>
              </w:rPr>
            </w:pPr>
            <w:r w:rsidRPr="00B93AC2">
              <w:rPr>
                <w:rFonts w:ascii="Arial" w:hAnsi="Arial" w:cs="Arial"/>
                <w:b/>
                <w:bCs/>
                <w:sz w:val="24"/>
              </w:rPr>
              <w:t>Итого по задаче 3</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9821C0">
        <w:trPr>
          <w:trHeight w:val="405"/>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Задача 4.</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Отдел культуры администрации города Шарыпово</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1025"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29"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842" w:type="dxa"/>
            <w:vMerge w:val="restart"/>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D901BA">
        <w:trPr>
          <w:trHeight w:val="804"/>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Организация и проведение культурных событий, в том числе на межрегиональном и международном уровне.</w:t>
            </w:r>
          </w:p>
        </w:tc>
        <w:tc>
          <w:tcPr>
            <w:tcW w:w="1418"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70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57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1025"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529"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2" w:type="dxa"/>
            <w:vMerge/>
            <w:tcBorders>
              <w:top w:val="nil"/>
              <w:left w:val="single" w:sz="4" w:space="0" w:color="auto"/>
              <w:bottom w:val="single" w:sz="4" w:space="0" w:color="000000"/>
              <w:right w:val="single" w:sz="4" w:space="0" w:color="auto"/>
            </w:tcBorders>
            <w:vAlign w:val="center"/>
            <w:hideMark/>
          </w:tcPr>
          <w:p w:rsidR="00AA65FB" w:rsidRPr="00B93AC2" w:rsidRDefault="00AA65FB" w:rsidP="00AA65FB">
            <w:pPr>
              <w:rPr>
                <w:rFonts w:ascii="Arial" w:hAnsi="Arial" w:cs="Arial"/>
                <w:sz w:val="24"/>
              </w:rPr>
            </w:pPr>
          </w:p>
        </w:tc>
        <w:tc>
          <w:tcPr>
            <w:tcW w:w="993"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c>
          <w:tcPr>
            <w:tcW w:w="1842" w:type="dxa"/>
            <w:vMerge/>
            <w:tcBorders>
              <w:top w:val="nil"/>
              <w:left w:val="single" w:sz="4" w:space="0" w:color="auto"/>
              <w:bottom w:val="single" w:sz="4" w:space="0" w:color="auto"/>
              <w:right w:val="single" w:sz="4" w:space="0" w:color="auto"/>
            </w:tcBorders>
            <w:vAlign w:val="center"/>
            <w:hideMark/>
          </w:tcPr>
          <w:p w:rsidR="00AA65FB" w:rsidRPr="00B93AC2" w:rsidRDefault="00AA65FB" w:rsidP="00AA65FB">
            <w:pPr>
              <w:rPr>
                <w:rFonts w:ascii="Arial" w:hAnsi="Arial" w:cs="Arial"/>
                <w:sz w:val="24"/>
              </w:rPr>
            </w:pPr>
          </w:p>
        </w:tc>
      </w:tr>
      <w:tr w:rsidR="009821C0" w:rsidRPr="00B93AC2" w:rsidTr="00D901BA">
        <w:trPr>
          <w:trHeight w:val="702"/>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Обеспечение деятельности (оказание услуг) подведомственными учреждениями</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Отдел культуры администрации города Шарыпово</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sz w:val="24"/>
              </w:rPr>
            </w:pPr>
            <w:r w:rsidRPr="00B93AC2">
              <w:rPr>
                <w:rFonts w:ascii="Arial" w:hAnsi="Arial" w:cs="Arial"/>
                <w:sz w:val="24"/>
              </w:rPr>
              <w:t xml:space="preserve">                -     </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9821C0">
        <w:trPr>
          <w:trHeight w:val="495"/>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b/>
                <w:bCs/>
                <w:sz w:val="24"/>
              </w:rPr>
            </w:pPr>
            <w:r w:rsidRPr="00B93AC2">
              <w:rPr>
                <w:rFonts w:ascii="Arial" w:hAnsi="Arial" w:cs="Arial"/>
                <w:b/>
                <w:bCs/>
                <w:sz w:val="24"/>
              </w:rPr>
              <w:t>Итого по задаче 4</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     </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r w:rsidR="009821C0" w:rsidRPr="00B93AC2" w:rsidTr="00A13E63">
        <w:trPr>
          <w:trHeight w:val="295"/>
        </w:trPr>
        <w:tc>
          <w:tcPr>
            <w:tcW w:w="2283" w:type="dxa"/>
            <w:tcBorders>
              <w:top w:val="nil"/>
              <w:left w:val="single" w:sz="4" w:space="0" w:color="auto"/>
              <w:bottom w:val="single" w:sz="4" w:space="0" w:color="auto"/>
              <w:right w:val="single" w:sz="4" w:space="0" w:color="auto"/>
            </w:tcBorders>
            <w:shd w:val="clear" w:color="auto" w:fill="auto"/>
            <w:hideMark/>
          </w:tcPr>
          <w:p w:rsidR="00AA65FB" w:rsidRPr="00B93AC2" w:rsidRDefault="00AA65FB" w:rsidP="00AA65FB">
            <w:pPr>
              <w:rPr>
                <w:rFonts w:ascii="Arial" w:hAnsi="Arial" w:cs="Arial"/>
                <w:b/>
                <w:bCs/>
                <w:sz w:val="24"/>
              </w:rPr>
            </w:pPr>
            <w:r w:rsidRPr="00B93AC2">
              <w:rPr>
                <w:rFonts w:ascii="Arial" w:hAnsi="Arial" w:cs="Arial"/>
                <w:b/>
                <w:bCs/>
                <w:sz w:val="24"/>
              </w:rPr>
              <w:lastRenderedPageBreak/>
              <w:t>Итого</w:t>
            </w:r>
          </w:p>
        </w:tc>
        <w:tc>
          <w:tcPr>
            <w:tcW w:w="1418"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7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c>
          <w:tcPr>
            <w:tcW w:w="529"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18 926,10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22 160,95   </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AA65FB">
            <w:pPr>
              <w:jc w:val="right"/>
              <w:rPr>
                <w:rFonts w:ascii="Arial" w:hAnsi="Arial" w:cs="Arial"/>
                <w:b/>
                <w:bCs/>
                <w:sz w:val="24"/>
              </w:rPr>
            </w:pPr>
            <w:r w:rsidRPr="00B93AC2">
              <w:rPr>
                <w:rFonts w:ascii="Arial" w:hAnsi="Arial" w:cs="Arial"/>
                <w:b/>
                <w:bCs/>
                <w:sz w:val="24"/>
              </w:rPr>
              <w:t xml:space="preserve"> 21 810,94   </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D901BA">
            <w:pPr>
              <w:jc w:val="center"/>
              <w:rPr>
                <w:rFonts w:ascii="Arial" w:hAnsi="Arial" w:cs="Arial"/>
                <w:b/>
                <w:bCs/>
                <w:sz w:val="24"/>
              </w:rPr>
            </w:pPr>
            <w:r w:rsidRPr="00B93AC2">
              <w:rPr>
                <w:rFonts w:ascii="Arial" w:hAnsi="Arial" w:cs="Arial"/>
                <w:b/>
                <w:bCs/>
                <w:sz w:val="24"/>
              </w:rPr>
              <w:t>19 559,77</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D901BA">
            <w:pPr>
              <w:jc w:val="center"/>
              <w:rPr>
                <w:rFonts w:ascii="Arial" w:hAnsi="Arial" w:cs="Arial"/>
                <w:b/>
                <w:bCs/>
                <w:sz w:val="24"/>
              </w:rPr>
            </w:pPr>
            <w:r w:rsidRPr="00B93AC2">
              <w:rPr>
                <w:rFonts w:ascii="Arial" w:hAnsi="Arial" w:cs="Arial"/>
                <w:b/>
                <w:bCs/>
                <w:sz w:val="24"/>
              </w:rPr>
              <w:t>19 559,77</w:t>
            </w:r>
          </w:p>
        </w:tc>
        <w:tc>
          <w:tcPr>
            <w:tcW w:w="992" w:type="dxa"/>
            <w:tcBorders>
              <w:top w:val="nil"/>
              <w:left w:val="nil"/>
              <w:bottom w:val="single" w:sz="4" w:space="0" w:color="auto"/>
              <w:right w:val="single" w:sz="4" w:space="0" w:color="auto"/>
            </w:tcBorders>
            <w:shd w:val="clear" w:color="auto" w:fill="auto"/>
            <w:hideMark/>
          </w:tcPr>
          <w:p w:rsidR="00AA65FB" w:rsidRPr="00B93AC2" w:rsidRDefault="00AA65FB" w:rsidP="00D901BA">
            <w:pPr>
              <w:jc w:val="center"/>
              <w:rPr>
                <w:rFonts w:ascii="Arial" w:hAnsi="Arial" w:cs="Arial"/>
                <w:b/>
                <w:bCs/>
                <w:sz w:val="24"/>
              </w:rPr>
            </w:pPr>
            <w:r w:rsidRPr="00B93AC2">
              <w:rPr>
                <w:rFonts w:ascii="Arial" w:hAnsi="Arial" w:cs="Arial"/>
                <w:b/>
                <w:bCs/>
                <w:sz w:val="24"/>
              </w:rPr>
              <w:t>19 559,77</w:t>
            </w:r>
          </w:p>
        </w:tc>
        <w:tc>
          <w:tcPr>
            <w:tcW w:w="993" w:type="dxa"/>
            <w:tcBorders>
              <w:top w:val="nil"/>
              <w:left w:val="nil"/>
              <w:bottom w:val="single" w:sz="4" w:space="0" w:color="auto"/>
              <w:right w:val="single" w:sz="4" w:space="0" w:color="auto"/>
            </w:tcBorders>
            <w:shd w:val="clear" w:color="auto" w:fill="auto"/>
            <w:hideMark/>
          </w:tcPr>
          <w:p w:rsidR="00AA65FB" w:rsidRPr="00B93AC2" w:rsidRDefault="00AA65FB" w:rsidP="00D901BA">
            <w:pPr>
              <w:jc w:val="center"/>
              <w:rPr>
                <w:rFonts w:ascii="Arial" w:hAnsi="Arial" w:cs="Arial"/>
                <w:b/>
                <w:bCs/>
                <w:sz w:val="24"/>
              </w:rPr>
            </w:pPr>
            <w:r w:rsidRPr="00B93AC2">
              <w:rPr>
                <w:rFonts w:ascii="Arial" w:hAnsi="Arial" w:cs="Arial"/>
                <w:b/>
                <w:bCs/>
                <w:sz w:val="24"/>
              </w:rPr>
              <w:t>121 577,30</w:t>
            </w:r>
          </w:p>
        </w:tc>
        <w:tc>
          <w:tcPr>
            <w:tcW w:w="1842" w:type="dxa"/>
            <w:tcBorders>
              <w:top w:val="nil"/>
              <w:left w:val="nil"/>
              <w:bottom w:val="single" w:sz="4" w:space="0" w:color="auto"/>
              <w:right w:val="single" w:sz="4" w:space="0" w:color="auto"/>
            </w:tcBorders>
            <w:shd w:val="clear" w:color="auto" w:fill="auto"/>
            <w:hideMark/>
          </w:tcPr>
          <w:p w:rsidR="00AA65FB" w:rsidRPr="00B93AC2" w:rsidRDefault="00AA65FB" w:rsidP="00AA65FB">
            <w:pPr>
              <w:rPr>
                <w:rFonts w:ascii="Arial" w:hAnsi="Arial" w:cs="Arial"/>
                <w:sz w:val="24"/>
              </w:rPr>
            </w:pPr>
            <w:r w:rsidRPr="00B93AC2">
              <w:rPr>
                <w:rFonts w:ascii="Arial" w:hAnsi="Arial" w:cs="Arial"/>
                <w:sz w:val="24"/>
              </w:rPr>
              <w:t> </w:t>
            </w:r>
          </w:p>
        </w:tc>
      </w:tr>
    </w:tbl>
    <w:p w:rsidR="00A13E63" w:rsidRPr="00B93AC2" w:rsidRDefault="00A13E63" w:rsidP="00A13E63">
      <w:pPr>
        <w:rPr>
          <w:rFonts w:ascii="Arial" w:hAnsi="Arial" w:cs="Arial"/>
          <w:sz w:val="24"/>
        </w:rPr>
      </w:pPr>
      <w:r w:rsidRPr="00B93AC2">
        <w:rPr>
          <w:rFonts w:ascii="Arial" w:hAnsi="Arial" w:cs="Arial"/>
          <w:sz w:val="24"/>
        </w:rPr>
        <w:t>Начальника Отдела культуры</w:t>
      </w:r>
    </w:p>
    <w:p w:rsidR="00A13E63" w:rsidRPr="00B93AC2" w:rsidRDefault="00A13E63" w:rsidP="00A13E63">
      <w:pPr>
        <w:rPr>
          <w:rFonts w:ascii="Arial" w:hAnsi="Arial" w:cs="Arial"/>
          <w:sz w:val="24"/>
        </w:rPr>
      </w:pPr>
      <w:r w:rsidRPr="00B93AC2">
        <w:rPr>
          <w:rFonts w:ascii="Arial" w:hAnsi="Arial" w:cs="Arial"/>
          <w:sz w:val="24"/>
        </w:rPr>
        <w:t xml:space="preserve">администрации города Шарыпово </w:t>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007A120A">
        <w:rPr>
          <w:rFonts w:ascii="Arial" w:hAnsi="Arial" w:cs="Arial"/>
          <w:sz w:val="24"/>
        </w:rPr>
        <w:t xml:space="preserve">                                                                   </w:t>
      </w:r>
      <w:r w:rsidRPr="00B93AC2">
        <w:rPr>
          <w:rFonts w:ascii="Arial" w:hAnsi="Arial" w:cs="Arial"/>
          <w:sz w:val="24"/>
        </w:rPr>
        <w:t>М.А. Шереметьева</w:t>
      </w:r>
    </w:p>
    <w:p w:rsidR="00BF6267" w:rsidRPr="00B93AC2" w:rsidRDefault="00BF6267" w:rsidP="009B367E">
      <w:pPr>
        <w:rPr>
          <w:rFonts w:ascii="Arial" w:hAnsi="Arial" w:cs="Arial"/>
          <w:sz w:val="24"/>
        </w:rPr>
        <w:sectPr w:rsidR="00BF6267" w:rsidRPr="00B93AC2" w:rsidSect="00252867">
          <w:pgSz w:w="16838" w:h="11906" w:orient="landscape"/>
          <w:pgMar w:top="709" w:right="709" w:bottom="851" w:left="992" w:header="709" w:footer="709" w:gutter="0"/>
          <w:cols w:space="708"/>
          <w:docGrid w:linePitch="381"/>
        </w:sectPr>
      </w:pPr>
    </w:p>
    <w:p w:rsidR="007A120A" w:rsidRDefault="00411986" w:rsidP="007A120A">
      <w:pPr>
        <w:pStyle w:val="ConsPlusTitle"/>
        <w:widowControl/>
        <w:jc w:val="right"/>
        <w:rPr>
          <w:b w:val="0"/>
          <w:sz w:val="24"/>
          <w:szCs w:val="24"/>
        </w:rPr>
      </w:pPr>
      <w:r w:rsidRPr="00B93AC2">
        <w:rPr>
          <w:b w:val="0"/>
          <w:sz w:val="24"/>
          <w:szCs w:val="24"/>
        </w:rPr>
        <w:lastRenderedPageBreak/>
        <w:t>Приложение № 3</w:t>
      </w:r>
    </w:p>
    <w:p w:rsidR="00411986" w:rsidRPr="00B93AC2" w:rsidRDefault="00411986" w:rsidP="007A120A">
      <w:pPr>
        <w:pStyle w:val="ConsPlusTitle"/>
        <w:widowControl/>
        <w:jc w:val="right"/>
        <w:rPr>
          <w:b w:val="0"/>
          <w:sz w:val="24"/>
          <w:szCs w:val="24"/>
        </w:rPr>
      </w:pPr>
      <w:r w:rsidRPr="00B93AC2">
        <w:rPr>
          <w:b w:val="0"/>
          <w:sz w:val="24"/>
          <w:szCs w:val="24"/>
        </w:rPr>
        <w:t>к муниципальной</w:t>
      </w:r>
      <w:r w:rsidR="007A120A">
        <w:rPr>
          <w:b w:val="0"/>
          <w:sz w:val="24"/>
          <w:szCs w:val="24"/>
        </w:rPr>
        <w:t xml:space="preserve"> </w:t>
      </w:r>
      <w:r w:rsidRPr="00B93AC2">
        <w:rPr>
          <w:b w:val="0"/>
          <w:sz w:val="24"/>
          <w:szCs w:val="24"/>
        </w:rPr>
        <w:t>программе «Развитие культуры»,</w:t>
      </w:r>
    </w:p>
    <w:p w:rsidR="00411986" w:rsidRPr="00B93AC2" w:rsidRDefault="00411986" w:rsidP="007A120A">
      <w:pPr>
        <w:pStyle w:val="ConsPlusTitle"/>
        <w:widowControl/>
        <w:jc w:val="right"/>
        <w:rPr>
          <w:b w:val="0"/>
          <w:sz w:val="24"/>
          <w:szCs w:val="24"/>
        </w:rPr>
      </w:pPr>
      <w:proofErr w:type="gramStart"/>
      <w:r w:rsidRPr="00B93AC2">
        <w:rPr>
          <w:b w:val="0"/>
          <w:sz w:val="24"/>
          <w:szCs w:val="24"/>
        </w:rPr>
        <w:t>утвержденной</w:t>
      </w:r>
      <w:proofErr w:type="gramEnd"/>
      <w:r w:rsidRPr="00B93AC2">
        <w:rPr>
          <w:b w:val="0"/>
          <w:sz w:val="24"/>
          <w:szCs w:val="24"/>
        </w:rPr>
        <w:t xml:space="preserve">  Постановлением</w:t>
      </w:r>
    </w:p>
    <w:p w:rsidR="00411986" w:rsidRPr="00B93AC2" w:rsidRDefault="00411986" w:rsidP="007A120A">
      <w:pPr>
        <w:pStyle w:val="ConsPlusTitle"/>
        <w:widowControl/>
        <w:jc w:val="right"/>
        <w:rPr>
          <w:b w:val="0"/>
          <w:sz w:val="24"/>
          <w:szCs w:val="24"/>
        </w:rPr>
      </w:pPr>
      <w:r w:rsidRPr="00B93AC2">
        <w:rPr>
          <w:b w:val="0"/>
          <w:sz w:val="24"/>
          <w:szCs w:val="24"/>
        </w:rPr>
        <w:t>администрации города Шарыпово</w:t>
      </w:r>
    </w:p>
    <w:p w:rsidR="00411986" w:rsidRPr="00B93AC2" w:rsidRDefault="00411986" w:rsidP="007A120A">
      <w:pPr>
        <w:pStyle w:val="ConsPlusTitle"/>
        <w:widowControl/>
        <w:jc w:val="right"/>
        <w:rPr>
          <w:b w:val="0"/>
          <w:sz w:val="24"/>
          <w:szCs w:val="24"/>
        </w:rPr>
      </w:pPr>
      <w:r w:rsidRPr="00B93AC2">
        <w:rPr>
          <w:b w:val="0"/>
          <w:sz w:val="24"/>
          <w:szCs w:val="24"/>
        </w:rPr>
        <w:t>от  13.10.2016 г. № 190</w:t>
      </w:r>
    </w:p>
    <w:p w:rsidR="00411986" w:rsidRPr="00B93AC2" w:rsidRDefault="00411986" w:rsidP="00411986">
      <w:pPr>
        <w:pStyle w:val="ConsPlusTitle"/>
        <w:widowControl/>
        <w:jc w:val="center"/>
        <w:rPr>
          <w:b w:val="0"/>
          <w:color w:val="FF0000"/>
          <w:sz w:val="24"/>
          <w:szCs w:val="24"/>
        </w:rPr>
      </w:pPr>
      <w:r w:rsidRPr="00B93AC2">
        <w:rPr>
          <w:b w:val="0"/>
          <w:color w:val="FF0000"/>
          <w:sz w:val="24"/>
          <w:szCs w:val="24"/>
        </w:rPr>
        <w:t xml:space="preserve">    </w:t>
      </w:r>
    </w:p>
    <w:p w:rsidR="00411986" w:rsidRPr="00B93AC2" w:rsidRDefault="007A120A" w:rsidP="007A120A">
      <w:pPr>
        <w:tabs>
          <w:tab w:val="left" w:pos="6300"/>
        </w:tabs>
        <w:autoSpaceDE w:val="0"/>
        <w:autoSpaceDN w:val="0"/>
        <w:adjustRightInd w:val="0"/>
        <w:ind w:firstLine="720"/>
        <w:outlineLvl w:val="0"/>
        <w:rPr>
          <w:rFonts w:ascii="Arial" w:hAnsi="Arial" w:cs="Arial"/>
          <w:sz w:val="24"/>
        </w:rPr>
      </w:pPr>
      <w:r>
        <w:rPr>
          <w:rFonts w:ascii="Arial" w:hAnsi="Arial" w:cs="Arial"/>
          <w:sz w:val="24"/>
        </w:rPr>
        <w:tab/>
      </w:r>
    </w:p>
    <w:p w:rsidR="00411986" w:rsidRPr="00B93AC2" w:rsidRDefault="00411986" w:rsidP="00411986">
      <w:pPr>
        <w:pStyle w:val="ConsPlusTitle"/>
        <w:widowControl/>
        <w:tabs>
          <w:tab w:val="left" w:pos="5040"/>
          <w:tab w:val="left" w:pos="5220"/>
        </w:tabs>
        <w:ind w:firstLine="720"/>
        <w:jc w:val="center"/>
        <w:rPr>
          <w:sz w:val="24"/>
          <w:szCs w:val="24"/>
        </w:rPr>
      </w:pPr>
      <w:r w:rsidRPr="00B93AC2">
        <w:rPr>
          <w:sz w:val="24"/>
          <w:szCs w:val="24"/>
        </w:rPr>
        <w:t xml:space="preserve">Подпрограмма 3. «Обеспечение условий реализации программы </w:t>
      </w:r>
    </w:p>
    <w:p w:rsidR="00411986" w:rsidRPr="00B93AC2" w:rsidRDefault="00411986" w:rsidP="00411986">
      <w:pPr>
        <w:pStyle w:val="ConsPlusTitle"/>
        <w:widowControl/>
        <w:tabs>
          <w:tab w:val="left" w:pos="5040"/>
          <w:tab w:val="left" w:pos="5220"/>
        </w:tabs>
        <w:ind w:firstLine="720"/>
        <w:jc w:val="center"/>
        <w:rPr>
          <w:sz w:val="24"/>
          <w:szCs w:val="24"/>
        </w:rPr>
      </w:pPr>
      <w:r w:rsidRPr="00B93AC2">
        <w:rPr>
          <w:sz w:val="24"/>
          <w:szCs w:val="24"/>
        </w:rPr>
        <w:t>и прочие мероприятия»</w:t>
      </w:r>
    </w:p>
    <w:p w:rsidR="00411986" w:rsidRPr="00B93AC2" w:rsidRDefault="00411986" w:rsidP="00411986">
      <w:pPr>
        <w:pStyle w:val="ConsPlusTitle"/>
        <w:widowControl/>
        <w:tabs>
          <w:tab w:val="left" w:pos="5040"/>
          <w:tab w:val="left" w:pos="5220"/>
        </w:tabs>
        <w:ind w:left="720"/>
        <w:jc w:val="center"/>
        <w:rPr>
          <w:sz w:val="24"/>
          <w:szCs w:val="24"/>
        </w:rPr>
      </w:pPr>
      <w:r w:rsidRPr="00B93AC2">
        <w:rPr>
          <w:sz w:val="24"/>
          <w:szCs w:val="24"/>
        </w:rPr>
        <w:t>1. Паспорт подпрограммы</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Normal"/>
              <w:widowControl/>
              <w:ind w:firstLine="0"/>
              <w:rPr>
                <w:sz w:val="24"/>
                <w:szCs w:val="24"/>
              </w:rPr>
            </w:pPr>
            <w:r w:rsidRPr="00B93AC2">
              <w:rPr>
                <w:sz w:val="24"/>
                <w:szCs w:val="24"/>
              </w:rPr>
              <w:t>Наименование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Title"/>
              <w:widowControl/>
              <w:tabs>
                <w:tab w:val="left" w:pos="5040"/>
                <w:tab w:val="left" w:pos="5220"/>
              </w:tabs>
              <w:rPr>
                <w:b w:val="0"/>
                <w:sz w:val="24"/>
                <w:szCs w:val="24"/>
              </w:rPr>
            </w:pPr>
            <w:r w:rsidRPr="00B93AC2">
              <w:rPr>
                <w:b w:val="0"/>
                <w:sz w:val="24"/>
                <w:szCs w:val="24"/>
              </w:rPr>
              <w:t>подпрограмма «Обеспечение условий реализации программы и прочие мероприятия» (далее – подпрограмма)</w:t>
            </w:r>
          </w:p>
        </w:tc>
      </w:tr>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tcPr>
          <w:p w:rsidR="00411986" w:rsidRPr="00B93AC2" w:rsidRDefault="00411986" w:rsidP="003C7617">
            <w:pPr>
              <w:pStyle w:val="ConsPlusNormal"/>
              <w:widowControl/>
              <w:ind w:firstLine="0"/>
              <w:rPr>
                <w:sz w:val="24"/>
                <w:szCs w:val="24"/>
              </w:rPr>
            </w:pPr>
            <w:r w:rsidRPr="00B93AC2">
              <w:rPr>
                <w:sz w:val="24"/>
                <w:szCs w:val="24"/>
              </w:rPr>
              <w:t>Наименование муниципальной программы, в рамках которой реализуется подпрограмма</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Title"/>
              <w:widowControl/>
              <w:tabs>
                <w:tab w:val="left" w:pos="5040"/>
                <w:tab w:val="left" w:pos="5220"/>
              </w:tabs>
              <w:rPr>
                <w:b w:val="0"/>
                <w:sz w:val="24"/>
                <w:szCs w:val="24"/>
              </w:rPr>
            </w:pPr>
            <w:r w:rsidRPr="00B93AC2">
              <w:rPr>
                <w:b w:val="0"/>
                <w:sz w:val="24"/>
                <w:szCs w:val="24"/>
              </w:rPr>
              <w:t>Муниципальная программа «Развитие культуры» (далее – Программа)</w:t>
            </w:r>
          </w:p>
        </w:tc>
      </w:tr>
      <w:tr w:rsidR="00411986" w:rsidRPr="00B93AC2" w:rsidTr="00411986">
        <w:trPr>
          <w:trHeight w:val="630"/>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Normal"/>
              <w:ind w:firstLine="0"/>
              <w:rPr>
                <w:sz w:val="24"/>
                <w:szCs w:val="24"/>
              </w:rPr>
            </w:pPr>
            <w:r w:rsidRPr="00B93AC2">
              <w:rPr>
                <w:sz w:val="24"/>
                <w:szCs w:val="24"/>
              </w:rPr>
              <w:t>Исполнитель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Title"/>
              <w:widowControl/>
              <w:tabs>
                <w:tab w:val="left" w:pos="5040"/>
                <w:tab w:val="left" w:pos="5220"/>
              </w:tabs>
              <w:rPr>
                <w:b w:val="0"/>
                <w:sz w:val="24"/>
                <w:szCs w:val="24"/>
              </w:rPr>
            </w:pPr>
            <w:r w:rsidRPr="00B93AC2">
              <w:rPr>
                <w:b w:val="0"/>
                <w:sz w:val="24"/>
                <w:szCs w:val="24"/>
              </w:rPr>
              <w:t>Отдел культуры администрации города Шарыпово</w:t>
            </w:r>
          </w:p>
        </w:tc>
      </w:tr>
      <w:tr w:rsidR="00411986" w:rsidRPr="00B93AC2" w:rsidTr="00411986">
        <w:trPr>
          <w:trHeight w:val="330"/>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Normal"/>
              <w:ind w:firstLine="0"/>
              <w:rPr>
                <w:sz w:val="24"/>
                <w:szCs w:val="24"/>
              </w:rPr>
            </w:pPr>
            <w:r w:rsidRPr="00B93AC2">
              <w:rPr>
                <w:sz w:val="24"/>
                <w:szCs w:val="24"/>
              </w:rPr>
              <w:t>Главные распорядители бюджетных средств. Ответственные за реализацию мероприятий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Title"/>
              <w:tabs>
                <w:tab w:val="left" w:pos="5040"/>
                <w:tab w:val="left" w:pos="5220"/>
              </w:tabs>
              <w:rPr>
                <w:b w:val="0"/>
                <w:sz w:val="24"/>
                <w:szCs w:val="24"/>
              </w:rPr>
            </w:pPr>
            <w:r w:rsidRPr="00B93AC2">
              <w:rPr>
                <w:b w:val="0"/>
                <w:sz w:val="24"/>
                <w:szCs w:val="24"/>
              </w:rPr>
              <w:t>Отдел культуры администрации города Шарыпово</w:t>
            </w:r>
          </w:p>
        </w:tc>
      </w:tr>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Normal"/>
              <w:widowControl/>
              <w:ind w:firstLine="0"/>
              <w:rPr>
                <w:sz w:val="24"/>
                <w:szCs w:val="24"/>
              </w:rPr>
            </w:pPr>
            <w:r w:rsidRPr="00B93AC2">
              <w:rPr>
                <w:sz w:val="24"/>
                <w:szCs w:val="24"/>
              </w:rPr>
              <w:t>Исполнители мероприятий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Title"/>
              <w:widowControl/>
              <w:tabs>
                <w:tab w:val="left" w:pos="5040"/>
                <w:tab w:val="left" w:pos="5220"/>
              </w:tabs>
              <w:rPr>
                <w:b w:val="0"/>
                <w:sz w:val="24"/>
                <w:szCs w:val="24"/>
              </w:rPr>
            </w:pPr>
            <w:r w:rsidRPr="00B93AC2">
              <w:rPr>
                <w:b w:val="0"/>
                <w:sz w:val="24"/>
                <w:szCs w:val="24"/>
              </w:rPr>
              <w:t xml:space="preserve">Муниципальные  учреждения культуры и  учреждения дополнительного образования </w:t>
            </w:r>
          </w:p>
          <w:p w:rsidR="00411986" w:rsidRPr="00B93AC2" w:rsidRDefault="00411986" w:rsidP="003C7617">
            <w:pPr>
              <w:pStyle w:val="ConsPlusTitle"/>
              <w:widowControl/>
              <w:tabs>
                <w:tab w:val="left" w:pos="5040"/>
                <w:tab w:val="left" w:pos="5220"/>
              </w:tabs>
              <w:rPr>
                <w:b w:val="0"/>
                <w:sz w:val="24"/>
                <w:szCs w:val="24"/>
              </w:rPr>
            </w:pPr>
            <w:r w:rsidRPr="00B93AC2">
              <w:rPr>
                <w:b w:val="0"/>
                <w:sz w:val="24"/>
                <w:szCs w:val="24"/>
              </w:rPr>
              <w:t xml:space="preserve">в области культуры </w:t>
            </w:r>
          </w:p>
        </w:tc>
      </w:tr>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tcPr>
          <w:p w:rsidR="00411986" w:rsidRPr="00B93AC2" w:rsidRDefault="00411986" w:rsidP="003C7617">
            <w:pPr>
              <w:pStyle w:val="ConsPlusNormal"/>
              <w:widowControl/>
              <w:ind w:firstLine="0"/>
              <w:rPr>
                <w:sz w:val="24"/>
                <w:szCs w:val="24"/>
              </w:rPr>
            </w:pPr>
            <w:r w:rsidRPr="00B93AC2">
              <w:rPr>
                <w:sz w:val="24"/>
                <w:szCs w:val="24"/>
              </w:rPr>
              <w:t>Цель подпрограммы</w:t>
            </w:r>
          </w:p>
          <w:p w:rsidR="00411986" w:rsidRPr="00B93AC2" w:rsidRDefault="00411986" w:rsidP="003C7617">
            <w:pPr>
              <w:pStyle w:val="ConsPlusNormal"/>
              <w:widowControl/>
              <w:rPr>
                <w:sz w:val="24"/>
                <w:szCs w:val="24"/>
              </w:rPr>
            </w:pP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Title"/>
              <w:widowControl/>
              <w:tabs>
                <w:tab w:val="left" w:pos="5040"/>
                <w:tab w:val="left" w:pos="5220"/>
              </w:tabs>
              <w:rPr>
                <w:b w:val="0"/>
                <w:sz w:val="24"/>
                <w:szCs w:val="24"/>
              </w:rPr>
            </w:pPr>
            <w:r w:rsidRPr="00B93AC2">
              <w:rPr>
                <w:b w:val="0"/>
                <w:sz w:val="24"/>
                <w:szCs w:val="24"/>
              </w:rPr>
              <w:t>создание условий для устойчивого развития отрасли «культура»</w:t>
            </w:r>
          </w:p>
        </w:tc>
      </w:tr>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Normal"/>
              <w:widowControl/>
              <w:ind w:firstLine="0"/>
              <w:rPr>
                <w:sz w:val="24"/>
                <w:szCs w:val="24"/>
              </w:rPr>
            </w:pPr>
            <w:r w:rsidRPr="00B93AC2">
              <w:rPr>
                <w:sz w:val="24"/>
                <w:szCs w:val="24"/>
              </w:rPr>
              <w:t>Задачи подпрограммы</w:t>
            </w:r>
          </w:p>
        </w:tc>
        <w:tc>
          <w:tcPr>
            <w:tcW w:w="6120" w:type="dxa"/>
            <w:tcBorders>
              <w:top w:val="single" w:sz="4" w:space="0" w:color="auto"/>
              <w:left w:val="single" w:sz="4" w:space="0" w:color="auto"/>
              <w:bottom w:val="single" w:sz="4" w:space="0" w:color="auto"/>
              <w:right w:val="single" w:sz="4" w:space="0" w:color="auto"/>
            </w:tcBorders>
          </w:tcPr>
          <w:p w:rsidR="00411986" w:rsidRPr="00B93AC2" w:rsidRDefault="00411986" w:rsidP="00766C40">
            <w:pPr>
              <w:pStyle w:val="ConsPlusNormal"/>
              <w:widowControl/>
              <w:numPr>
                <w:ilvl w:val="0"/>
                <w:numId w:val="30"/>
              </w:numPr>
              <w:tabs>
                <w:tab w:val="clear" w:pos="1191"/>
                <w:tab w:val="num" w:pos="54"/>
                <w:tab w:val="num" w:pos="480"/>
              </w:tabs>
              <w:ind w:left="54" w:firstLine="18"/>
              <w:jc w:val="both"/>
              <w:rPr>
                <w:sz w:val="24"/>
                <w:szCs w:val="24"/>
              </w:rPr>
            </w:pPr>
            <w:r w:rsidRPr="00B93AC2">
              <w:rPr>
                <w:sz w:val="24"/>
                <w:szCs w:val="24"/>
              </w:rPr>
              <w:t>развитие системы непрерывного профессионального образования в области культуры;</w:t>
            </w:r>
          </w:p>
          <w:p w:rsidR="00411986" w:rsidRPr="00B93AC2" w:rsidRDefault="00411986" w:rsidP="00766C40">
            <w:pPr>
              <w:pStyle w:val="ConsPlusNormal"/>
              <w:widowControl/>
              <w:numPr>
                <w:ilvl w:val="0"/>
                <w:numId w:val="30"/>
              </w:numPr>
              <w:tabs>
                <w:tab w:val="clear" w:pos="1191"/>
                <w:tab w:val="num" w:pos="54"/>
                <w:tab w:val="num" w:pos="480"/>
              </w:tabs>
              <w:ind w:left="54" w:firstLine="18"/>
              <w:jc w:val="both"/>
              <w:rPr>
                <w:sz w:val="24"/>
                <w:szCs w:val="24"/>
              </w:rPr>
            </w:pPr>
            <w:r w:rsidRPr="00B93AC2">
              <w:rPr>
                <w:sz w:val="24"/>
                <w:szCs w:val="24"/>
              </w:rPr>
              <w:t>внедрение информационно-коммуникационных технологий в отрасли «культура», развитие информационных ресурсов;</w:t>
            </w:r>
          </w:p>
          <w:p w:rsidR="00411986" w:rsidRPr="00B93AC2" w:rsidRDefault="00411986" w:rsidP="00766C40">
            <w:pPr>
              <w:pStyle w:val="ConsPlusNormal"/>
              <w:widowControl/>
              <w:numPr>
                <w:ilvl w:val="0"/>
                <w:numId w:val="30"/>
              </w:numPr>
              <w:tabs>
                <w:tab w:val="clear" w:pos="1191"/>
                <w:tab w:val="num" w:pos="54"/>
                <w:tab w:val="num" w:pos="480"/>
              </w:tabs>
              <w:ind w:left="54" w:firstLine="18"/>
              <w:jc w:val="both"/>
              <w:rPr>
                <w:sz w:val="24"/>
                <w:szCs w:val="24"/>
              </w:rPr>
            </w:pPr>
            <w:r w:rsidRPr="00B93AC2">
              <w:rPr>
                <w:sz w:val="24"/>
                <w:szCs w:val="24"/>
              </w:rPr>
              <w:t>развитие инфраструктуры отрасли «культура»;</w:t>
            </w:r>
          </w:p>
          <w:p w:rsidR="00411986" w:rsidRPr="00B93AC2" w:rsidRDefault="00411986" w:rsidP="00766C40">
            <w:pPr>
              <w:pStyle w:val="ConsPlusNormal"/>
              <w:widowControl/>
              <w:numPr>
                <w:ilvl w:val="0"/>
                <w:numId w:val="30"/>
              </w:numPr>
              <w:tabs>
                <w:tab w:val="clear" w:pos="1191"/>
                <w:tab w:val="num" w:pos="54"/>
                <w:tab w:val="num" w:pos="480"/>
              </w:tabs>
              <w:ind w:left="54" w:firstLine="18"/>
              <w:jc w:val="both"/>
              <w:rPr>
                <w:sz w:val="24"/>
                <w:szCs w:val="24"/>
              </w:rPr>
            </w:pPr>
            <w:r w:rsidRPr="00B93AC2">
              <w:rPr>
                <w:sz w:val="24"/>
                <w:szCs w:val="24"/>
              </w:rPr>
              <w:t>обеспечение эффективного управления в отрасли «культура»</w:t>
            </w:r>
          </w:p>
        </w:tc>
      </w:tr>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Cell"/>
              <w:rPr>
                <w:rFonts w:ascii="Arial" w:hAnsi="Arial" w:cs="Arial"/>
              </w:rPr>
            </w:pPr>
            <w:r w:rsidRPr="00B93AC2">
              <w:rPr>
                <w:rFonts w:ascii="Arial" w:hAnsi="Arial" w:cs="Arial"/>
              </w:rPr>
              <w:t>Целевые индикаторы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доля детей, привлекаемых к участию в творческих мероприятиях, в общем числе детей;</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количество специалистов, повысивших квалификацию, прошедших переподготовку, обученных на семинарах и других мероприятиях;</w:t>
            </w:r>
          </w:p>
          <w:p w:rsidR="00411986" w:rsidRPr="00B93AC2" w:rsidRDefault="00411986" w:rsidP="00766C40">
            <w:pPr>
              <w:numPr>
                <w:ilvl w:val="0"/>
                <w:numId w:val="31"/>
              </w:numPr>
              <w:tabs>
                <w:tab w:val="num" w:pos="432"/>
              </w:tabs>
              <w:ind w:left="432" w:hanging="360"/>
              <w:jc w:val="both"/>
              <w:rPr>
                <w:rFonts w:ascii="Arial" w:hAnsi="Arial" w:cs="Arial"/>
                <w:sz w:val="24"/>
              </w:rPr>
            </w:pPr>
            <w:r w:rsidRPr="00B93AC2">
              <w:rPr>
                <w:rFonts w:ascii="Arial" w:hAnsi="Arial" w:cs="Arial"/>
                <w:sz w:val="24"/>
              </w:rPr>
              <w:t>увеличение доли музеев, имеющих сайт в сети Интернет, в общем количестве музеев;</w:t>
            </w:r>
          </w:p>
          <w:p w:rsidR="00411986" w:rsidRPr="00B93AC2" w:rsidRDefault="00411986" w:rsidP="00766C40">
            <w:pPr>
              <w:numPr>
                <w:ilvl w:val="0"/>
                <w:numId w:val="31"/>
              </w:numPr>
              <w:tabs>
                <w:tab w:val="num" w:pos="432"/>
              </w:tabs>
              <w:ind w:left="432" w:hanging="360"/>
              <w:jc w:val="both"/>
              <w:rPr>
                <w:rFonts w:ascii="Arial" w:hAnsi="Arial" w:cs="Arial"/>
                <w:sz w:val="24"/>
              </w:rPr>
            </w:pPr>
            <w:r w:rsidRPr="00B93AC2">
              <w:rPr>
                <w:rFonts w:ascii="Arial" w:hAnsi="Arial" w:cs="Arial"/>
                <w:sz w:val="24"/>
              </w:rPr>
              <w:t>доля театров, имеющих сайт в сети Интернет;</w:t>
            </w:r>
          </w:p>
          <w:p w:rsidR="00411986" w:rsidRPr="00B93AC2" w:rsidRDefault="00411986" w:rsidP="00766C40">
            <w:pPr>
              <w:numPr>
                <w:ilvl w:val="0"/>
                <w:numId w:val="31"/>
              </w:numPr>
              <w:tabs>
                <w:tab w:val="num" w:pos="432"/>
              </w:tabs>
              <w:ind w:left="432" w:hanging="360"/>
              <w:jc w:val="both"/>
              <w:rPr>
                <w:rFonts w:ascii="Arial" w:hAnsi="Arial" w:cs="Arial"/>
                <w:sz w:val="24"/>
              </w:rPr>
            </w:pPr>
            <w:r w:rsidRPr="00B93AC2">
              <w:rPr>
                <w:rFonts w:ascii="Arial" w:hAnsi="Arial" w:cs="Arial"/>
                <w:sz w:val="24"/>
              </w:rPr>
              <w:t>доля библиотек, подключенных к сети Интернет, в общем количестве общедоступных библиотек;</w:t>
            </w:r>
          </w:p>
          <w:p w:rsidR="00411986" w:rsidRPr="00B93AC2" w:rsidRDefault="00411986" w:rsidP="00766C40">
            <w:pPr>
              <w:numPr>
                <w:ilvl w:val="0"/>
                <w:numId w:val="31"/>
              </w:numPr>
              <w:tabs>
                <w:tab w:val="num" w:pos="432"/>
              </w:tabs>
              <w:ind w:left="432" w:hanging="360"/>
              <w:jc w:val="both"/>
              <w:rPr>
                <w:rFonts w:ascii="Arial" w:hAnsi="Arial" w:cs="Arial"/>
                <w:sz w:val="24"/>
              </w:rPr>
            </w:pPr>
            <w:r w:rsidRPr="00B93AC2">
              <w:rPr>
                <w:rFonts w:ascii="Arial" w:hAnsi="Arial" w:cs="Arial"/>
                <w:sz w:val="24"/>
              </w:rPr>
              <w:lastRenderedPageBreak/>
              <w:t xml:space="preserve">количество библиографических записей </w:t>
            </w:r>
          </w:p>
          <w:p w:rsidR="00411986" w:rsidRPr="00B93AC2" w:rsidRDefault="00411986" w:rsidP="00766C40">
            <w:pPr>
              <w:numPr>
                <w:ilvl w:val="0"/>
                <w:numId w:val="31"/>
              </w:numPr>
              <w:tabs>
                <w:tab w:val="num" w:pos="432"/>
              </w:tabs>
              <w:ind w:left="432" w:hanging="360"/>
              <w:jc w:val="both"/>
              <w:rPr>
                <w:rFonts w:ascii="Arial" w:hAnsi="Arial" w:cs="Arial"/>
                <w:sz w:val="24"/>
              </w:rPr>
            </w:pPr>
            <w:r w:rsidRPr="00B93AC2">
              <w:rPr>
                <w:rFonts w:ascii="Arial" w:hAnsi="Arial" w:cs="Arial"/>
                <w:sz w:val="24"/>
              </w:rPr>
              <w:t>в электронных каталогах муниципальных библиотек;</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 xml:space="preserve">своевременность </w:t>
            </w:r>
            <w:proofErr w:type="gramStart"/>
            <w:r w:rsidRPr="00B93AC2">
              <w:rPr>
                <w:sz w:val="24"/>
                <w:szCs w:val="24"/>
              </w:rPr>
              <w:t>представления уточненного фрагмента реестра расходных обязательств главного распорядителя</w:t>
            </w:r>
            <w:proofErr w:type="gramEnd"/>
            <w:r w:rsidRPr="00B93AC2">
              <w:rPr>
                <w:sz w:val="24"/>
                <w:szCs w:val="24"/>
              </w:rPr>
              <w:t>;</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уровень исполнения расходов главного распорядителя за счет средств городского  бюджета (без учета межбюджетных трансфертов, имеющих целевое  назначение, из федерального бюджета);</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своевременность утверждения муниципальных  заданий подведомственным учреждениям на текущий финансовый год и плановый период;</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своевременность утверждения муниципальных  заданий подведомственным учреждениям на текущий финансовый год и плановый период</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соблюдение сроков представления главным распорядителем годовой бюджетной отчетности;</w:t>
            </w:r>
          </w:p>
          <w:p w:rsidR="00411986" w:rsidRPr="00B93AC2" w:rsidRDefault="00411986" w:rsidP="00766C40">
            <w:pPr>
              <w:pStyle w:val="ConsPlusNormal"/>
              <w:widowControl/>
              <w:numPr>
                <w:ilvl w:val="0"/>
                <w:numId w:val="31"/>
              </w:numPr>
              <w:tabs>
                <w:tab w:val="num" w:pos="432"/>
              </w:tabs>
              <w:ind w:left="432" w:hanging="360"/>
              <w:jc w:val="both"/>
              <w:rPr>
                <w:sz w:val="24"/>
                <w:szCs w:val="24"/>
              </w:rPr>
            </w:pPr>
            <w:r w:rsidRPr="00B93AC2">
              <w:rPr>
                <w:sz w:val="24"/>
                <w:szCs w:val="24"/>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tc>
      </w:tr>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Cell"/>
              <w:rPr>
                <w:rFonts w:ascii="Arial" w:hAnsi="Arial" w:cs="Arial"/>
              </w:rPr>
            </w:pPr>
            <w:r w:rsidRPr="00B93AC2">
              <w:rPr>
                <w:rFonts w:ascii="Arial" w:hAnsi="Arial" w:cs="Arial"/>
              </w:rPr>
              <w:lastRenderedPageBreak/>
              <w:t>Сроки реализации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Cell"/>
              <w:rPr>
                <w:rFonts w:ascii="Arial" w:hAnsi="Arial" w:cs="Arial"/>
              </w:rPr>
            </w:pPr>
            <w:r w:rsidRPr="00B93AC2">
              <w:rPr>
                <w:rFonts w:ascii="Arial" w:hAnsi="Arial" w:cs="Arial"/>
              </w:rPr>
              <w:t>2014 – 2019 годы</w:t>
            </w:r>
          </w:p>
        </w:tc>
      </w:tr>
      <w:tr w:rsidR="00411986" w:rsidRPr="00B93AC2" w:rsidTr="007A120A">
        <w:trPr>
          <w:trHeight w:val="1128"/>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Cell"/>
              <w:rPr>
                <w:rFonts w:ascii="Arial" w:hAnsi="Arial" w:cs="Arial"/>
              </w:rPr>
            </w:pPr>
            <w:r w:rsidRPr="00B93AC2">
              <w:rPr>
                <w:rFonts w:ascii="Arial" w:hAnsi="Arial" w:cs="Arial"/>
              </w:rPr>
              <w:t xml:space="preserve">Объемы и источники финансирования подпрограммы </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spacing w:line="232" w:lineRule="auto"/>
              <w:rPr>
                <w:rFonts w:ascii="Arial" w:hAnsi="Arial" w:cs="Arial"/>
                <w:sz w:val="24"/>
              </w:rPr>
            </w:pPr>
            <w:r w:rsidRPr="00B93AC2">
              <w:rPr>
                <w:rFonts w:ascii="Arial" w:hAnsi="Arial" w:cs="Arial"/>
                <w:sz w:val="24"/>
              </w:rPr>
              <w:t>Общий объем финансирования за счет средств бюджета –180 021,32 тыс. рублей, из них</w:t>
            </w:r>
          </w:p>
          <w:p w:rsidR="00411986" w:rsidRPr="00B93AC2" w:rsidRDefault="00411986" w:rsidP="003C7617">
            <w:pPr>
              <w:spacing w:line="232" w:lineRule="auto"/>
              <w:rPr>
                <w:rFonts w:ascii="Arial" w:hAnsi="Arial" w:cs="Arial"/>
                <w:sz w:val="24"/>
              </w:rPr>
            </w:pPr>
            <w:r w:rsidRPr="00B93AC2">
              <w:rPr>
                <w:rFonts w:ascii="Arial" w:hAnsi="Arial" w:cs="Arial"/>
                <w:sz w:val="24"/>
              </w:rPr>
              <w:t>городской  бюджет –  164 331,14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 xml:space="preserve">внебюджетные источники – 6 711,00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p w:rsidR="00411986" w:rsidRPr="00B93AC2" w:rsidRDefault="00411986" w:rsidP="003C7617">
            <w:pPr>
              <w:spacing w:line="232" w:lineRule="auto"/>
              <w:rPr>
                <w:rFonts w:ascii="Arial" w:hAnsi="Arial" w:cs="Arial"/>
                <w:sz w:val="24"/>
              </w:rPr>
            </w:pPr>
            <w:r w:rsidRPr="00B93AC2">
              <w:rPr>
                <w:rFonts w:ascii="Arial" w:hAnsi="Arial" w:cs="Arial"/>
                <w:sz w:val="24"/>
              </w:rPr>
              <w:t xml:space="preserve">краевой бюджет – 8 979,18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p w:rsidR="00411986" w:rsidRPr="00B93AC2" w:rsidRDefault="00411986" w:rsidP="003C7617">
            <w:pPr>
              <w:spacing w:line="232" w:lineRule="auto"/>
              <w:rPr>
                <w:rFonts w:ascii="Arial" w:hAnsi="Arial" w:cs="Arial"/>
                <w:sz w:val="24"/>
              </w:rPr>
            </w:pPr>
            <w:r w:rsidRPr="00B93AC2">
              <w:rPr>
                <w:rFonts w:ascii="Arial" w:hAnsi="Arial" w:cs="Arial"/>
                <w:sz w:val="24"/>
              </w:rPr>
              <w:t xml:space="preserve">по годам: </w:t>
            </w:r>
          </w:p>
          <w:p w:rsidR="00411986" w:rsidRPr="00B93AC2" w:rsidRDefault="00411986" w:rsidP="003C7617">
            <w:pPr>
              <w:spacing w:line="232" w:lineRule="auto"/>
              <w:rPr>
                <w:rFonts w:ascii="Arial" w:hAnsi="Arial" w:cs="Arial"/>
                <w:sz w:val="24"/>
              </w:rPr>
            </w:pPr>
            <w:r w:rsidRPr="00B93AC2">
              <w:rPr>
                <w:rFonts w:ascii="Arial" w:hAnsi="Arial" w:cs="Arial"/>
                <w:sz w:val="24"/>
              </w:rPr>
              <w:t>2014 год – 29129,14  тыс. рублей;</w:t>
            </w:r>
          </w:p>
          <w:p w:rsidR="00411986" w:rsidRPr="00B93AC2" w:rsidRDefault="00411986" w:rsidP="003C7617">
            <w:pPr>
              <w:spacing w:line="232" w:lineRule="auto"/>
              <w:rPr>
                <w:rFonts w:ascii="Arial" w:hAnsi="Arial" w:cs="Arial"/>
                <w:sz w:val="24"/>
              </w:rPr>
            </w:pPr>
            <w:r w:rsidRPr="00B93AC2">
              <w:rPr>
                <w:rFonts w:ascii="Arial" w:hAnsi="Arial" w:cs="Arial"/>
                <w:sz w:val="24"/>
              </w:rPr>
              <w:t>городской  бюджет –27530,14тыс.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внебюджетные источники – 585,00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краевой бюджет – 1014,00тыс.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2015 год – 29801,19 тыс. рублей;</w:t>
            </w:r>
          </w:p>
          <w:p w:rsidR="00411986" w:rsidRPr="00B93AC2" w:rsidRDefault="00411986" w:rsidP="003C7617">
            <w:pPr>
              <w:spacing w:line="232" w:lineRule="auto"/>
              <w:rPr>
                <w:rFonts w:ascii="Arial" w:hAnsi="Arial" w:cs="Arial"/>
                <w:sz w:val="24"/>
              </w:rPr>
            </w:pPr>
            <w:r w:rsidRPr="00B93AC2">
              <w:rPr>
                <w:rFonts w:ascii="Arial" w:hAnsi="Arial" w:cs="Arial"/>
                <w:sz w:val="24"/>
              </w:rPr>
              <w:t>городской  бюджет – 23837,36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внебюджетные источники – 1226,00тыс.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краевой бюджет – 4737,83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2016 год – 30 760,69 тыс. рублей;</w:t>
            </w:r>
          </w:p>
          <w:p w:rsidR="00411986" w:rsidRPr="00B93AC2" w:rsidRDefault="00411986" w:rsidP="003C7617">
            <w:pPr>
              <w:spacing w:line="232" w:lineRule="auto"/>
              <w:rPr>
                <w:rFonts w:ascii="Arial" w:hAnsi="Arial" w:cs="Arial"/>
                <w:sz w:val="24"/>
              </w:rPr>
            </w:pPr>
            <w:r w:rsidRPr="00B93AC2">
              <w:rPr>
                <w:rFonts w:ascii="Arial" w:hAnsi="Arial" w:cs="Arial"/>
                <w:sz w:val="24"/>
              </w:rPr>
              <w:t>городской  бюджет – 26 308,34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внебюджетные источники – 1 225,00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краевой бюджет – 3 227,35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2017 год –30 110,10 тыс. рублей;</w:t>
            </w:r>
          </w:p>
          <w:p w:rsidR="00411986" w:rsidRPr="00B93AC2" w:rsidRDefault="00411986" w:rsidP="003C7617">
            <w:pPr>
              <w:spacing w:line="232" w:lineRule="auto"/>
              <w:rPr>
                <w:rFonts w:ascii="Arial" w:hAnsi="Arial" w:cs="Arial"/>
                <w:sz w:val="24"/>
              </w:rPr>
            </w:pPr>
            <w:r w:rsidRPr="00B93AC2">
              <w:rPr>
                <w:rFonts w:ascii="Arial" w:hAnsi="Arial" w:cs="Arial"/>
                <w:sz w:val="24"/>
              </w:rPr>
              <w:t>городской  бюджет – 28 885,10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внебюджетные источники – 1225,00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lastRenderedPageBreak/>
              <w:t>тыс. рублей;</w:t>
            </w:r>
          </w:p>
          <w:p w:rsidR="00411986" w:rsidRPr="00B93AC2" w:rsidRDefault="00411986" w:rsidP="003C7617">
            <w:pPr>
              <w:spacing w:line="232" w:lineRule="auto"/>
              <w:rPr>
                <w:rFonts w:ascii="Arial" w:hAnsi="Arial" w:cs="Arial"/>
                <w:sz w:val="24"/>
              </w:rPr>
            </w:pPr>
            <w:r w:rsidRPr="00B93AC2">
              <w:rPr>
                <w:rFonts w:ascii="Arial" w:hAnsi="Arial" w:cs="Arial"/>
                <w:sz w:val="24"/>
              </w:rPr>
              <w:t>2018 год – 30 110,10 тыс. рублей;</w:t>
            </w:r>
          </w:p>
          <w:p w:rsidR="00411986" w:rsidRPr="00B93AC2" w:rsidRDefault="00411986" w:rsidP="003C7617">
            <w:pPr>
              <w:spacing w:line="232" w:lineRule="auto"/>
              <w:rPr>
                <w:rFonts w:ascii="Arial" w:hAnsi="Arial" w:cs="Arial"/>
                <w:sz w:val="24"/>
              </w:rPr>
            </w:pPr>
            <w:r w:rsidRPr="00B93AC2">
              <w:rPr>
                <w:rFonts w:ascii="Arial" w:hAnsi="Arial" w:cs="Arial"/>
                <w:sz w:val="24"/>
              </w:rPr>
              <w:t>городской  бюджет –  28 885,10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внебюджетные источники – 1225,00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2019 год –30 110,10 тыс. рублей;</w:t>
            </w:r>
          </w:p>
          <w:p w:rsidR="00411986" w:rsidRPr="00B93AC2" w:rsidRDefault="00411986" w:rsidP="003C7617">
            <w:pPr>
              <w:spacing w:line="232" w:lineRule="auto"/>
              <w:rPr>
                <w:rFonts w:ascii="Arial" w:hAnsi="Arial" w:cs="Arial"/>
                <w:sz w:val="24"/>
              </w:rPr>
            </w:pPr>
            <w:r w:rsidRPr="00B93AC2">
              <w:rPr>
                <w:rFonts w:ascii="Arial" w:hAnsi="Arial" w:cs="Arial"/>
                <w:sz w:val="24"/>
              </w:rPr>
              <w:t>городской  бюджет – 28 885,10  тыс. руб.</w:t>
            </w:r>
          </w:p>
          <w:p w:rsidR="00411986" w:rsidRPr="00B93AC2" w:rsidRDefault="00411986" w:rsidP="003C7617">
            <w:pPr>
              <w:spacing w:line="232" w:lineRule="auto"/>
              <w:rPr>
                <w:rFonts w:ascii="Arial" w:hAnsi="Arial" w:cs="Arial"/>
                <w:sz w:val="24"/>
              </w:rPr>
            </w:pPr>
            <w:r w:rsidRPr="00B93AC2">
              <w:rPr>
                <w:rFonts w:ascii="Arial" w:hAnsi="Arial" w:cs="Arial"/>
                <w:sz w:val="24"/>
              </w:rPr>
              <w:t>внебюджетные источники – 1 225,00 тыс. руб.</w:t>
            </w:r>
          </w:p>
        </w:tc>
      </w:tr>
      <w:tr w:rsidR="00411986" w:rsidRPr="00B93AC2" w:rsidTr="00411986">
        <w:trPr>
          <w:jc w:val="center"/>
        </w:trPr>
        <w:tc>
          <w:tcPr>
            <w:tcW w:w="3348"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Cell"/>
              <w:rPr>
                <w:rFonts w:ascii="Arial" w:hAnsi="Arial" w:cs="Arial"/>
              </w:rPr>
            </w:pPr>
            <w:r w:rsidRPr="00B93AC2">
              <w:rPr>
                <w:rFonts w:ascii="Arial" w:hAnsi="Arial" w:cs="Arial"/>
              </w:rPr>
              <w:lastRenderedPageBreak/>
              <w:t xml:space="preserve">Система организации </w:t>
            </w:r>
            <w:proofErr w:type="gramStart"/>
            <w:r w:rsidRPr="00B93AC2">
              <w:rPr>
                <w:rFonts w:ascii="Arial" w:hAnsi="Arial" w:cs="Arial"/>
              </w:rPr>
              <w:t>контроля за</w:t>
            </w:r>
            <w:proofErr w:type="gramEnd"/>
            <w:r w:rsidRPr="00B93AC2">
              <w:rPr>
                <w:rFonts w:ascii="Arial" w:hAnsi="Arial" w:cs="Arial"/>
              </w:rPr>
              <w:t xml:space="preserve"> исполнением подпрограммы</w:t>
            </w:r>
          </w:p>
        </w:tc>
        <w:tc>
          <w:tcPr>
            <w:tcW w:w="6120" w:type="dxa"/>
            <w:tcBorders>
              <w:top w:val="single" w:sz="4" w:space="0" w:color="auto"/>
              <w:left w:val="single" w:sz="4" w:space="0" w:color="auto"/>
              <w:bottom w:val="single" w:sz="4" w:space="0" w:color="auto"/>
              <w:right w:val="single" w:sz="4" w:space="0" w:color="auto"/>
            </w:tcBorders>
            <w:hideMark/>
          </w:tcPr>
          <w:p w:rsidR="00411986" w:rsidRPr="00B93AC2" w:rsidRDefault="00411986" w:rsidP="003C7617">
            <w:pPr>
              <w:pStyle w:val="ConsPlusCell"/>
              <w:rPr>
                <w:rFonts w:ascii="Arial" w:hAnsi="Arial" w:cs="Arial"/>
              </w:rPr>
            </w:pPr>
            <w:r w:rsidRPr="00B93AC2">
              <w:rPr>
                <w:rFonts w:ascii="Arial" w:hAnsi="Arial" w:cs="Arial"/>
              </w:rPr>
              <w:t>Отдел культуры администрации города Шарыпово</w:t>
            </w:r>
          </w:p>
        </w:tc>
      </w:tr>
    </w:tbl>
    <w:p w:rsidR="00411986" w:rsidRPr="00B93AC2" w:rsidRDefault="00411986" w:rsidP="00411986">
      <w:pPr>
        <w:autoSpaceDE w:val="0"/>
        <w:autoSpaceDN w:val="0"/>
        <w:adjustRightInd w:val="0"/>
        <w:ind w:firstLine="720"/>
        <w:jc w:val="center"/>
        <w:rPr>
          <w:rFonts w:ascii="Arial" w:hAnsi="Arial" w:cs="Arial"/>
          <w:sz w:val="24"/>
        </w:rPr>
      </w:pPr>
    </w:p>
    <w:p w:rsidR="00411986" w:rsidRPr="00B93AC2" w:rsidRDefault="00411986" w:rsidP="00411986">
      <w:pPr>
        <w:autoSpaceDE w:val="0"/>
        <w:autoSpaceDN w:val="0"/>
        <w:adjustRightInd w:val="0"/>
        <w:ind w:firstLine="720"/>
        <w:jc w:val="center"/>
        <w:rPr>
          <w:rFonts w:ascii="Arial" w:hAnsi="Arial" w:cs="Arial"/>
          <w:b/>
          <w:sz w:val="24"/>
        </w:rPr>
      </w:pPr>
      <w:r w:rsidRPr="00B93AC2">
        <w:rPr>
          <w:rFonts w:ascii="Arial" w:hAnsi="Arial" w:cs="Arial"/>
          <w:b/>
          <w:sz w:val="24"/>
        </w:rPr>
        <w:t>2. Основные разделы подпрограммы</w:t>
      </w:r>
    </w:p>
    <w:p w:rsidR="00411986" w:rsidRPr="00B93AC2" w:rsidRDefault="00411986" w:rsidP="00411986">
      <w:pPr>
        <w:autoSpaceDE w:val="0"/>
        <w:autoSpaceDN w:val="0"/>
        <w:adjustRightInd w:val="0"/>
        <w:ind w:firstLine="720"/>
        <w:jc w:val="center"/>
        <w:rPr>
          <w:rFonts w:ascii="Arial" w:hAnsi="Arial" w:cs="Arial"/>
          <w:b/>
          <w:sz w:val="24"/>
        </w:rPr>
      </w:pPr>
      <w:r w:rsidRPr="00B93AC2">
        <w:rPr>
          <w:rFonts w:ascii="Arial" w:hAnsi="Arial" w:cs="Arial"/>
          <w:b/>
          <w:sz w:val="24"/>
        </w:rPr>
        <w:t xml:space="preserve">2.1. Постановка общегородской проблемы </w:t>
      </w:r>
    </w:p>
    <w:p w:rsidR="00411986" w:rsidRPr="00B93AC2" w:rsidRDefault="00411986" w:rsidP="00411986">
      <w:pPr>
        <w:autoSpaceDE w:val="0"/>
        <w:autoSpaceDN w:val="0"/>
        <w:adjustRightInd w:val="0"/>
        <w:ind w:firstLine="720"/>
        <w:jc w:val="center"/>
        <w:rPr>
          <w:rFonts w:ascii="Arial" w:hAnsi="Arial" w:cs="Arial"/>
          <w:b/>
          <w:sz w:val="24"/>
        </w:rPr>
      </w:pPr>
      <w:r w:rsidRPr="00B93AC2">
        <w:rPr>
          <w:rFonts w:ascii="Arial" w:hAnsi="Arial" w:cs="Arial"/>
          <w:b/>
          <w:sz w:val="24"/>
        </w:rPr>
        <w:t>и обоснование необходимости разработки подпрограммы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Подпрограмма направлена на решение задачи «С</w:t>
      </w:r>
      <w:r w:rsidRPr="00B93AC2">
        <w:rPr>
          <w:rFonts w:ascii="Arial" w:hAnsi="Arial" w:cs="Arial"/>
          <w:bCs/>
          <w:sz w:val="24"/>
        </w:rPr>
        <w:t xml:space="preserve">оздание условий для устойчивого развития отрасли «культура» и прочие мероприятия Программы, а также </w:t>
      </w:r>
      <w:r w:rsidRPr="00B93AC2">
        <w:rPr>
          <w:rFonts w:ascii="Arial" w:hAnsi="Arial" w:cs="Arial"/>
          <w:sz w:val="24"/>
        </w:rPr>
        <w:t>оказывает влияние на все остальные подпрограммы, осуществляемые в рамках Программы.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нормативами современным нуждам потребителей культурных благ.</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 На территории города работают два учреждения дополнительного образования детей в области культуры. </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 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которое осуществляется через систему премий и призов по результатам конкурсов, издание творческих работ участников выставок. </w:t>
      </w:r>
    </w:p>
    <w:p w:rsidR="00411986" w:rsidRPr="00B93AC2" w:rsidRDefault="00411986" w:rsidP="00411986">
      <w:pPr>
        <w:ind w:firstLine="720"/>
        <w:jc w:val="both"/>
        <w:rPr>
          <w:rFonts w:ascii="Arial" w:hAnsi="Arial" w:cs="Arial"/>
          <w:sz w:val="24"/>
        </w:rPr>
      </w:pPr>
      <w:r w:rsidRPr="00B93AC2">
        <w:rPr>
          <w:rFonts w:ascii="Arial" w:hAnsi="Arial" w:cs="Arial"/>
          <w:sz w:val="24"/>
        </w:rPr>
        <w:t>Несмотря на значительные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w:t>
      </w:r>
    </w:p>
    <w:p w:rsidR="00411986" w:rsidRPr="00B93AC2" w:rsidRDefault="00411986" w:rsidP="00411986">
      <w:pPr>
        <w:autoSpaceDE w:val="0"/>
        <w:autoSpaceDN w:val="0"/>
        <w:ind w:right="134" w:firstLine="720"/>
        <w:jc w:val="both"/>
        <w:rPr>
          <w:rFonts w:ascii="Arial" w:hAnsi="Arial" w:cs="Arial"/>
          <w:sz w:val="24"/>
        </w:rPr>
      </w:pPr>
      <w:r w:rsidRPr="00B93AC2">
        <w:rPr>
          <w:rFonts w:ascii="Arial" w:hAnsi="Arial" w:cs="Arial"/>
          <w:sz w:val="24"/>
        </w:rPr>
        <w:t xml:space="preserve">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работают более 4 клубных формирования для детей до 14 лет с общим числом участников 0,056 тыс. человек,  17,6% от общего числа участников клубных формирований – это дети. Учреждения культурно-досугового типа проводят детские конкурсы, смотры, фестивали, выставки, на базе учреждений музейного и библиотечного типа, театров с целью содействия </w:t>
      </w:r>
      <w:r w:rsidRPr="00B93AC2">
        <w:rPr>
          <w:rFonts w:ascii="Arial" w:hAnsi="Arial" w:cs="Arial"/>
          <w:sz w:val="24"/>
        </w:rPr>
        <w:lastRenderedPageBreak/>
        <w:t xml:space="preserve">творческому развитию детей работают творческие лаборатории, студии, проводятся экскурсии и другие мероприятия. </w:t>
      </w:r>
    </w:p>
    <w:p w:rsidR="00411986" w:rsidRPr="00B93AC2" w:rsidRDefault="00411986" w:rsidP="00411986">
      <w:pPr>
        <w:ind w:firstLine="720"/>
        <w:jc w:val="both"/>
        <w:rPr>
          <w:rFonts w:ascii="Arial" w:hAnsi="Arial" w:cs="Arial"/>
          <w:sz w:val="24"/>
        </w:rPr>
      </w:pPr>
      <w:r w:rsidRPr="00B93AC2">
        <w:rPr>
          <w:rFonts w:ascii="Arial" w:hAnsi="Arial" w:cs="Arial"/>
          <w:sz w:val="24"/>
        </w:rP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проведение капитального ремонта и реконструкции, мероприятий по обеспечению безопасности).</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Стремительное развитие высоких технологий предъявляет новые требования к профессионализму специалистов отрасли «культура», становятся востребованными знания в области </w:t>
      </w:r>
      <w:proofErr w:type="spellStart"/>
      <w:r w:rsidRPr="00B93AC2">
        <w:rPr>
          <w:rFonts w:ascii="Arial" w:hAnsi="Arial" w:cs="Arial"/>
          <w:sz w:val="24"/>
        </w:rPr>
        <w:t>фандрайзинга</w:t>
      </w:r>
      <w:proofErr w:type="spellEnd"/>
      <w:r w:rsidRPr="00B93AC2">
        <w:rPr>
          <w:rFonts w:ascii="Arial" w:hAnsi="Arial" w:cs="Arial"/>
          <w:sz w:val="24"/>
        </w:rPr>
        <w:t xml:space="preserve">, маркетинга, управления деятельностью, ресурсами, проектами. </w:t>
      </w:r>
    </w:p>
    <w:p w:rsidR="00411986" w:rsidRPr="00B93AC2" w:rsidRDefault="00411986" w:rsidP="00411986">
      <w:pPr>
        <w:ind w:firstLine="720"/>
        <w:jc w:val="both"/>
        <w:rPr>
          <w:rFonts w:ascii="Arial" w:hAnsi="Arial" w:cs="Arial"/>
          <w:sz w:val="24"/>
        </w:rPr>
      </w:pPr>
      <w:r w:rsidRPr="00B93AC2">
        <w:rPr>
          <w:rFonts w:ascii="Arial" w:hAnsi="Arial" w:cs="Arial"/>
          <w:sz w:val="24"/>
        </w:rPr>
        <w:t>На базе краевых учреждений дополнительного профессионального образования специалисты учреждений культуры получают профессиональное  образование, в том числе повышение квалификации,  профессиональную  переподготовку, стажировки.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условиях,  обеспечивать реализацию творческих идей и инициатив населения города.</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Также для специалистов муниципальных учреждений культуры проводятся семинары, творческие лаборатории, мастер-классы, что позволяет им получать необходимые знания, чтобы успешно работать в новых условиях,  обеспечивать реализацию творческих идей и инициатив населения края. В городе  имеется положительный опыт в области стимулирования талантливой молодежи творческих коллективов. </w:t>
      </w:r>
    </w:p>
    <w:p w:rsidR="00411986" w:rsidRPr="00B93AC2" w:rsidRDefault="00411986" w:rsidP="00411986">
      <w:pPr>
        <w:ind w:firstLine="720"/>
        <w:jc w:val="both"/>
        <w:rPr>
          <w:rFonts w:ascii="Arial" w:hAnsi="Arial" w:cs="Arial"/>
          <w:sz w:val="24"/>
        </w:rPr>
      </w:pPr>
      <w:r w:rsidRPr="00B93AC2">
        <w:rPr>
          <w:rFonts w:ascii="Arial" w:hAnsi="Arial" w:cs="Arial"/>
          <w:sz w:val="24"/>
        </w:rPr>
        <w:t>Вместе с тем в отрасли наблюдается дефицит и старение кадров, кадровый состав слабо обновляется за счет молодых специалистов. Необходимо сосредоточить усилия на повышении оплаты труда работников культуры, улучшении их жилищных условий.</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  </w:t>
      </w:r>
    </w:p>
    <w:p w:rsidR="00411986" w:rsidRPr="00B93AC2" w:rsidRDefault="00411986" w:rsidP="00411986">
      <w:pPr>
        <w:ind w:firstLine="720"/>
        <w:jc w:val="both"/>
        <w:rPr>
          <w:rFonts w:ascii="Arial" w:hAnsi="Arial" w:cs="Arial"/>
          <w:sz w:val="24"/>
        </w:rPr>
      </w:pPr>
      <w:r w:rsidRPr="00B93AC2">
        <w:rPr>
          <w:rFonts w:ascii="Arial" w:hAnsi="Arial" w:cs="Arial"/>
          <w:sz w:val="24"/>
        </w:rP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w:t>
      </w:r>
      <w:r w:rsidRPr="00B93AC2">
        <w:rPr>
          <w:rStyle w:val="dash0410043104370430044600200441043f04380441043a0430char"/>
          <w:rFonts w:ascii="Arial" w:hAnsi="Arial" w:cs="Arial"/>
          <w:sz w:val="24"/>
        </w:rPr>
        <w:t xml:space="preserve">изменения </w:t>
      </w:r>
      <w:r w:rsidRPr="00B93AC2">
        <w:rPr>
          <w:rFonts w:ascii="Arial" w:hAnsi="Arial" w:cs="Arial"/>
          <w:sz w:val="24"/>
        </w:rPr>
        <w:t>стандартов деятельности и расширения спектра предоставляемых ими услуг.</w:t>
      </w:r>
    </w:p>
    <w:p w:rsidR="00411986" w:rsidRPr="00B93AC2" w:rsidRDefault="00411986" w:rsidP="00411986">
      <w:pPr>
        <w:ind w:firstLine="720"/>
        <w:jc w:val="both"/>
        <w:rPr>
          <w:rFonts w:ascii="Arial" w:hAnsi="Arial" w:cs="Arial"/>
          <w:bCs/>
          <w:sz w:val="24"/>
        </w:rPr>
      </w:pPr>
      <w:r w:rsidRPr="00B93AC2">
        <w:rPr>
          <w:rFonts w:ascii="Arial" w:hAnsi="Arial" w:cs="Arial"/>
          <w:sz w:val="24"/>
        </w:rPr>
        <w:t xml:space="preserve">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 В муниципальных библиотеках города  внедряется автоматизированная система обслуживания читателей на основе программы «Ирбис», создана электронная библиотека с доступом к бесплатному Интернет, доступу к </w:t>
      </w:r>
      <w:proofErr w:type="spellStart"/>
      <w:r w:rsidRPr="00B93AC2">
        <w:rPr>
          <w:rFonts w:ascii="Arial" w:hAnsi="Arial" w:cs="Arial"/>
          <w:sz w:val="24"/>
          <w:lang w:val="en-US"/>
        </w:rPr>
        <w:t>wi</w:t>
      </w:r>
      <w:proofErr w:type="spellEnd"/>
      <w:r w:rsidRPr="00B93AC2">
        <w:rPr>
          <w:rFonts w:ascii="Arial" w:hAnsi="Arial" w:cs="Arial"/>
          <w:sz w:val="24"/>
        </w:rPr>
        <w:t>-</w:t>
      </w:r>
      <w:r w:rsidRPr="00B93AC2">
        <w:rPr>
          <w:rFonts w:ascii="Arial" w:hAnsi="Arial" w:cs="Arial"/>
          <w:sz w:val="24"/>
          <w:lang w:val="en-US"/>
        </w:rPr>
        <w:t>fi</w:t>
      </w:r>
      <w:r w:rsidRPr="00B93AC2">
        <w:rPr>
          <w:rFonts w:ascii="Arial" w:hAnsi="Arial" w:cs="Arial"/>
          <w:sz w:val="24"/>
        </w:rPr>
        <w:t xml:space="preserve">. В муниципальном  музее внедрена </w:t>
      </w:r>
      <w:r w:rsidRPr="00B93AC2">
        <w:rPr>
          <w:rFonts w:ascii="Arial" w:hAnsi="Arial" w:cs="Arial"/>
          <w:bCs/>
          <w:sz w:val="24"/>
        </w:rPr>
        <w:t xml:space="preserve">комплексная  </w:t>
      </w:r>
      <w:r w:rsidRPr="00B93AC2">
        <w:rPr>
          <w:rFonts w:ascii="Arial" w:hAnsi="Arial" w:cs="Arial"/>
          <w:bCs/>
          <w:sz w:val="24"/>
        </w:rPr>
        <w:lastRenderedPageBreak/>
        <w:t xml:space="preserve">автоматизированная музейная информационная система «Музей-3», произведено подключение к сети Интернет, </w:t>
      </w:r>
      <w:r w:rsidRPr="00B93AC2">
        <w:rPr>
          <w:rFonts w:ascii="Arial" w:hAnsi="Arial" w:cs="Arial"/>
          <w:sz w:val="24"/>
        </w:rPr>
        <w:t xml:space="preserve">что способствует развитию информационных технологий в музейной деятельности. </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В рамках долгосрочных целевых программ отрасли муниципальные библиотеки и музей города оснащаются средствами автоматизации и программным обеспечением, подключаются </w:t>
      </w:r>
      <w:proofErr w:type="gramStart"/>
      <w:r w:rsidRPr="00B93AC2">
        <w:rPr>
          <w:rFonts w:ascii="Arial" w:hAnsi="Arial" w:cs="Arial"/>
          <w:sz w:val="24"/>
        </w:rPr>
        <w:t>к</w:t>
      </w:r>
      <w:proofErr w:type="gramEnd"/>
      <w:r w:rsidRPr="00B93AC2">
        <w:rPr>
          <w:rFonts w:ascii="Arial" w:hAnsi="Arial" w:cs="Arial"/>
          <w:sz w:val="24"/>
        </w:rPr>
        <w:t xml:space="preserve"> Интернет. </w:t>
      </w:r>
      <w:proofErr w:type="gramStart"/>
      <w:r w:rsidRPr="00B93AC2">
        <w:rPr>
          <w:rFonts w:ascii="Arial" w:hAnsi="Arial" w:cs="Arial"/>
          <w:sz w:val="24"/>
        </w:rPr>
        <w:t>На сегодняшний день к сети Интернет подключены 77,0 % библиотек.</w:t>
      </w:r>
      <w:proofErr w:type="gramEnd"/>
      <w:r w:rsidRPr="00B93AC2">
        <w:rPr>
          <w:rFonts w:ascii="Arial" w:hAnsi="Arial" w:cs="Arial"/>
          <w:sz w:val="24"/>
        </w:rPr>
        <w:t xml:space="preserve"> Ведется работа по переводу фонда библиотек в электронный каталог. Централизованная библиотечная система и  городской музей  имеют  собственные  сайты.</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  Вместе с тем, </w:t>
      </w:r>
      <w:r w:rsidRPr="00B93AC2">
        <w:rPr>
          <w:rFonts w:ascii="Arial" w:hAnsi="Arial" w:cs="Arial"/>
          <w:spacing w:val="1"/>
          <w:sz w:val="24"/>
        </w:rPr>
        <w:t>для создания полнотекстовых баз данных библиотекам необходимо специальное оборудование.</w:t>
      </w:r>
    </w:p>
    <w:p w:rsidR="00411986" w:rsidRPr="00B93AC2" w:rsidRDefault="00411986" w:rsidP="00411986">
      <w:pPr>
        <w:ind w:firstLine="720"/>
        <w:jc w:val="both"/>
        <w:rPr>
          <w:rFonts w:ascii="Arial" w:hAnsi="Arial" w:cs="Arial"/>
          <w:sz w:val="24"/>
        </w:rPr>
      </w:pPr>
      <w:proofErr w:type="gramStart"/>
      <w:r w:rsidRPr="00B93AC2">
        <w:rPr>
          <w:rFonts w:ascii="Arial" w:hAnsi="Arial" w:cs="Arial"/>
          <w:sz w:val="24"/>
        </w:rP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w:t>
      </w:r>
      <w:proofErr w:type="gramEnd"/>
      <w:r w:rsidRPr="00B93AC2">
        <w:rPr>
          <w:rFonts w:ascii="Arial" w:hAnsi="Arial" w:cs="Arial"/>
          <w:sz w:val="24"/>
        </w:rPr>
        <w:t xml:space="preserve"> его к мировым культурным ценностям, что особенно важно в условиях активного развития инновационной деятельности.</w:t>
      </w:r>
    </w:p>
    <w:p w:rsidR="00411986" w:rsidRPr="00B93AC2" w:rsidRDefault="00411986" w:rsidP="00411986">
      <w:pPr>
        <w:ind w:firstLine="720"/>
        <w:jc w:val="both"/>
        <w:rPr>
          <w:rFonts w:ascii="Arial" w:hAnsi="Arial" w:cs="Arial"/>
          <w:sz w:val="24"/>
        </w:rPr>
      </w:pPr>
      <w:r w:rsidRPr="00B93AC2">
        <w:rPr>
          <w:rFonts w:ascii="Arial" w:hAnsi="Arial" w:cs="Arial"/>
          <w:sz w:val="24"/>
        </w:rPr>
        <w:t>Состояние материально-технической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411986" w:rsidRPr="00B93AC2" w:rsidRDefault="00411986" w:rsidP="00411986">
      <w:pPr>
        <w:ind w:firstLine="720"/>
        <w:jc w:val="both"/>
        <w:rPr>
          <w:rFonts w:ascii="Arial" w:hAnsi="Arial" w:cs="Arial"/>
          <w:sz w:val="24"/>
        </w:rPr>
      </w:pPr>
      <w:r w:rsidRPr="00B93AC2">
        <w:rPr>
          <w:rFonts w:ascii="Arial" w:hAnsi="Arial" w:cs="Arial"/>
          <w:sz w:val="24"/>
        </w:rPr>
        <w:t xml:space="preserve">В ремонте, в той или иной степени, нуждается все учреждения культуры. Высокая степень изношенности основных фондов, с недостаточным финансированием мероприятий, направленных на ремонт сетей энергоснабжения, водоснабжения, систем пожарной сигнализации, недостаточный уровень обеспечения безопасности учреждений, привело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 </w:t>
      </w:r>
    </w:p>
    <w:p w:rsidR="00411986" w:rsidRDefault="00411986" w:rsidP="00411986">
      <w:pPr>
        <w:ind w:firstLine="720"/>
        <w:jc w:val="both"/>
        <w:rPr>
          <w:rFonts w:ascii="Arial" w:hAnsi="Arial" w:cs="Arial"/>
          <w:sz w:val="24"/>
        </w:rPr>
      </w:pPr>
      <w:r w:rsidRPr="00B93AC2">
        <w:rPr>
          <w:rFonts w:ascii="Arial" w:hAnsi="Arial" w:cs="Arial"/>
          <w:sz w:val="24"/>
        </w:rPr>
        <w:t xml:space="preserve">В рамках государственной программы Красноярского края «Развитие культуры и туризма»  годы планируется конкурсное предоставление субсидий учреждениям культуры на  поддержку детских школ искусств, детских клубных формирований, информатизацию учреждений культуры, комплектование библиотечных фондов, а также на оснащение учреждений специальным оборудованием, проведение ремонта. Учреждения культуры города Шарыпово планируют принять активное участие в конкурсных отборах. </w:t>
      </w:r>
    </w:p>
    <w:p w:rsidR="007A120A" w:rsidRPr="00B93AC2" w:rsidRDefault="007A120A" w:rsidP="00411986">
      <w:pPr>
        <w:ind w:firstLine="720"/>
        <w:jc w:val="both"/>
        <w:rPr>
          <w:rFonts w:ascii="Arial" w:hAnsi="Arial" w:cs="Arial"/>
          <w:sz w:val="24"/>
        </w:rPr>
      </w:pPr>
    </w:p>
    <w:p w:rsidR="00411986" w:rsidRPr="00B93AC2" w:rsidRDefault="00411986" w:rsidP="00411986">
      <w:pPr>
        <w:widowControl w:val="0"/>
        <w:autoSpaceDE w:val="0"/>
        <w:autoSpaceDN w:val="0"/>
        <w:adjustRightInd w:val="0"/>
        <w:ind w:firstLine="720"/>
        <w:jc w:val="center"/>
        <w:outlineLvl w:val="1"/>
        <w:rPr>
          <w:rFonts w:ascii="Arial" w:hAnsi="Arial" w:cs="Arial"/>
          <w:b/>
          <w:sz w:val="24"/>
        </w:rPr>
      </w:pPr>
      <w:bookmarkStart w:id="1" w:name="p152"/>
      <w:bookmarkEnd w:id="1"/>
      <w:r w:rsidRPr="00B93AC2">
        <w:rPr>
          <w:rFonts w:ascii="Arial" w:hAnsi="Arial" w:cs="Arial"/>
          <w:b/>
          <w:sz w:val="24"/>
        </w:rPr>
        <w:t xml:space="preserve">2.2. Основная цель, задачи, этапы и сроки </w:t>
      </w:r>
    </w:p>
    <w:p w:rsidR="00411986" w:rsidRPr="00B93AC2" w:rsidRDefault="00411986" w:rsidP="00411986">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выполнения подпрограммы, целевые индикаторы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2009-2020 годы, утвержденных постановлением Правительства Красноярского края от 20.01.2009 № 24-п, целью подпрограммы определено – создание условий для устойчивого развития отрасли «культура».</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Достижение данной цели потребует решения следующих задач:</w:t>
      </w:r>
    </w:p>
    <w:p w:rsidR="00411986" w:rsidRPr="00B93AC2" w:rsidRDefault="00411986" w:rsidP="00766C40">
      <w:pPr>
        <w:pStyle w:val="ConsPlusNormal"/>
        <w:widowControl/>
        <w:numPr>
          <w:ilvl w:val="0"/>
          <w:numId w:val="32"/>
        </w:numPr>
        <w:tabs>
          <w:tab w:val="num" w:pos="360"/>
        </w:tabs>
        <w:ind w:left="360" w:hanging="360"/>
        <w:jc w:val="both"/>
        <w:rPr>
          <w:sz w:val="24"/>
          <w:szCs w:val="24"/>
        </w:rPr>
      </w:pPr>
      <w:r w:rsidRPr="00B93AC2">
        <w:rPr>
          <w:sz w:val="24"/>
          <w:szCs w:val="24"/>
        </w:rPr>
        <w:lastRenderedPageBreak/>
        <w:t>развитие системы непрерывного профессионального образования в области культуры;</w:t>
      </w:r>
    </w:p>
    <w:p w:rsidR="00411986" w:rsidRPr="00B93AC2" w:rsidRDefault="00411986" w:rsidP="00766C40">
      <w:pPr>
        <w:pStyle w:val="ConsPlusNormal"/>
        <w:widowControl/>
        <w:numPr>
          <w:ilvl w:val="0"/>
          <w:numId w:val="32"/>
        </w:numPr>
        <w:tabs>
          <w:tab w:val="num" w:pos="360"/>
        </w:tabs>
        <w:ind w:left="360" w:hanging="360"/>
        <w:jc w:val="both"/>
        <w:rPr>
          <w:sz w:val="24"/>
          <w:szCs w:val="24"/>
        </w:rPr>
      </w:pPr>
      <w:r w:rsidRPr="00B93AC2">
        <w:rPr>
          <w:sz w:val="24"/>
          <w:szCs w:val="24"/>
        </w:rPr>
        <w:t>внедрение информационно-коммуникационных технологий в отрасли «культура», развитие информационных ресурсов;</w:t>
      </w:r>
    </w:p>
    <w:p w:rsidR="00411986" w:rsidRPr="00B93AC2" w:rsidRDefault="00411986" w:rsidP="00766C40">
      <w:pPr>
        <w:pStyle w:val="ConsPlusNormal"/>
        <w:widowControl/>
        <w:numPr>
          <w:ilvl w:val="0"/>
          <w:numId w:val="32"/>
        </w:numPr>
        <w:tabs>
          <w:tab w:val="num" w:pos="360"/>
        </w:tabs>
        <w:ind w:left="360" w:hanging="360"/>
        <w:jc w:val="both"/>
        <w:rPr>
          <w:sz w:val="24"/>
          <w:szCs w:val="24"/>
        </w:rPr>
      </w:pPr>
      <w:r w:rsidRPr="00B93AC2">
        <w:rPr>
          <w:sz w:val="24"/>
          <w:szCs w:val="24"/>
        </w:rPr>
        <w:t>развитие инфраструктуры отрасли «культура»;</w:t>
      </w:r>
    </w:p>
    <w:p w:rsidR="00411986" w:rsidRPr="00B93AC2" w:rsidRDefault="00411986" w:rsidP="00766C40">
      <w:pPr>
        <w:numPr>
          <w:ilvl w:val="0"/>
          <w:numId w:val="32"/>
        </w:numPr>
        <w:tabs>
          <w:tab w:val="num" w:pos="360"/>
        </w:tabs>
        <w:ind w:left="360" w:hanging="360"/>
        <w:jc w:val="both"/>
        <w:rPr>
          <w:rFonts w:ascii="Arial" w:hAnsi="Arial" w:cs="Arial"/>
          <w:sz w:val="24"/>
        </w:rPr>
      </w:pPr>
      <w:r w:rsidRPr="00B93AC2">
        <w:rPr>
          <w:rFonts w:ascii="Arial" w:hAnsi="Arial" w:cs="Arial"/>
          <w:sz w:val="24"/>
        </w:rPr>
        <w:t>обеспечение эффективного управления в отрасли «культура».</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Сроки исполнения подпрограммы: 2014 - 2019 годы.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Подпрограмма не предусматривает отдельные этапы реализации. </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Целевыми индикаторами реализации подпрограммы являются:</w:t>
      </w:r>
    </w:p>
    <w:p w:rsidR="00411986" w:rsidRPr="00B93AC2" w:rsidRDefault="00411986" w:rsidP="00766C40">
      <w:pPr>
        <w:pStyle w:val="ConsPlusNormal"/>
        <w:widowControl/>
        <w:numPr>
          <w:ilvl w:val="0"/>
          <w:numId w:val="33"/>
        </w:numPr>
        <w:tabs>
          <w:tab w:val="num" w:pos="360"/>
        </w:tabs>
        <w:ind w:left="360" w:hanging="540"/>
        <w:jc w:val="both"/>
        <w:rPr>
          <w:sz w:val="24"/>
          <w:szCs w:val="24"/>
        </w:rPr>
      </w:pPr>
      <w:r w:rsidRPr="00B93AC2">
        <w:rPr>
          <w:sz w:val="24"/>
          <w:szCs w:val="24"/>
        </w:rPr>
        <w:t>доля детей, привлекаемых к участию в творческих мероприятиях, в общем числе детей;</w:t>
      </w:r>
    </w:p>
    <w:p w:rsidR="00411986" w:rsidRPr="00B93AC2" w:rsidRDefault="00411986" w:rsidP="00766C40">
      <w:pPr>
        <w:pStyle w:val="ConsPlusNormal"/>
        <w:widowControl/>
        <w:numPr>
          <w:ilvl w:val="0"/>
          <w:numId w:val="33"/>
        </w:numPr>
        <w:tabs>
          <w:tab w:val="num" w:pos="360"/>
        </w:tabs>
        <w:ind w:left="360" w:hanging="540"/>
        <w:jc w:val="both"/>
        <w:rPr>
          <w:sz w:val="24"/>
          <w:szCs w:val="24"/>
        </w:rPr>
      </w:pPr>
      <w:r w:rsidRPr="00B93AC2">
        <w:rPr>
          <w:sz w:val="24"/>
          <w:szCs w:val="24"/>
        </w:rPr>
        <w:t>количество специалистов, повысивших квалификацию, прошедших переподготовку, обученных на семинарах и других мероприятиях;</w:t>
      </w:r>
    </w:p>
    <w:p w:rsidR="00411986" w:rsidRPr="00B93AC2" w:rsidRDefault="00411986" w:rsidP="00766C40">
      <w:pPr>
        <w:numPr>
          <w:ilvl w:val="0"/>
          <w:numId w:val="33"/>
        </w:numPr>
        <w:tabs>
          <w:tab w:val="num" w:pos="360"/>
        </w:tabs>
        <w:ind w:left="360" w:hanging="540"/>
        <w:jc w:val="both"/>
        <w:rPr>
          <w:rFonts w:ascii="Arial" w:hAnsi="Arial" w:cs="Arial"/>
          <w:sz w:val="24"/>
        </w:rPr>
      </w:pPr>
      <w:r w:rsidRPr="00B93AC2">
        <w:rPr>
          <w:rFonts w:ascii="Arial" w:hAnsi="Arial" w:cs="Arial"/>
          <w:sz w:val="24"/>
        </w:rPr>
        <w:t>увеличение доли музеев, имеющих сайт в сети Интернет, в общем количестве муниципальных музеев;</w:t>
      </w:r>
    </w:p>
    <w:p w:rsidR="00411986" w:rsidRPr="00B93AC2" w:rsidRDefault="00411986" w:rsidP="00766C40">
      <w:pPr>
        <w:numPr>
          <w:ilvl w:val="0"/>
          <w:numId w:val="33"/>
        </w:numPr>
        <w:tabs>
          <w:tab w:val="num" w:pos="360"/>
        </w:tabs>
        <w:ind w:left="360" w:hanging="540"/>
        <w:jc w:val="both"/>
        <w:rPr>
          <w:rFonts w:ascii="Arial" w:hAnsi="Arial" w:cs="Arial"/>
          <w:sz w:val="24"/>
        </w:rPr>
      </w:pPr>
      <w:r w:rsidRPr="00B93AC2">
        <w:rPr>
          <w:rFonts w:ascii="Arial" w:hAnsi="Arial" w:cs="Arial"/>
          <w:sz w:val="24"/>
        </w:rPr>
        <w:t>доля театров, имеющих сайт в сети Интернет, в общем количестве муниципальных театров;</w:t>
      </w:r>
    </w:p>
    <w:p w:rsidR="00411986" w:rsidRPr="00B93AC2" w:rsidRDefault="00411986" w:rsidP="00766C40">
      <w:pPr>
        <w:numPr>
          <w:ilvl w:val="0"/>
          <w:numId w:val="33"/>
        </w:numPr>
        <w:tabs>
          <w:tab w:val="num" w:pos="360"/>
        </w:tabs>
        <w:ind w:left="360" w:hanging="540"/>
        <w:jc w:val="both"/>
        <w:rPr>
          <w:rFonts w:ascii="Arial" w:hAnsi="Arial" w:cs="Arial"/>
          <w:sz w:val="24"/>
        </w:rPr>
      </w:pPr>
      <w:r w:rsidRPr="00B93AC2">
        <w:rPr>
          <w:rFonts w:ascii="Arial" w:hAnsi="Arial" w:cs="Arial"/>
          <w:sz w:val="24"/>
        </w:rPr>
        <w:t>увеличение доли публичных библиотек, подключенных к сети Интернет, в общем количестве библиотек;</w:t>
      </w:r>
    </w:p>
    <w:p w:rsidR="00411986" w:rsidRPr="00B93AC2" w:rsidRDefault="00411986" w:rsidP="00766C40">
      <w:pPr>
        <w:numPr>
          <w:ilvl w:val="0"/>
          <w:numId w:val="33"/>
        </w:numPr>
        <w:tabs>
          <w:tab w:val="num" w:pos="360"/>
        </w:tabs>
        <w:ind w:left="360" w:hanging="540"/>
        <w:jc w:val="both"/>
        <w:rPr>
          <w:rFonts w:ascii="Arial" w:hAnsi="Arial" w:cs="Arial"/>
          <w:sz w:val="24"/>
        </w:rPr>
      </w:pPr>
      <w:r w:rsidRPr="00B93AC2">
        <w:rPr>
          <w:rFonts w:ascii="Arial" w:hAnsi="Arial" w:cs="Arial"/>
          <w:sz w:val="24"/>
        </w:rPr>
        <w:t>количество библиографических записей в электронных каталогах муниципальных библиотек;</w:t>
      </w:r>
    </w:p>
    <w:p w:rsidR="00411986" w:rsidRPr="00B93AC2" w:rsidRDefault="00411986" w:rsidP="00766C40">
      <w:pPr>
        <w:numPr>
          <w:ilvl w:val="0"/>
          <w:numId w:val="33"/>
        </w:numPr>
        <w:tabs>
          <w:tab w:val="num" w:pos="360"/>
        </w:tabs>
        <w:ind w:left="360" w:hanging="540"/>
        <w:jc w:val="both"/>
        <w:rPr>
          <w:rFonts w:ascii="Arial" w:hAnsi="Arial" w:cs="Arial"/>
          <w:sz w:val="24"/>
        </w:rPr>
      </w:pPr>
      <w:r w:rsidRPr="00B93AC2">
        <w:rPr>
          <w:rFonts w:ascii="Arial" w:hAnsi="Arial" w:cs="Arial"/>
          <w:sz w:val="24"/>
        </w:rPr>
        <w:t xml:space="preserve">количество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p w:rsidR="00411986" w:rsidRPr="00B93AC2" w:rsidRDefault="00411986" w:rsidP="00766C40">
      <w:pPr>
        <w:pStyle w:val="ConsPlusNormal"/>
        <w:widowControl/>
        <w:numPr>
          <w:ilvl w:val="0"/>
          <w:numId w:val="33"/>
        </w:numPr>
        <w:tabs>
          <w:tab w:val="num" w:pos="360"/>
        </w:tabs>
        <w:ind w:left="360" w:hanging="540"/>
        <w:jc w:val="both"/>
        <w:rPr>
          <w:sz w:val="24"/>
          <w:szCs w:val="24"/>
        </w:rPr>
      </w:pPr>
      <w:r w:rsidRPr="00B93AC2">
        <w:rPr>
          <w:sz w:val="24"/>
          <w:szCs w:val="24"/>
        </w:rPr>
        <w:t xml:space="preserve">своевременность </w:t>
      </w:r>
      <w:proofErr w:type="gramStart"/>
      <w:r w:rsidRPr="00B93AC2">
        <w:rPr>
          <w:sz w:val="24"/>
          <w:szCs w:val="24"/>
        </w:rPr>
        <w:t>представления уточненного фрагмента реестра расходных обязательств главного распорядителя</w:t>
      </w:r>
      <w:proofErr w:type="gramEnd"/>
      <w:r w:rsidRPr="00B93AC2">
        <w:rPr>
          <w:sz w:val="24"/>
          <w:szCs w:val="24"/>
        </w:rPr>
        <w:t>;</w:t>
      </w:r>
    </w:p>
    <w:p w:rsidR="00411986" w:rsidRPr="00B93AC2" w:rsidRDefault="00411986" w:rsidP="00766C40">
      <w:pPr>
        <w:pStyle w:val="ConsPlusNormal"/>
        <w:widowControl/>
        <w:numPr>
          <w:ilvl w:val="0"/>
          <w:numId w:val="33"/>
        </w:numPr>
        <w:tabs>
          <w:tab w:val="num" w:pos="360"/>
        </w:tabs>
        <w:ind w:left="360" w:hanging="540"/>
        <w:jc w:val="both"/>
        <w:rPr>
          <w:sz w:val="24"/>
          <w:szCs w:val="24"/>
        </w:rPr>
      </w:pPr>
      <w:r w:rsidRPr="00B93AC2">
        <w:rPr>
          <w:sz w:val="24"/>
          <w:szCs w:val="24"/>
        </w:rPr>
        <w:t>уровень исполнения расходов главного распорядителя за счет средств бюджета (без учета межбюджетных трансфертов, имеющих целевое  назначение, из федерального бюджета);</w:t>
      </w:r>
    </w:p>
    <w:p w:rsidR="00411986" w:rsidRPr="00B93AC2" w:rsidRDefault="00411986" w:rsidP="00766C40">
      <w:pPr>
        <w:pStyle w:val="ConsPlusNormal"/>
        <w:widowControl/>
        <w:numPr>
          <w:ilvl w:val="0"/>
          <w:numId w:val="33"/>
        </w:numPr>
        <w:tabs>
          <w:tab w:val="num" w:pos="360"/>
        </w:tabs>
        <w:ind w:left="360" w:hanging="540"/>
        <w:jc w:val="both"/>
        <w:rPr>
          <w:sz w:val="24"/>
          <w:szCs w:val="24"/>
        </w:rPr>
      </w:pPr>
      <w:r w:rsidRPr="00B93AC2">
        <w:rPr>
          <w:sz w:val="24"/>
          <w:szCs w:val="24"/>
        </w:rPr>
        <w:t>своевременность утверждения муниципальных заданий подведомственным учреждениям на текущий финансовый год и плановый период;</w:t>
      </w:r>
    </w:p>
    <w:p w:rsidR="00411986" w:rsidRPr="00B93AC2" w:rsidRDefault="00411986" w:rsidP="00766C40">
      <w:pPr>
        <w:numPr>
          <w:ilvl w:val="0"/>
          <w:numId w:val="33"/>
        </w:numPr>
        <w:tabs>
          <w:tab w:val="num" w:pos="360"/>
        </w:tabs>
        <w:ind w:left="360" w:hanging="540"/>
        <w:jc w:val="both"/>
        <w:rPr>
          <w:rFonts w:ascii="Arial" w:hAnsi="Arial" w:cs="Arial"/>
          <w:sz w:val="24"/>
        </w:rPr>
      </w:pPr>
      <w:r w:rsidRPr="00B93AC2">
        <w:rPr>
          <w:rFonts w:ascii="Arial" w:hAnsi="Arial" w:cs="Arial"/>
          <w:sz w:val="24"/>
        </w:rPr>
        <w:t>соблюдение сроков представления главным распорядителем  годовой бюджетной отчетности;</w:t>
      </w:r>
    </w:p>
    <w:p w:rsidR="00411986" w:rsidRPr="00B93AC2" w:rsidRDefault="00411986" w:rsidP="00766C40">
      <w:pPr>
        <w:numPr>
          <w:ilvl w:val="0"/>
          <w:numId w:val="33"/>
        </w:numPr>
        <w:tabs>
          <w:tab w:val="num" w:pos="360"/>
        </w:tabs>
        <w:ind w:left="360" w:hanging="540"/>
        <w:jc w:val="both"/>
        <w:rPr>
          <w:rFonts w:ascii="Arial" w:hAnsi="Arial" w:cs="Arial"/>
          <w:sz w:val="24"/>
        </w:rPr>
      </w:pPr>
      <w:r w:rsidRPr="00B93AC2">
        <w:rPr>
          <w:rFonts w:ascii="Arial" w:hAnsi="Arial" w:cs="Arial"/>
          <w:sz w:val="24"/>
        </w:rPr>
        <w:t>своевременность и качество подготовленных законопроектов (изменений в законопроекты), проектов нормативных правовых актов обусловленных изменениями федерального и регионального законодательства.</w:t>
      </w:r>
    </w:p>
    <w:p w:rsidR="00411986" w:rsidRPr="00B93AC2" w:rsidRDefault="00411986" w:rsidP="00411986">
      <w:pPr>
        <w:ind w:firstLine="540"/>
        <w:jc w:val="both"/>
        <w:rPr>
          <w:rFonts w:ascii="Arial" w:hAnsi="Arial" w:cs="Arial"/>
          <w:bCs/>
          <w:sz w:val="24"/>
        </w:rPr>
      </w:pPr>
      <w:r w:rsidRPr="00B93AC2">
        <w:rPr>
          <w:rFonts w:ascii="Arial" w:hAnsi="Arial" w:cs="Arial"/>
          <w:bCs/>
          <w:sz w:val="24"/>
        </w:rPr>
        <w:t xml:space="preserve">Целевые индикаторы приведены в приложении № 1 к подпрограмме. </w:t>
      </w:r>
    </w:p>
    <w:p w:rsidR="00411986" w:rsidRPr="00B93AC2" w:rsidRDefault="00411986" w:rsidP="00411986">
      <w:pPr>
        <w:autoSpaceDE w:val="0"/>
        <w:autoSpaceDN w:val="0"/>
        <w:adjustRightInd w:val="0"/>
        <w:ind w:firstLine="720"/>
        <w:jc w:val="center"/>
        <w:rPr>
          <w:rFonts w:ascii="Arial" w:hAnsi="Arial" w:cs="Arial"/>
          <w:sz w:val="24"/>
        </w:rPr>
      </w:pPr>
    </w:p>
    <w:p w:rsidR="00411986" w:rsidRPr="00B93AC2" w:rsidRDefault="00411986" w:rsidP="00411986">
      <w:pPr>
        <w:autoSpaceDE w:val="0"/>
        <w:autoSpaceDN w:val="0"/>
        <w:adjustRightInd w:val="0"/>
        <w:ind w:firstLine="720"/>
        <w:jc w:val="center"/>
        <w:rPr>
          <w:rFonts w:ascii="Arial" w:hAnsi="Arial" w:cs="Arial"/>
          <w:b/>
          <w:sz w:val="24"/>
        </w:rPr>
      </w:pPr>
      <w:r w:rsidRPr="00B93AC2">
        <w:rPr>
          <w:rFonts w:ascii="Arial" w:hAnsi="Arial" w:cs="Arial"/>
          <w:b/>
          <w:sz w:val="24"/>
        </w:rPr>
        <w:t>2.3. Механизм реализации подпрограммы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2.3.1. Главным распорядителем бюджетных средств является отдел культуры Администрации города Шарыпово.</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2.3.2. Реализация мероприятий подпрограммы осуществляется путем предоставления субсидий по соглашениям, заключенным между отделом культуры Администрации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именно:</w:t>
      </w:r>
    </w:p>
    <w:p w:rsidR="00411986" w:rsidRPr="00B93AC2" w:rsidRDefault="00411986" w:rsidP="00411986">
      <w:pPr>
        <w:pStyle w:val="ConsPlusNormal"/>
        <w:widowControl/>
        <w:ind w:firstLine="0"/>
        <w:jc w:val="both"/>
        <w:rPr>
          <w:sz w:val="24"/>
          <w:szCs w:val="24"/>
        </w:rPr>
      </w:pPr>
      <w:r w:rsidRPr="00B93AC2">
        <w:rPr>
          <w:b/>
          <w:sz w:val="24"/>
          <w:szCs w:val="24"/>
        </w:rPr>
        <w:t xml:space="preserve">по задаче 1: </w:t>
      </w:r>
      <w:r w:rsidRPr="00B93AC2">
        <w:rPr>
          <w:sz w:val="24"/>
          <w:szCs w:val="24"/>
        </w:rPr>
        <w:t>Развитие системы непрерывного профессионального образования в области культуры;</w:t>
      </w:r>
    </w:p>
    <w:p w:rsidR="00411986" w:rsidRPr="00B93AC2" w:rsidRDefault="00411986" w:rsidP="00766C40">
      <w:pPr>
        <w:widowControl w:val="0"/>
        <w:numPr>
          <w:ilvl w:val="0"/>
          <w:numId w:val="34"/>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образовательному учреждению «Детская школа искусств г.Шарыпово»</w:t>
      </w:r>
    </w:p>
    <w:p w:rsidR="00411986" w:rsidRPr="00B93AC2" w:rsidRDefault="00411986" w:rsidP="00766C40">
      <w:pPr>
        <w:widowControl w:val="0"/>
        <w:numPr>
          <w:ilvl w:val="0"/>
          <w:numId w:val="34"/>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lastRenderedPageBreak/>
        <w:t xml:space="preserve">муниципальному бюджетному образовательному учреждению дополнительного образования детей «Детская школа искусств </w:t>
      </w:r>
      <w:proofErr w:type="spellStart"/>
      <w:r w:rsidRPr="00B93AC2">
        <w:rPr>
          <w:rFonts w:ascii="Arial" w:hAnsi="Arial" w:cs="Arial"/>
          <w:sz w:val="24"/>
        </w:rPr>
        <w:t>п</w:t>
      </w:r>
      <w:proofErr w:type="gramStart"/>
      <w:r w:rsidRPr="00B93AC2">
        <w:rPr>
          <w:rFonts w:ascii="Arial" w:hAnsi="Arial" w:cs="Arial"/>
          <w:sz w:val="24"/>
        </w:rPr>
        <w:t>.Д</w:t>
      </w:r>
      <w:proofErr w:type="gramEnd"/>
      <w:r w:rsidRPr="00B93AC2">
        <w:rPr>
          <w:rFonts w:ascii="Arial" w:hAnsi="Arial" w:cs="Arial"/>
          <w:sz w:val="24"/>
        </w:rPr>
        <w:t>убинино</w:t>
      </w:r>
      <w:proofErr w:type="spellEnd"/>
      <w:r w:rsidRPr="00B93AC2">
        <w:rPr>
          <w:rFonts w:ascii="Arial" w:hAnsi="Arial" w:cs="Arial"/>
          <w:sz w:val="24"/>
        </w:rPr>
        <w:t>»</w:t>
      </w:r>
    </w:p>
    <w:p w:rsidR="00411986" w:rsidRPr="00B93AC2" w:rsidRDefault="00411986" w:rsidP="00766C40">
      <w:pPr>
        <w:widowControl w:val="0"/>
        <w:numPr>
          <w:ilvl w:val="0"/>
          <w:numId w:val="34"/>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учреждению «Централизованная библиотечная система г.Шарыпово»</w:t>
      </w:r>
    </w:p>
    <w:p w:rsidR="00411986" w:rsidRPr="00B93AC2" w:rsidRDefault="00411986" w:rsidP="00766C40">
      <w:pPr>
        <w:widowControl w:val="0"/>
        <w:numPr>
          <w:ilvl w:val="0"/>
          <w:numId w:val="34"/>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муниципальному автономному учреждению «Дом культуры </w:t>
      </w:r>
      <w:proofErr w:type="spellStart"/>
      <w:r w:rsidRPr="00B93AC2">
        <w:rPr>
          <w:rFonts w:ascii="Arial" w:hAnsi="Arial" w:cs="Arial"/>
          <w:sz w:val="24"/>
        </w:rPr>
        <w:t>п</w:t>
      </w:r>
      <w:proofErr w:type="gramStart"/>
      <w:r w:rsidRPr="00B93AC2">
        <w:rPr>
          <w:rFonts w:ascii="Arial" w:hAnsi="Arial" w:cs="Arial"/>
          <w:sz w:val="24"/>
        </w:rPr>
        <w:t>.Д</w:t>
      </w:r>
      <w:proofErr w:type="gramEnd"/>
      <w:r w:rsidRPr="00B93AC2">
        <w:rPr>
          <w:rFonts w:ascii="Arial" w:hAnsi="Arial" w:cs="Arial"/>
          <w:sz w:val="24"/>
        </w:rPr>
        <w:t>убинино</w:t>
      </w:r>
      <w:proofErr w:type="spellEnd"/>
      <w:r w:rsidRPr="00B93AC2">
        <w:rPr>
          <w:rFonts w:ascii="Arial" w:hAnsi="Arial" w:cs="Arial"/>
          <w:sz w:val="24"/>
        </w:rPr>
        <w:t>»;</w:t>
      </w:r>
    </w:p>
    <w:p w:rsidR="00411986" w:rsidRPr="00B93AC2" w:rsidRDefault="00411986" w:rsidP="00766C40">
      <w:pPr>
        <w:widowControl w:val="0"/>
        <w:numPr>
          <w:ilvl w:val="0"/>
          <w:numId w:val="34"/>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учреждению «Краеведческий музей г.Шарыпово»;</w:t>
      </w:r>
    </w:p>
    <w:p w:rsidR="00411986" w:rsidRPr="00B93AC2" w:rsidRDefault="00411986" w:rsidP="00766C40">
      <w:pPr>
        <w:widowControl w:val="0"/>
        <w:numPr>
          <w:ilvl w:val="0"/>
          <w:numId w:val="34"/>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казенному учреждению «централизованная бухгалтерия отдела культуры»;</w:t>
      </w:r>
    </w:p>
    <w:p w:rsidR="00411986" w:rsidRPr="00B93AC2" w:rsidRDefault="00411986" w:rsidP="00411986">
      <w:pPr>
        <w:pStyle w:val="ConsPlusNormal"/>
        <w:widowControl/>
        <w:ind w:firstLine="0"/>
        <w:jc w:val="both"/>
        <w:rPr>
          <w:sz w:val="24"/>
          <w:szCs w:val="24"/>
        </w:rPr>
      </w:pPr>
      <w:r w:rsidRPr="00B93AC2">
        <w:rPr>
          <w:b/>
          <w:sz w:val="24"/>
          <w:szCs w:val="24"/>
        </w:rPr>
        <w:t xml:space="preserve">по задаче 2: </w:t>
      </w:r>
      <w:r w:rsidRPr="00B93AC2">
        <w:rPr>
          <w:sz w:val="24"/>
          <w:szCs w:val="24"/>
        </w:rPr>
        <w:t>Внедрение информационно-коммуникационных технологий в отрасли «культура», развитие информационных ресурсов;</w:t>
      </w:r>
    </w:p>
    <w:p w:rsidR="00411986" w:rsidRPr="00B93AC2" w:rsidRDefault="00411986" w:rsidP="00766C40">
      <w:pPr>
        <w:widowControl w:val="0"/>
        <w:numPr>
          <w:ilvl w:val="0"/>
          <w:numId w:val="3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учреждению «Централизованная библиотечная система г.Шарыпово»</w:t>
      </w:r>
    </w:p>
    <w:p w:rsidR="00411986" w:rsidRPr="00B93AC2" w:rsidRDefault="00411986" w:rsidP="00766C40">
      <w:pPr>
        <w:widowControl w:val="0"/>
        <w:numPr>
          <w:ilvl w:val="0"/>
          <w:numId w:val="35"/>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учреждению «Краеведческий музей г. Шарыпово»;</w:t>
      </w:r>
    </w:p>
    <w:p w:rsidR="00411986" w:rsidRPr="00B93AC2" w:rsidRDefault="00411986" w:rsidP="00411986">
      <w:pPr>
        <w:pStyle w:val="ConsPlusNormal"/>
        <w:widowControl/>
        <w:ind w:left="72" w:firstLine="0"/>
        <w:jc w:val="both"/>
        <w:rPr>
          <w:sz w:val="24"/>
          <w:szCs w:val="24"/>
        </w:rPr>
      </w:pPr>
      <w:r w:rsidRPr="00B93AC2">
        <w:rPr>
          <w:b/>
          <w:sz w:val="24"/>
          <w:szCs w:val="24"/>
        </w:rPr>
        <w:t xml:space="preserve">по задаче 3: </w:t>
      </w:r>
      <w:r w:rsidRPr="00B93AC2">
        <w:rPr>
          <w:sz w:val="24"/>
          <w:szCs w:val="24"/>
        </w:rPr>
        <w:t>Развитие инфраструктуры отрасли «культура»;</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учреждению «Централизованная библиотечная система г.Шарыпово»;</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муниципальному бюджетному образовательному учреждению дополнительного образования детей «Детская школа искусств </w:t>
      </w:r>
      <w:proofErr w:type="spellStart"/>
      <w:r w:rsidRPr="00B93AC2">
        <w:rPr>
          <w:rFonts w:ascii="Arial" w:hAnsi="Arial" w:cs="Arial"/>
          <w:sz w:val="24"/>
        </w:rPr>
        <w:t>п</w:t>
      </w:r>
      <w:proofErr w:type="gramStart"/>
      <w:r w:rsidRPr="00B93AC2">
        <w:rPr>
          <w:rFonts w:ascii="Arial" w:hAnsi="Arial" w:cs="Arial"/>
          <w:sz w:val="24"/>
        </w:rPr>
        <w:t>.Д</w:t>
      </w:r>
      <w:proofErr w:type="gramEnd"/>
      <w:r w:rsidRPr="00B93AC2">
        <w:rPr>
          <w:rFonts w:ascii="Arial" w:hAnsi="Arial" w:cs="Arial"/>
          <w:sz w:val="24"/>
        </w:rPr>
        <w:t>убинино</w:t>
      </w:r>
      <w:proofErr w:type="spellEnd"/>
      <w:r w:rsidRPr="00B93AC2">
        <w:rPr>
          <w:rFonts w:ascii="Arial" w:hAnsi="Arial" w:cs="Arial"/>
          <w:sz w:val="24"/>
        </w:rPr>
        <w:t>»;</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 xml:space="preserve">муниципальному автономному учреждению «Дом культуры </w:t>
      </w:r>
      <w:proofErr w:type="spellStart"/>
      <w:r w:rsidRPr="00B93AC2">
        <w:rPr>
          <w:rFonts w:ascii="Arial" w:hAnsi="Arial" w:cs="Arial"/>
          <w:sz w:val="24"/>
        </w:rPr>
        <w:t>п</w:t>
      </w:r>
      <w:proofErr w:type="gramStart"/>
      <w:r w:rsidRPr="00B93AC2">
        <w:rPr>
          <w:rFonts w:ascii="Arial" w:hAnsi="Arial" w:cs="Arial"/>
          <w:sz w:val="24"/>
        </w:rPr>
        <w:t>.Д</w:t>
      </w:r>
      <w:proofErr w:type="gramEnd"/>
      <w:r w:rsidRPr="00B93AC2">
        <w:rPr>
          <w:rFonts w:ascii="Arial" w:hAnsi="Arial" w:cs="Arial"/>
          <w:sz w:val="24"/>
        </w:rPr>
        <w:t>убинино</w:t>
      </w:r>
      <w:proofErr w:type="spellEnd"/>
      <w:r w:rsidRPr="00B93AC2">
        <w:rPr>
          <w:rFonts w:ascii="Arial" w:hAnsi="Arial" w:cs="Arial"/>
          <w:sz w:val="24"/>
        </w:rPr>
        <w:t>»;</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автономному учреждению «Центр культуры и кино»;</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образовательному учреждению «Детская школа искусств г.Шарыпово»;</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бюджетному учреждению «Краеведческий музей г.Шарыпово»;</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отделу культуры Администрации города Шарыпово;</w:t>
      </w:r>
    </w:p>
    <w:p w:rsidR="00411986" w:rsidRPr="00B93AC2" w:rsidRDefault="00411986" w:rsidP="00766C40">
      <w:pPr>
        <w:widowControl w:val="0"/>
        <w:numPr>
          <w:ilvl w:val="0"/>
          <w:numId w:val="36"/>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муниципальному казенному учреждению «Централизованная бухгалтерия отдела культуры».</w:t>
      </w:r>
    </w:p>
    <w:p w:rsidR="00411986" w:rsidRPr="00B93AC2" w:rsidRDefault="00411986" w:rsidP="00766C40">
      <w:pPr>
        <w:numPr>
          <w:ilvl w:val="0"/>
          <w:numId w:val="32"/>
        </w:numPr>
        <w:tabs>
          <w:tab w:val="num" w:pos="360"/>
        </w:tabs>
        <w:ind w:left="360" w:hanging="360"/>
        <w:jc w:val="both"/>
        <w:rPr>
          <w:rFonts w:ascii="Arial" w:hAnsi="Arial" w:cs="Arial"/>
          <w:sz w:val="24"/>
        </w:rPr>
      </w:pPr>
      <w:r w:rsidRPr="00B93AC2">
        <w:rPr>
          <w:rFonts w:ascii="Arial" w:hAnsi="Arial" w:cs="Arial"/>
          <w:b/>
          <w:sz w:val="24"/>
        </w:rPr>
        <w:t xml:space="preserve">  по задаче 4: </w:t>
      </w:r>
      <w:r w:rsidRPr="00B93AC2">
        <w:rPr>
          <w:rFonts w:ascii="Arial" w:hAnsi="Arial" w:cs="Arial"/>
          <w:sz w:val="24"/>
        </w:rPr>
        <w:t>Обеспечение эффективного управления в отрасли «культура».</w:t>
      </w:r>
    </w:p>
    <w:p w:rsidR="00411986" w:rsidRPr="00B93AC2" w:rsidRDefault="00411986" w:rsidP="00766C40">
      <w:pPr>
        <w:widowControl w:val="0"/>
        <w:numPr>
          <w:ilvl w:val="0"/>
          <w:numId w:val="37"/>
        </w:numPr>
        <w:tabs>
          <w:tab w:val="num" w:pos="540"/>
        </w:tabs>
        <w:autoSpaceDE w:val="0"/>
        <w:autoSpaceDN w:val="0"/>
        <w:adjustRightInd w:val="0"/>
        <w:ind w:left="540" w:hanging="540"/>
        <w:jc w:val="both"/>
        <w:rPr>
          <w:rFonts w:ascii="Arial" w:hAnsi="Arial" w:cs="Arial"/>
          <w:sz w:val="24"/>
        </w:rPr>
      </w:pPr>
      <w:proofErr w:type="gramStart"/>
      <w:r w:rsidRPr="00B93AC2">
        <w:rPr>
          <w:rFonts w:ascii="Arial" w:hAnsi="Arial" w:cs="Arial"/>
          <w:sz w:val="24"/>
        </w:rPr>
        <w:t>м</w:t>
      </w:r>
      <w:proofErr w:type="gramEnd"/>
      <w:r w:rsidRPr="00B93AC2">
        <w:rPr>
          <w:rFonts w:ascii="Arial" w:hAnsi="Arial" w:cs="Arial"/>
          <w:sz w:val="24"/>
        </w:rPr>
        <w:t>униципальному казенному учреждению «Централизованная бухгалтерия отдела культуры»;</w:t>
      </w:r>
    </w:p>
    <w:p w:rsidR="00411986" w:rsidRPr="00B93AC2" w:rsidRDefault="00411986" w:rsidP="00766C40">
      <w:pPr>
        <w:widowControl w:val="0"/>
        <w:numPr>
          <w:ilvl w:val="0"/>
          <w:numId w:val="37"/>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отделу культуры Администрации города Шарыпово</w:t>
      </w:r>
    </w:p>
    <w:p w:rsidR="00411986" w:rsidRPr="00B93AC2" w:rsidRDefault="00411986" w:rsidP="00411986">
      <w:pPr>
        <w:widowControl w:val="0"/>
        <w:autoSpaceDE w:val="0"/>
        <w:autoSpaceDN w:val="0"/>
        <w:adjustRightInd w:val="0"/>
        <w:ind w:firstLine="720"/>
        <w:jc w:val="both"/>
        <w:rPr>
          <w:rFonts w:ascii="Arial" w:hAnsi="Arial" w:cs="Arial"/>
          <w:sz w:val="24"/>
        </w:rPr>
      </w:pPr>
    </w:p>
    <w:p w:rsidR="00411986" w:rsidRPr="00B93AC2" w:rsidRDefault="00411986" w:rsidP="00411986">
      <w:pPr>
        <w:autoSpaceDE w:val="0"/>
        <w:autoSpaceDN w:val="0"/>
        <w:adjustRightInd w:val="0"/>
        <w:ind w:firstLine="720"/>
        <w:jc w:val="center"/>
        <w:rPr>
          <w:rFonts w:ascii="Arial" w:hAnsi="Arial" w:cs="Arial"/>
          <w:b/>
          <w:sz w:val="24"/>
        </w:rPr>
      </w:pPr>
      <w:r w:rsidRPr="00B93AC2">
        <w:rPr>
          <w:rFonts w:ascii="Arial" w:hAnsi="Arial" w:cs="Arial"/>
          <w:b/>
          <w:sz w:val="24"/>
        </w:rPr>
        <w:t xml:space="preserve">2.4. Управление подпрограммой и контроль </w:t>
      </w:r>
    </w:p>
    <w:p w:rsidR="00411986" w:rsidRPr="00B93AC2" w:rsidRDefault="00411986" w:rsidP="00411986">
      <w:pPr>
        <w:autoSpaceDE w:val="0"/>
        <w:autoSpaceDN w:val="0"/>
        <w:adjustRightInd w:val="0"/>
        <w:ind w:firstLine="720"/>
        <w:jc w:val="center"/>
        <w:rPr>
          <w:rFonts w:ascii="Arial" w:hAnsi="Arial" w:cs="Arial"/>
          <w:b/>
          <w:sz w:val="24"/>
        </w:rPr>
      </w:pPr>
      <w:r w:rsidRPr="00B93AC2">
        <w:rPr>
          <w:rFonts w:ascii="Arial" w:hAnsi="Arial" w:cs="Arial"/>
          <w:b/>
          <w:sz w:val="24"/>
        </w:rPr>
        <w:t>за ходом ее выполнения</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2.4.1. Текущее управление и </w:t>
      </w:r>
      <w:proofErr w:type="gramStart"/>
      <w:r w:rsidRPr="00B93AC2">
        <w:rPr>
          <w:rFonts w:ascii="Arial" w:hAnsi="Arial" w:cs="Arial"/>
          <w:sz w:val="24"/>
        </w:rPr>
        <w:t>контроль за</w:t>
      </w:r>
      <w:proofErr w:type="gramEnd"/>
      <w:r w:rsidRPr="00B93AC2">
        <w:rPr>
          <w:rFonts w:ascii="Arial" w:hAnsi="Arial" w:cs="Arial"/>
          <w:sz w:val="24"/>
        </w:rPr>
        <w:t xml:space="preserve"> реализацией подпрограммы осуществляет отдел культуры Администрации города. Отдел культуры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2.4.2. Отдел культуры осуществляет:</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1) координацию исполнения мероприятий подпрограммы, мониторинг их реализации;</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 непосредственный </w:t>
      </w:r>
      <w:proofErr w:type="gramStart"/>
      <w:r w:rsidRPr="00B93AC2">
        <w:rPr>
          <w:rFonts w:ascii="Arial" w:hAnsi="Arial" w:cs="Arial"/>
          <w:sz w:val="24"/>
        </w:rPr>
        <w:t>контроль за</w:t>
      </w:r>
      <w:proofErr w:type="gramEnd"/>
      <w:r w:rsidRPr="00B93AC2">
        <w:rPr>
          <w:rFonts w:ascii="Arial" w:hAnsi="Arial" w:cs="Arial"/>
          <w:sz w:val="24"/>
        </w:rPr>
        <w:t xml:space="preserve"> ходом реализации мероприятий подпрограммы;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3) подготовку отчетов о реализации подпрограммы.</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2.4.3. Отдел культуры Администрации города ежеквартально не позднее 10 числа второго месяца,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направляет в отдел экономики и планирования Администрации города и в финансовое управление Администрации города отчеты о реализации подпрограммы. </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2.4.4. Отдел культуры Администрации города ежегодно формирует годовой </w:t>
      </w:r>
      <w:r w:rsidRPr="00B93AC2">
        <w:rPr>
          <w:rFonts w:ascii="Arial" w:hAnsi="Arial" w:cs="Arial"/>
          <w:sz w:val="24"/>
        </w:rPr>
        <w:lastRenderedPageBreak/>
        <w:t xml:space="preserve">отчет о ходе реализации подпрограммы, и направляет в отдел экономики и планирования края до 1 марта года,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 xml:space="preserve">2.4.5. Обеспечение целевого расходования бюджетных средств, </w:t>
      </w:r>
      <w:proofErr w:type="gramStart"/>
      <w:r w:rsidRPr="00B93AC2">
        <w:rPr>
          <w:rFonts w:ascii="Arial" w:hAnsi="Arial" w:cs="Arial"/>
          <w:sz w:val="24"/>
        </w:rPr>
        <w:t>контроля за</w:t>
      </w:r>
      <w:proofErr w:type="gramEnd"/>
      <w:r w:rsidRPr="00B93AC2">
        <w:rPr>
          <w:rFonts w:ascii="Arial" w:hAnsi="Arial" w:cs="Arial"/>
          <w:sz w:val="24"/>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411986" w:rsidRPr="00B93AC2" w:rsidRDefault="00411986" w:rsidP="00411986">
      <w:pPr>
        <w:autoSpaceDE w:val="0"/>
        <w:autoSpaceDN w:val="0"/>
        <w:adjustRightInd w:val="0"/>
        <w:ind w:firstLine="720"/>
        <w:jc w:val="center"/>
        <w:rPr>
          <w:rFonts w:ascii="Arial" w:hAnsi="Arial" w:cs="Arial"/>
          <w:b/>
          <w:sz w:val="24"/>
        </w:rPr>
      </w:pPr>
    </w:p>
    <w:p w:rsidR="00411986" w:rsidRPr="00B93AC2" w:rsidRDefault="00411986" w:rsidP="00411986">
      <w:pPr>
        <w:autoSpaceDE w:val="0"/>
        <w:autoSpaceDN w:val="0"/>
        <w:adjustRightInd w:val="0"/>
        <w:ind w:firstLine="720"/>
        <w:jc w:val="center"/>
        <w:rPr>
          <w:rFonts w:ascii="Arial" w:hAnsi="Arial" w:cs="Arial"/>
          <w:b/>
          <w:sz w:val="24"/>
        </w:rPr>
      </w:pPr>
      <w:r w:rsidRPr="00B93AC2">
        <w:rPr>
          <w:rFonts w:ascii="Arial" w:hAnsi="Arial" w:cs="Arial"/>
          <w:b/>
          <w:sz w:val="24"/>
        </w:rPr>
        <w:t>2.5. Оценка социально-экономической эффективности</w:t>
      </w:r>
    </w:p>
    <w:p w:rsidR="00411986" w:rsidRPr="00B93AC2" w:rsidRDefault="00411986" w:rsidP="00411986">
      <w:pPr>
        <w:pStyle w:val="3"/>
        <w:spacing w:after="0"/>
        <w:ind w:left="0" w:firstLine="720"/>
        <w:jc w:val="both"/>
        <w:rPr>
          <w:rFonts w:ascii="Arial" w:hAnsi="Arial" w:cs="Arial"/>
          <w:sz w:val="24"/>
          <w:szCs w:val="24"/>
        </w:rPr>
      </w:pPr>
      <w:r w:rsidRPr="00B93AC2">
        <w:rPr>
          <w:rFonts w:ascii="Arial" w:hAnsi="Arial" w:cs="Arial"/>
          <w:sz w:val="24"/>
          <w:szCs w:val="24"/>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411986" w:rsidRPr="00B93AC2" w:rsidRDefault="00411986" w:rsidP="00411986">
      <w:pPr>
        <w:widowControl w:val="0"/>
        <w:autoSpaceDE w:val="0"/>
        <w:autoSpaceDN w:val="0"/>
        <w:adjustRightInd w:val="0"/>
        <w:ind w:firstLine="720"/>
        <w:jc w:val="both"/>
        <w:rPr>
          <w:rFonts w:ascii="Arial" w:hAnsi="Arial" w:cs="Arial"/>
          <w:sz w:val="24"/>
        </w:rPr>
      </w:pPr>
      <w:r w:rsidRPr="00B93AC2">
        <w:rPr>
          <w:rFonts w:ascii="Arial" w:hAnsi="Arial" w:cs="Arial"/>
          <w:sz w:val="24"/>
        </w:rPr>
        <w:t>Ожидаемые результаты подпрограммы:</w:t>
      </w:r>
    </w:p>
    <w:p w:rsidR="00411986" w:rsidRPr="00B93AC2" w:rsidRDefault="00411986" w:rsidP="00766C40">
      <w:pPr>
        <w:widowControl w:val="0"/>
        <w:numPr>
          <w:ilvl w:val="0"/>
          <w:numId w:val="38"/>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 xml:space="preserve">число обучающихся в учреждениях дополнительного образования в области культуры составит  ежегодно не менее 690 человек, в том числе по годам: в 2014 году – не менее 690 человек, в 2015 году – не менее 690 человек, в 2016 году – не менее 690 человек, в 2017 году – не менее 690 человек  в 2018 году </w:t>
      </w:r>
      <w:proofErr w:type="gramStart"/>
      <w:r w:rsidRPr="00B93AC2">
        <w:rPr>
          <w:rFonts w:ascii="Arial" w:hAnsi="Arial" w:cs="Arial"/>
          <w:sz w:val="24"/>
        </w:rPr>
        <w:t>–н</w:t>
      </w:r>
      <w:proofErr w:type="gramEnd"/>
      <w:r w:rsidRPr="00B93AC2">
        <w:rPr>
          <w:rFonts w:ascii="Arial" w:hAnsi="Arial" w:cs="Arial"/>
          <w:sz w:val="24"/>
        </w:rPr>
        <w:t>е менее 690 человек, в 2019 году не менее 690 человек;</w:t>
      </w:r>
    </w:p>
    <w:p w:rsidR="00411986" w:rsidRPr="00B93AC2" w:rsidRDefault="00411986" w:rsidP="00766C40">
      <w:pPr>
        <w:widowControl w:val="0"/>
        <w:numPr>
          <w:ilvl w:val="0"/>
          <w:numId w:val="38"/>
        </w:numPr>
        <w:tabs>
          <w:tab w:val="clear" w:pos="1191"/>
          <w:tab w:val="num" w:pos="0"/>
          <w:tab w:val="num" w:pos="426"/>
        </w:tabs>
        <w:autoSpaceDE w:val="0"/>
        <w:autoSpaceDN w:val="0"/>
        <w:adjustRightInd w:val="0"/>
        <w:ind w:left="0" w:firstLine="0"/>
        <w:jc w:val="both"/>
        <w:rPr>
          <w:rFonts w:ascii="Arial" w:hAnsi="Arial" w:cs="Arial"/>
          <w:sz w:val="24"/>
        </w:rPr>
      </w:pPr>
      <w:proofErr w:type="gramStart"/>
      <w:r w:rsidRPr="00B93AC2">
        <w:rPr>
          <w:rFonts w:ascii="Arial" w:hAnsi="Arial" w:cs="Arial"/>
          <w:sz w:val="24"/>
        </w:rPr>
        <w:t>на семинарах, семинарах-тренингах, творческих лабораториях будет обучено всего 258 специалистов учреждений культуры и образовательных учреждений в области культуры, в том числе по годам: в 2014 году – не менее 50 , в 2015 году – не менее 51 , в 2016 году – не менее 52, в 2017 году – не менее 52  специалистов муниципальных учреждений культуры и образовательных учреждений в области культуры в 2018 году</w:t>
      </w:r>
      <w:proofErr w:type="gramEnd"/>
      <w:r w:rsidRPr="00B93AC2">
        <w:rPr>
          <w:rFonts w:ascii="Arial" w:hAnsi="Arial" w:cs="Arial"/>
          <w:sz w:val="24"/>
        </w:rPr>
        <w:t xml:space="preserve"> –не менее 52 специалистов муниципальных учреждений культуры и образовательных учреждений в области культуры, в 2019 году не менее 52 специалистов;</w:t>
      </w:r>
    </w:p>
    <w:p w:rsidR="00411986" w:rsidRPr="00B93AC2" w:rsidRDefault="00411986" w:rsidP="00766C40">
      <w:pPr>
        <w:widowControl w:val="0"/>
        <w:numPr>
          <w:ilvl w:val="0"/>
          <w:numId w:val="38"/>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 xml:space="preserve">количество </w:t>
      </w:r>
      <w:proofErr w:type="gramStart"/>
      <w:r w:rsidRPr="00B93AC2">
        <w:rPr>
          <w:rFonts w:ascii="Arial" w:hAnsi="Arial" w:cs="Arial"/>
          <w:sz w:val="24"/>
        </w:rPr>
        <w:t>библиотек, подключенных к сети Интернет составит</w:t>
      </w:r>
      <w:proofErr w:type="gramEnd"/>
      <w:r w:rsidRPr="00B93AC2">
        <w:rPr>
          <w:rFonts w:ascii="Arial" w:hAnsi="Arial" w:cs="Arial"/>
          <w:sz w:val="24"/>
        </w:rPr>
        <w:t xml:space="preserve"> всего 9, в том числе по годам: в 2014году – 6 библиотек, в 2015 году – 7 библиотек, в 2016 году – 8 библиотек,  в 2017 году – 8 библиотек, в 2018 году – 9 библиотек, в 2019 году -9 библиотек;</w:t>
      </w:r>
    </w:p>
    <w:p w:rsidR="00411986" w:rsidRPr="00B93AC2" w:rsidRDefault="00411986" w:rsidP="00766C40">
      <w:pPr>
        <w:widowControl w:val="0"/>
        <w:numPr>
          <w:ilvl w:val="0"/>
          <w:numId w:val="38"/>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составит 3 человека ежегодно;</w:t>
      </w:r>
    </w:p>
    <w:p w:rsidR="00411986" w:rsidRPr="00B93AC2" w:rsidRDefault="00411986" w:rsidP="00766C40">
      <w:pPr>
        <w:widowControl w:val="0"/>
        <w:numPr>
          <w:ilvl w:val="0"/>
          <w:numId w:val="38"/>
        </w:numPr>
        <w:tabs>
          <w:tab w:val="clear" w:pos="1191"/>
          <w:tab w:val="num" w:pos="0"/>
          <w:tab w:val="num" w:pos="426"/>
        </w:tabs>
        <w:autoSpaceDE w:val="0"/>
        <w:autoSpaceDN w:val="0"/>
        <w:adjustRightInd w:val="0"/>
        <w:ind w:left="0" w:firstLine="0"/>
        <w:jc w:val="both"/>
        <w:rPr>
          <w:rFonts w:ascii="Arial" w:hAnsi="Arial" w:cs="Arial"/>
          <w:sz w:val="24"/>
        </w:rPr>
      </w:pPr>
      <w:proofErr w:type="gramStart"/>
      <w:r w:rsidRPr="00B93AC2">
        <w:rPr>
          <w:rFonts w:ascii="Arial" w:hAnsi="Arial" w:cs="Arial"/>
          <w:sz w:val="24"/>
        </w:rPr>
        <w:t>фонды муниципальных библиотек пополнятся в 2014 году не менее чем на 1,1 тыс. единиц, в 2015 году – не менее чем на 1,1 тыс. единиц, в 2016 году-1,1 тыс. единиц, в 2017 году-1,1 тыс. единиц изданий на различных носителях информации, в 2018 году - не менее чем на 1,1 тыс. единиц, в 2019 году - не менее чем на 1,1 тыс</w:t>
      </w:r>
      <w:proofErr w:type="gramEnd"/>
      <w:r w:rsidRPr="00B93AC2">
        <w:rPr>
          <w:rFonts w:ascii="Arial" w:hAnsi="Arial" w:cs="Arial"/>
          <w:sz w:val="24"/>
        </w:rPr>
        <w:t>. единиц;</w:t>
      </w:r>
    </w:p>
    <w:p w:rsidR="00411986" w:rsidRPr="00B93AC2" w:rsidRDefault="00411986" w:rsidP="00411986">
      <w:pPr>
        <w:pStyle w:val="ConsPlusNormal"/>
        <w:widowControl/>
        <w:tabs>
          <w:tab w:val="num" w:pos="0"/>
          <w:tab w:val="num" w:pos="426"/>
        </w:tabs>
        <w:ind w:firstLine="0"/>
        <w:jc w:val="both"/>
        <w:rPr>
          <w:sz w:val="24"/>
          <w:szCs w:val="24"/>
        </w:rPr>
      </w:pPr>
      <w:r w:rsidRPr="00B93AC2">
        <w:rPr>
          <w:sz w:val="24"/>
          <w:szCs w:val="24"/>
        </w:rPr>
        <w:t>Реализация мероприятий подпрограммы будет способствовать:</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обеспечению эффективного управления кадровыми ресурсами в отрасли «культура»;</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 xml:space="preserve">повышению профессионального уровня работников, укреплению кадрового потенциала; </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созданию условий для привлечения в отрасль «культура» высококвалифицированных кадров, в том числе молодых специалистов;</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повышению социального статуса и престижа творческих работников и работников культуры;</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ind w:left="0" w:firstLine="0"/>
        <w:jc w:val="both"/>
        <w:rPr>
          <w:rFonts w:ascii="Arial" w:hAnsi="Arial" w:cs="Arial"/>
          <w:sz w:val="24"/>
        </w:rPr>
      </w:pPr>
      <w:r w:rsidRPr="00B93AC2">
        <w:rPr>
          <w:rFonts w:ascii="Arial" w:hAnsi="Arial" w:cs="Arial"/>
          <w:sz w:val="24"/>
        </w:rPr>
        <w:t>усилению социальной поддержки выдающихся деятелей культуры, учреждений культуры;</w:t>
      </w:r>
    </w:p>
    <w:p w:rsidR="00411986" w:rsidRPr="00B93AC2" w:rsidRDefault="00411986" w:rsidP="00766C40">
      <w:pPr>
        <w:pStyle w:val="ConsPlusNormal"/>
        <w:widowControl/>
        <w:numPr>
          <w:ilvl w:val="0"/>
          <w:numId w:val="39"/>
        </w:numPr>
        <w:tabs>
          <w:tab w:val="clear" w:pos="1191"/>
          <w:tab w:val="num" w:pos="0"/>
          <w:tab w:val="num" w:pos="426"/>
        </w:tabs>
        <w:spacing w:line="230" w:lineRule="auto"/>
        <w:ind w:left="0" w:firstLine="0"/>
        <w:jc w:val="both"/>
        <w:rPr>
          <w:sz w:val="24"/>
          <w:szCs w:val="24"/>
        </w:rPr>
      </w:pPr>
      <w:r w:rsidRPr="00B93AC2">
        <w:rPr>
          <w:sz w:val="24"/>
          <w:szCs w:val="24"/>
        </w:rPr>
        <w:t>расширению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spacing w:line="230" w:lineRule="auto"/>
        <w:ind w:left="0" w:firstLine="0"/>
        <w:jc w:val="both"/>
        <w:rPr>
          <w:rFonts w:ascii="Arial" w:hAnsi="Arial" w:cs="Arial"/>
          <w:sz w:val="24"/>
        </w:rPr>
      </w:pPr>
      <w:r w:rsidRPr="00B93AC2">
        <w:rPr>
          <w:rFonts w:ascii="Arial" w:hAnsi="Arial" w:cs="Arial"/>
          <w:sz w:val="24"/>
        </w:rPr>
        <w:t>улучшению сохранности музейных и библиотечных фондов;</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spacing w:line="230" w:lineRule="auto"/>
        <w:ind w:left="0" w:firstLine="0"/>
        <w:jc w:val="both"/>
        <w:rPr>
          <w:rFonts w:ascii="Arial" w:hAnsi="Arial" w:cs="Arial"/>
          <w:sz w:val="24"/>
        </w:rPr>
      </w:pPr>
      <w:r w:rsidRPr="00B93AC2">
        <w:rPr>
          <w:rFonts w:ascii="Arial" w:hAnsi="Arial" w:cs="Arial"/>
          <w:sz w:val="24"/>
        </w:rPr>
        <w:lastRenderedPageBreak/>
        <w:t>увеличению количества учреждений культуры и образовательных учреждений в области культуры, находящихся в удовлетворительном состоянии;</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spacing w:line="230" w:lineRule="auto"/>
        <w:ind w:left="0" w:firstLine="0"/>
        <w:jc w:val="both"/>
        <w:rPr>
          <w:rFonts w:ascii="Arial" w:hAnsi="Arial" w:cs="Arial"/>
          <w:sz w:val="24"/>
        </w:rPr>
      </w:pPr>
      <w:r w:rsidRPr="00B93AC2">
        <w:rPr>
          <w:rFonts w:ascii="Arial" w:hAnsi="Arial" w:cs="Arial"/>
          <w:sz w:val="24"/>
        </w:rPr>
        <w:t>укреплению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spacing w:line="230" w:lineRule="auto"/>
        <w:ind w:left="0" w:firstLine="0"/>
        <w:jc w:val="both"/>
        <w:rPr>
          <w:rFonts w:ascii="Arial" w:hAnsi="Arial" w:cs="Arial"/>
          <w:sz w:val="24"/>
        </w:rPr>
      </w:pPr>
      <w:r w:rsidRPr="00B93AC2">
        <w:rPr>
          <w:rFonts w:ascii="Arial" w:hAnsi="Arial" w:cs="Arial"/>
          <w:sz w:val="24"/>
        </w:rPr>
        <w:t>повышению качества и доступности государственных и муниципальных услуг, оказываемых в сфере культуры;</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spacing w:line="228" w:lineRule="auto"/>
        <w:ind w:left="0" w:firstLine="0"/>
        <w:jc w:val="both"/>
        <w:rPr>
          <w:rFonts w:ascii="Arial" w:hAnsi="Arial" w:cs="Arial"/>
          <w:spacing w:val="-4"/>
          <w:sz w:val="24"/>
        </w:rPr>
      </w:pPr>
      <w:r w:rsidRPr="00B93AC2">
        <w:rPr>
          <w:rFonts w:ascii="Arial" w:hAnsi="Arial" w:cs="Arial"/>
          <w:sz w:val="24"/>
        </w:rPr>
        <w:t xml:space="preserve">созданию необходимых условий для активизации инновационной </w:t>
      </w:r>
      <w:r w:rsidRPr="00B93AC2">
        <w:rPr>
          <w:rFonts w:ascii="Arial" w:hAnsi="Arial" w:cs="Arial"/>
          <w:spacing w:val="-4"/>
          <w:sz w:val="24"/>
        </w:rPr>
        <w:t>и инвестиционной деятельности в сфере культуры;</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spacing w:line="228" w:lineRule="auto"/>
        <w:ind w:left="0" w:firstLine="0"/>
        <w:jc w:val="both"/>
        <w:rPr>
          <w:rFonts w:ascii="Arial" w:hAnsi="Arial" w:cs="Arial"/>
          <w:spacing w:val="-4"/>
          <w:sz w:val="24"/>
        </w:rPr>
      </w:pPr>
      <w:r w:rsidRPr="00B93AC2">
        <w:rPr>
          <w:rFonts w:ascii="Arial" w:hAnsi="Arial" w:cs="Arial"/>
          <w:spacing w:val="-4"/>
          <w:sz w:val="24"/>
        </w:rPr>
        <w:t>повышению эффективности управления отраслью «культура», расходования бюджетных расходов, внедрение современных подходов бюджетного планирования;</w:t>
      </w:r>
    </w:p>
    <w:p w:rsidR="00411986" w:rsidRPr="00B93AC2" w:rsidRDefault="00411986" w:rsidP="00766C40">
      <w:pPr>
        <w:widowControl w:val="0"/>
        <w:numPr>
          <w:ilvl w:val="0"/>
          <w:numId w:val="39"/>
        </w:numPr>
        <w:tabs>
          <w:tab w:val="clear" w:pos="1191"/>
          <w:tab w:val="num" w:pos="0"/>
          <w:tab w:val="num" w:pos="426"/>
        </w:tabs>
        <w:autoSpaceDE w:val="0"/>
        <w:autoSpaceDN w:val="0"/>
        <w:adjustRightInd w:val="0"/>
        <w:spacing w:line="228" w:lineRule="auto"/>
        <w:ind w:left="0" w:firstLine="0"/>
        <w:jc w:val="both"/>
        <w:rPr>
          <w:rFonts w:ascii="Arial" w:hAnsi="Arial" w:cs="Arial"/>
          <w:spacing w:val="-4"/>
          <w:sz w:val="24"/>
        </w:rPr>
      </w:pPr>
      <w:r w:rsidRPr="00B93AC2">
        <w:rPr>
          <w:rFonts w:ascii="Arial" w:hAnsi="Arial" w:cs="Arial"/>
          <w:spacing w:val="-4"/>
          <w:sz w:val="24"/>
        </w:rPr>
        <w:t>созданию эффективной системы управления реализацией Программы, реализации в полном объеме мероприятий Программы, достижение ее целей и задач.</w:t>
      </w:r>
    </w:p>
    <w:p w:rsidR="00411986" w:rsidRPr="00B93AC2" w:rsidRDefault="00411986" w:rsidP="00411986">
      <w:pPr>
        <w:widowControl w:val="0"/>
        <w:autoSpaceDE w:val="0"/>
        <w:autoSpaceDN w:val="0"/>
        <w:adjustRightInd w:val="0"/>
        <w:ind w:firstLine="720"/>
        <w:jc w:val="center"/>
        <w:outlineLvl w:val="1"/>
        <w:rPr>
          <w:rFonts w:ascii="Arial" w:hAnsi="Arial" w:cs="Arial"/>
          <w:b/>
          <w:sz w:val="24"/>
        </w:rPr>
      </w:pPr>
    </w:p>
    <w:p w:rsidR="00411986" w:rsidRPr="00B93AC2" w:rsidRDefault="00411986" w:rsidP="00411986">
      <w:pPr>
        <w:widowControl w:val="0"/>
        <w:autoSpaceDE w:val="0"/>
        <w:autoSpaceDN w:val="0"/>
        <w:adjustRightInd w:val="0"/>
        <w:ind w:firstLine="720"/>
        <w:jc w:val="center"/>
        <w:outlineLvl w:val="1"/>
        <w:rPr>
          <w:rFonts w:ascii="Arial" w:hAnsi="Arial" w:cs="Arial"/>
          <w:b/>
          <w:sz w:val="24"/>
        </w:rPr>
      </w:pPr>
      <w:r w:rsidRPr="00B93AC2">
        <w:rPr>
          <w:rFonts w:ascii="Arial" w:hAnsi="Arial" w:cs="Arial"/>
          <w:b/>
          <w:sz w:val="24"/>
        </w:rPr>
        <w:t>2.6. Мероприятия подпрограммы</w:t>
      </w:r>
    </w:p>
    <w:p w:rsidR="00411986" w:rsidRPr="00B93AC2" w:rsidRDefault="00B93AC2" w:rsidP="00411986">
      <w:pPr>
        <w:widowControl w:val="0"/>
        <w:autoSpaceDE w:val="0"/>
        <w:autoSpaceDN w:val="0"/>
        <w:adjustRightInd w:val="0"/>
        <w:ind w:firstLine="720"/>
        <w:jc w:val="both"/>
        <w:outlineLvl w:val="1"/>
        <w:rPr>
          <w:rFonts w:ascii="Arial" w:hAnsi="Arial" w:cs="Arial"/>
          <w:sz w:val="24"/>
        </w:rPr>
      </w:pPr>
      <w:hyperlink r:id="rId22" w:anchor="Par573" w:history="1">
        <w:r w:rsidR="00411986" w:rsidRPr="007A120A">
          <w:rPr>
            <w:rStyle w:val="a7"/>
            <w:rFonts w:ascii="Arial" w:hAnsi="Arial" w:cs="Arial"/>
            <w:color w:val="auto"/>
            <w:sz w:val="24"/>
            <w:u w:val="none"/>
          </w:rPr>
          <w:t>Перечень</w:t>
        </w:r>
      </w:hyperlink>
      <w:r w:rsidR="00411986" w:rsidRPr="007A120A">
        <w:rPr>
          <w:rFonts w:ascii="Arial" w:hAnsi="Arial" w:cs="Arial"/>
          <w:sz w:val="24"/>
        </w:rPr>
        <w:t xml:space="preserve"> </w:t>
      </w:r>
      <w:r w:rsidR="00411986" w:rsidRPr="00B93AC2">
        <w:rPr>
          <w:rFonts w:ascii="Arial" w:hAnsi="Arial" w:cs="Arial"/>
          <w:sz w:val="24"/>
        </w:rPr>
        <w:t>мероприятий подпрограммы приведен в приложении № 2 к подпрограмме.</w:t>
      </w:r>
    </w:p>
    <w:p w:rsidR="00411986" w:rsidRPr="00B93AC2" w:rsidRDefault="00411986" w:rsidP="00411986">
      <w:pPr>
        <w:tabs>
          <w:tab w:val="left" w:pos="2805"/>
        </w:tabs>
        <w:ind w:firstLine="720"/>
        <w:jc w:val="center"/>
        <w:rPr>
          <w:rFonts w:ascii="Arial" w:hAnsi="Arial" w:cs="Arial"/>
          <w:sz w:val="24"/>
        </w:rPr>
      </w:pPr>
    </w:p>
    <w:p w:rsidR="00411986" w:rsidRPr="00B93AC2" w:rsidRDefault="00411986" w:rsidP="00411986">
      <w:pPr>
        <w:rPr>
          <w:rFonts w:ascii="Arial" w:hAnsi="Arial" w:cs="Arial"/>
          <w:sz w:val="24"/>
        </w:rPr>
      </w:pPr>
      <w:r w:rsidRPr="00B93AC2">
        <w:rPr>
          <w:rFonts w:ascii="Arial" w:hAnsi="Arial" w:cs="Arial"/>
          <w:sz w:val="24"/>
        </w:rPr>
        <w:t xml:space="preserve">Начальник Отдела культуры                                              </w:t>
      </w:r>
    </w:p>
    <w:p w:rsidR="00411986" w:rsidRPr="00B93AC2" w:rsidRDefault="00411986" w:rsidP="00411986">
      <w:pPr>
        <w:rPr>
          <w:rFonts w:ascii="Arial" w:hAnsi="Arial" w:cs="Arial"/>
          <w:sz w:val="24"/>
        </w:rPr>
      </w:pPr>
      <w:r w:rsidRPr="00B93AC2">
        <w:rPr>
          <w:rFonts w:ascii="Arial" w:hAnsi="Arial" w:cs="Arial"/>
          <w:sz w:val="24"/>
        </w:rPr>
        <w:t xml:space="preserve">администрации города Шарыпово                                     </w:t>
      </w:r>
      <w:r w:rsidR="007A120A">
        <w:rPr>
          <w:rFonts w:ascii="Arial" w:hAnsi="Arial" w:cs="Arial"/>
          <w:sz w:val="24"/>
        </w:rPr>
        <w:t xml:space="preserve">            </w:t>
      </w:r>
      <w:r w:rsidRPr="00B93AC2">
        <w:rPr>
          <w:rFonts w:ascii="Arial" w:hAnsi="Arial" w:cs="Arial"/>
          <w:sz w:val="24"/>
        </w:rPr>
        <w:t xml:space="preserve">  М.А. Шереметьева                                </w:t>
      </w:r>
    </w:p>
    <w:p w:rsidR="00411986" w:rsidRPr="00B93AC2" w:rsidRDefault="00411986" w:rsidP="00411986">
      <w:pPr>
        <w:spacing w:line="232" w:lineRule="auto"/>
        <w:jc w:val="both"/>
        <w:rPr>
          <w:rFonts w:ascii="Arial" w:hAnsi="Arial" w:cs="Arial"/>
          <w:sz w:val="24"/>
        </w:rPr>
      </w:pPr>
    </w:p>
    <w:p w:rsidR="00B53258" w:rsidRPr="00B93AC2" w:rsidRDefault="00B53258" w:rsidP="009B367E">
      <w:pPr>
        <w:rPr>
          <w:rFonts w:ascii="Arial" w:hAnsi="Arial" w:cs="Arial"/>
          <w:sz w:val="24"/>
        </w:rPr>
      </w:pPr>
    </w:p>
    <w:p w:rsidR="00B53258" w:rsidRPr="00B93AC2" w:rsidRDefault="00B53258" w:rsidP="009B367E">
      <w:pPr>
        <w:rPr>
          <w:rFonts w:ascii="Arial" w:hAnsi="Arial" w:cs="Arial"/>
          <w:sz w:val="24"/>
        </w:rPr>
      </w:pPr>
    </w:p>
    <w:p w:rsidR="00B53258" w:rsidRPr="00B93AC2" w:rsidRDefault="00B53258"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D70224" w:rsidRPr="00B93AC2" w:rsidRDefault="00D70224" w:rsidP="009B367E">
      <w:pPr>
        <w:rPr>
          <w:rFonts w:ascii="Arial" w:hAnsi="Arial" w:cs="Arial"/>
          <w:spacing w:val="-2"/>
          <w:sz w:val="24"/>
        </w:rPr>
      </w:pPr>
    </w:p>
    <w:p w:rsidR="001C7E65" w:rsidRPr="00B93AC2" w:rsidRDefault="001C7E65" w:rsidP="001C7E65">
      <w:pPr>
        <w:pStyle w:val="ConsPlusTitle"/>
        <w:widowControl/>
        <w:jc w:val="center"/>
        <w:rPr>
          <w:b w:val="0"/>
          <w:sz w:val="24"/>
          <w:szCs w:val="24"/>
        </w:rPr>
        <w:sectPr w:rsidR="001C7E65" w:rsidRPr="00B93AC2" w:rsidSect="007A120A">
          <w:pgSz w:w="11906" w:h="16838"/>
          <w:pgMar w:top="1134" w:right="851" w:bottom="992" w:left="1701" w:header="709" w:footer="709" w:gutter="0"/>
          <w:cols w:space="708"/>
          <w:docGrid w:linePitch="381"/>
        </w:sectPr>
      </w:pPr>
    </w:p>
    <w:p w:rsidR="007A120A" w:rsidRDefault="001C7E65" w:rsidP="007A120A">
      <w:pPr>
        <w:pStyle w:val="ConsPlusTitle"/>
        <w:widowControl/>
        <w:jc w:val="right"/>
        <w:rPr>
          <w:b w:val="0"/>
          <w:sz w:val="24"/>
          <w:szCs w:val="24"/>
        </w:rPr>
      </w:pPr>
      <w:r w:rsidRPr="00B93AC2">
        <w:rPr>
          <w:b w:val="0"/>
          <w:sz w:val="24"/>
          <w:szCs w:val="24"/>
        </w:rPr>
        <w:lastRenderedPageBreak/>
        <w:t>Приложение № 1</w:t>
      </w:r>
    </w:p>
    <w:p w:rsidR="001C7E65" w:rsidRPr="00B93AC2" w:rsidRDefault="001C7E65" w:rsidP="007A120A">
      <w:pPr>
        <w:pStyle w:val="ConsPlusTitle"/>
        <w:widowControl/>
        <w:jc w:val="right"/>
        <w:rPr>
          <w:b w:val="0"/>
          <w:sz w:val="24"/>
          <w:szCs w:val="24"/>
        </w:rPr>
      </w:pPr>
      <w:r w:rsidRPr="00B93AC2">
        <w:rPr>
          <w:b w:val="0"/>
          <w:sz w:val="24"/>
          <w:szCs w:val="24"/>
        </w:rPr>
        <w:t>к подпрограмме «Обеспечение</w:t>
      </w:r>
    </w:p>
    <w:p w:rsidR="001C7E65" w:rsidRPr="00B93AC2" w:rsidRDefault="001C7E65" w:rsidP="007A120A">
      <w:pPr>
        <w:pStyle w:val="ConsPlusTitle"/>
        <w:widowControl/>
        <w:jc w:val="right"/>
        <w:rPr>
          <w:b w:val="0"/>
          <w:sz w:val="24"/>
          <w:szCs w:val="24"/>
        </w:rPr>
      </w:pPr>
      <w:r w:rsidRPr="00B93AC2">
        <w:rPr>
          <w:b w:val="0"/>
          <w:sz w:val="24"/>
          <w:szCs w:val="24"/>
        </w:rPr>
        <w:t>условий реализации программы и прочие мероприятия»</w:t>
      </w:r>
    </w:p>
    <w:p w:rsidR="001C7E65" w:rsidRPr="00B93AC2" w:rsidRDefault="001C7E65" w:rsidP="007A120A">
      <w:pPr>
        <w:jc w:val="right"/>
        <w:rPr>
          <w:rFonts w:ascii="Arial" w:hAnsi="Arial" w:cs="Arial"/>
          <w:sz w:val="24"/>
        </w:rPr>
      </w:pPr>
      <w:r w:rsidRPr="00B93AC2">
        <w:rPr>
          <w:rFonts w:ascii="Arial" w:hAnsi="Arial" w:cs="Arial"/>
          <w:sz w:val="24"/>
        </w:rPr>
        <w:t>муниципальной  программы «Развитие культуры»,</w:t>
      </w:r>
    </w:p>
    <w:p w:rsidR="007A120A" w:rsidRDefault="007A120A" w:rsidP="007A120A">
      <w:pPr>
        <w:jc w:val="right"/>
        <w:rPr>
          <w:rFonts w:ascii="Arial" w:hAnsi="Arial" w:cs="Arial"/>
          <w:sz w:val="24"/>
        </w:rPr>
      </w:pPr>
      <w:proofErr w:type="gramStart"/>
      <w:r>
        <w:rPr>
          <w:rFonts w:ascii="Arial" w:hAnsi="Arial" w:cs="Arial"/>
          <w:sz w:val="24"/>
        </w:rPr>
        <w:t>утвержденной</w:t>
      </w:r>
      <w:proofErr w:type="gramEnd"/>
      <w:r>
        <w:rPr>
          <w:rFonts w:ascii="Arial" w:hAnsi="Arial" w:cs="Arial"/>
          <w:sz w:val="24"/>
        </w:rPr>
        <w:t xml:space="preserve"> постановлением</w:t>
      </w:r>
    </w:p>
    <w:p w:rsidR="007A120A" w:rsidRDefault="001C7E65" w:rsidP="007A120A">
      <w:pPr>
        <w:jc w:val="right"/>
        <w:rPr>
          <w:rFonts w:ascii="Arial" w:hAnsi="Arial" w:cs="Arial"/>
          <w:sz w:val="24"/>
        </w:rPr>
      </w:pPr>
      <w:r w:rsidRPr="00B93AC2">
        <w:rPr>
          <w:rFonts w:ascii="Arial" w:hAnsi="Arial" w:cs="Arial"/>
          <w:sz w:val="24"/>
        </w:rPr>
        <w:t>Администрации города</w:t>
      </w:r>
      <w:r w:rsidR="007A120A">
        <w:rPr>
          <w:rFonts w:ascii="Arial" w:hAnsi="Arial" w:cs="Arial"/>
          <w:sz w:val="24"/>
        </w:rPr>
        <w:t xml:space="preserve"> </w:t>
      </w:r>
      <w:r w:rsidRPr="00B93AC2">
        <w:rPr>
          <w:rFonts w:ascii="Arial" w:hAnsi="Arial" w:cs="Arial"/>
          <w:sz w:val="24"/>
        </w:rPr>
        <w:t>Шарыпово</w:t>
      </w:r>
    </w:p>
    <w:p w:rsidR="001C7E65" w:rsidRPr="00B93AC2" w:rsidRDefault="007A120A" w:rsidP="007A120A">
      <w:pPr>
        <w:tabs>
          <w:tab w:val="left" w:pos="9450"/>
          <w:tab w:val="right" w:pos="15137"/>
        </w:tabs>
        <w:jc w:val="right"/>
        <w:rPr>
          <w:rFonts w:ascii="Arial" w:hAnsi="Arial" w:cs="Arial"/>
          <w:sz w:val="24"/>
        </w:rPr>
      </w:pPr>
      <w:r>
        <w:rPr>
          <w:rFonts w:ascii="Arial" w:hAnsi="Arial" w:cs="Arial"/>
          <w:sz w:val="24"/>
        </w:rPr>
        <w:tab/>
        <w:t>от</w:t>
      </w:r>
      <w:r w:rsidR="001C7E65" w:rsidRPr="00B93AC2">
        <w:rPr>
          <w:rFonts w:ascii="Arial" w:hAnsi="Arial" w:cs="Arial"/>
          <w:sz w:val="24"/>
        </w:rPr>
        <w:t xml:space="preserve"> 13.10.2016 г. № 190</w:t>
      </w:r>
    </w:p>
    <w:p w:rsidR="001C7E65" w:rsidRPr="00B93AC2" w:rsidRDefault="001C7E65" w:rsidP="001C7E65">
      <w:pPr>
        <w:jc w:val="center"/>
        <w:rPr>
          <w:rFonts w:ascii="Arial" w:hAnsi="Arial" w:cs="Arial"/>
          <w:sz w:val="24"/>
        </w:rPr>
      </w:pPr>
      <w:r w:rsidRPr="00B93AC2">
        <w:rPr>
          <w:rFonts w:ascii="Arial" w:hAnsi="Arial" w:cs="Arial"/>
          <w:sz w:val="24"/>
        </w:rPr>
        <w:t xml:space="preserve"> </w:t>
      </w:r>
    </w:p>
    <w:p w:rsidR="001C7E65" w:rsidRPr="00B93AC2" w:rsidRDefault="001C7E65" w:rsidP="001C7E65">
      <w:pPr>
        <w:rPr>
          <w:rFonts w:ascii="Arial" w:hAnsi="Arial" w:cs="Arial"/>
          <w:sz w:val="24"/>
        </w:rPr>
      </w:pPr>
      <w:r w:rsidRPr="00B93AC2">
        <w:rPr>
          <w:rFonts w:ascii="Arial" w:hAnsi="Arial" w:cs="Arial"/>
          <w:sz w:val="24"/>
        </w:rPr>
        <w:t xml:space="preserve">                                                                                                                                                                                                                                                                                                             </w:t>
      </w:r>
    </w:p>
    <w:p w:rsidR="001C7E65" w:rsidRPr="00B93AC2" w:rsidRDefault="001C7E65" w:rsidP="001C7E65">
      <w:pPr>
        <w:jc w:val="center"/>
        <w:rPr>
          <w:rFonts w:ascii="Arial" w:hAnsi="Arial" w:cs="Arial"/>
          <w:b/>
          <w:sz w:val="24"/>
        </w:rPr>
      </w:pPr>
      <w:r w:rsidRPr="00B93AC2">
        <w:rPr>
          <w:rFonts w:ascii="Arial" w:hAnsi="Arial" w:cs="Arial"/>
          <w:b/>
          <w:sz w:val="24"/>
        </w:rPr>
        <w:t>ПЕРЕЧЕНЬ ЦЕЛЕВЫХ ИНДИКАТОРОВ ПОДПРОГРАММЫ</w:t>
      </w:r>
    </w:p>
    <w:p w:rsidR="001C7E65" w:rsidRPr="00B93AC2" w:rsidRDefault="001C7E65" w:rsidP="001C7E65">
      <w:pPr>
        <w:jc w:val="center"/>
        <w:rPr>
          <w:rFonts w:ascii="Arial" w:hAnsi="Arial" w:cs="Arial"/>
          <w:b/>
          <w:sz w:val="24"/>
        </w:rPr>
      </w:pPr>
      <w:r w:rsidRPr="00B93AC2">
        <w:rPr>
          <w:rFonts w:ascii="Arial" w:hAnsi="Arial" w:cs="Arial"/>
          <w:b/>
          <w:sz w:val="24"/>
        </w:rPr>
        <w:t>«Обеспечение условий реализации программы и прочие мероприятия»</w:t>
      </w:r>
    </w:p>
    <w:p w:rsidR="001C7E65" w:rsidRPr="00B93AC2" w:rsidRDefault="001C7E65" w:rsidP="001C7E65">
      <w:pPr>
        <w:jc w:val="center"/>
        <w:rPr>
          <w:rFonts w:ascii="Arial" w:hAnsi="Arial" w:cs="Arial"/>
          <w:b/>
          <w:sz w:val="24"/>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253"/>
        <w:gridCol w:w="993"/>
        <w:gridCol w:w="2267"/>
        <w:gridCol w:w="851"/>
        <w:gridCol w:w="992"/>
        <w:gridCol w:w="850"/>
        <w:gridCol w:w="993"/>
        <w:gridCol w:w="708"/>
        <w:gridCol w:w="1134"/>
        <w:gridCol w:w="709"/>
        <w:gridCol w:w="893"/>
      </w:tblGrid>
      <w:tr w:rsidR="001C7E65" w:rsidRPr="00B93AC2" w:rsidTr="003C7617">
        <w:trPr>
          <w:trHeight w:val="1152"/>
        </w:trPr>
        <w:tc>
          <w:tcPr>
            <w:tcW w:w="675" w:type="dxa"/>
            <w:vMerge w:val="restart"/>
            <w:tcBorders>
              <w:top w:val="single" w:sz="4" w:space="0" w:color="auto"/>
              <w:left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 xml:space="preserve">№ </w:t>
            </w:r>
            <w:proofErr w:type="gramStart"/>
            <w:r w:rsidRPr="00B93AC2">
              <w:rPr>
                <w:rFonts w:ascii="Arial" w:hAnsi="Arial" w:cs="Arial"/>
                <w:sz w:val="24"/>
              </w:rPr>
              <w:t>п</w:t>
            </w:r>
            <w:proofErr w:type="gramEnd"/>
            <w:r w:rsidRPr="00B93AC2">
              <w:rPr>
                <w:rFonts w:ascii="Arial" w:hAnsi="Arial" w:cs="Arial"/>
                <w:sz w:val="24"/>
              </w:rPr>
              <w:t>/п</w:t>
            </w:r>
          </w:p>
        </w:tc>
        <w:tc>
          <w:tcPr>
            <w:tcW w:w="4253" w:type="dxa"/>
            <w:vMerge w:val="restart"/>
            <w:tcBorders>
              <w:top w:val="single" w:sz="4" w:space="0" w:color="auto"/>
              <w:left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Цель, целевые индикаторы</w:t>
            </w:r>
          </w:p>
        </w:tc>
        <w:tc>
          <w:tcPr>
            <w:tcW w:w="993" w:type="dxa"/>
            <w:vMerge w:val="restart"/>
            <w:tcBorders>
              <w:top w:val="single" w:sz="4" w:space="0" w:color="auto"/>
              <w:left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Единица</w:t>
            </w:r>
          </w:p>
          <w:p w:rsidR="001C7E65" w:rsidRPr="00B93AC2" w:rsidRDefault="001C7E65" w:rsidP="003C7617">
            <w:pPr>
              <w:jc w:val="center"/>
              <w:rPr>
                <w:rFonts w:ascii="Arial" w:hAnsi="Arial" w:cs="Arial"/>
                <w:sz w:val="24"/>
              </w:rPr>
            </w:pPr>
            <w:r w:rsidRPr="00B93AC2">
              <w:rPr>
                <w:rFonts w:ascii="Arial" w:hAnsi="Arial" w:cs="Arial"/>
                <w:sz w:val="24"/>
              </w:rPr>
              <w:t>измерения</w:t>
            </w:r>
          </w:p>
        </w:tc>
        <w:tc>
          <w:tcPr>
            <w:tcW w:w="2267" w:type="dxa"/>
            <w:vMerge w:val="restart"/>
            <w:tcBorders>
              <w:top w:val="single" w:sz="4" w:space="0" w:color="auto"/>
              <w:left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Источник информации</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Два года, предшествующие реализации программы</w:t>
            </w:r>
          </w:p>
        </w:tc>
        <w:tc>
          <w:tcPr>
            <w:tcW w:w="5287" w:type="dxa"/>
            <w:gridSpan w:val="6"/>
            <w:tcBorders>
              <w:top w:val="single" w:sz="4" w:space="0" w:color="auto"/>
              <w:left w:val="single" w:sz="4" w:space="0" w:color="auto"/>
              <w:bottom w:val="single" w:sz="4" w:space="0" w:color="auto"/>
            </w:tcBorders>
            <w:vAlign w:val="center"/>
            <w:hideMark/>
          </w:tcPr>
          <w:p w:rsidR="001C7E65" w:rsidRPr="00B93AC2" w:rsidRDefault="001C7E65" w:rsidP="003C7617">
            <w:pPr>
              <w:jc w:val="center"/>
              <w:rPr>
                <w:rFonts w:ascii="Arial" w:hAnsi="Arial" w:cs="Arial"/>
                <w:sz w:val="24"/>
              </w:rPr>
            </w:pPr>
          </w:p>
          <w:p w:rsidR="001C7E65" w:rsidRPr="00B93AC2" w:rsidRDefault="001C7E65" w:rsidP="003C7617">
            <w:pPr>
              <w:jc w:val="center"/>
              <w:rPr>
                <w:rFonts w:ascii="Arial" w:hAnsi="Arial" w:cs="Arial"/>
                <w:sz w:val="24"/>
              </w:rPr>
            </w:pPr>
            <w:r w:rsidRPr="00B93AC2">
              <w:rPr>
                <w:rFonts w:ascii="Arial" w:hAnsi="Arial" w:cs="Arial"/>
                <w:sz w:val="24"/>
              </w:rPr>
              <w:t>Годы реализации программы</w:t>
            </w:r>
          </w:p>
          <w:p w:rsidR="001C7E65" w:rsidRPr="00B93AC2" w:rsidRDefault="001C7E65" w:rsidP="003C7617">
            <w:pPr>
              <w:jc w:val="center"/>
              <w:rPr>
                <w:rFonts w:ascii="Arial" w:hAnsi="Arial" w:cs="Arial"/>
                <w:sz w:val="24"/>
              </w:rPr>
            </w:pPr>
          </w:p>
          <w:p w:rsidR="001C7E65" w:rsidRPr="00B93AC2" w:rsidRDefault="001C7E65" w:rsidP="003C7617">
            <w:pPr>
              <w:rPr>
                <w:rFonts w:ascii="Arial" w:hAnsi="Arial" w:cs="Arial"/>
                <w:sz w:val="24"/>
              </w:rPr>
            </w:pPr>
          </w:p>
        </w:tc>
      </w:tr>
      <w:tr w:rsidR="001C7E65" w:rsidRPr="00B93AC2" w:rsidTr="003C7617">
        <w:trPr>
          <w:trHeight w:val="856"/>
        </w:trPr>
        <w:tc>
          <w:tcPr>
            <w:tcW w:w="675" w:type="dxa"/>
            <w:vMerge/>
            <w:tcBorders>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b/>
                <w:sz w:val="24"/>
              </w:rPr>
            </w:pPr>
          </w:p>
        </w:tc>
        <w:tc>
          <w:tcPr>
            <w:tcW w:w="4253" w:type="dxa"/>
            <w:vMerge/>
            <w:tcBorders>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p>
        </w:tc>
        <w:tc>
          <w:tcPr>
            <w:tcW w:w="993" w:type="dxa"/>
            <w:vMerge/>
            <w:tcBorders>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p>
        </w:tc>
        <w:tc>
          <w:tcPr>
            <w:tcW w:w="2267" w:type="dxa"/>
            <w:vMerge/>
            <w:tcBorders>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2012</w:t>
            </w:r>
          </w:p>
          <w:p w:rsidR="001C7E65" w:rsidRPr="00B93AC2" w:rsidRDefault="001C7E65" w:rsidP="003C7617">
            <w:pPr>
              <w:jc w:val="center"/>
              <w:rPr>
                <w:rFonts w:ascii="Arial" w:hAnsi="Arial" w:cs="Arial"/>
                <w:sz w:val="24"/>
              </w:rPr>
            </w:pPr>
            <w:r w:rsidRPr="00B93AC2">
              <w:rPr>
                <w:rFonts w:ascii="Arial" w:hAnsi="Arial" w:cs="Arial"/>
                <w:sz w:val="24"/>
              </w:rPr>
              <w:t>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2013</w:t>
            </w:r>
          </w:p>
          <w:p w:rsidR="001C7E65" w:rsidRPr="00B93AC2" w:rsidRDefault="001C7E65" w:rsidP="003C7617">
            <w:pPr>
              <w:jc w:val="center"/>
              <w:rPr>
                <w:rFonts w:ascii="Arial" w:hAnsi="Arial" w:cs="Arial"/>
                <w:sz w:val="24"/>
              </w:rPr>
            </w:pPr>
            <w:r w:rsidRPr="00B93AC2">
              <w:rPr>
                <w:rFonts w:ascii="Arial" w:hAnsi="Arial" w:cs="Arial"/>
                <w:sz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2014</w:t>
            </w:r>
          </w:p>
          <w:p w:rsidR="001C7E65" w:rsidRPr="00B93AC2" w:rsidRDefault="001C7E65" w:rsidP="003C7617">
            <w:pPr>
              <w:jc w:val="center"/>
              <w:rPr>
                <w:rFonts w:ascii="Arial" w:hAnsi="Arial" w:cs="Arial"/>
                <w:sz w:val="24"/>
              </w:rPr>
            </w:pPr>
            <w:r w:rsidRPr="00B93AC2">
              <w:rPr>
                <w:rFonts w:ascii="Arial" w:hAnsi="Arial" w:cs="Arial"/>
                <w:sz w:val="24"/>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2015</w:t>
            </w:r>
          </w:p>
          <w:p w:rsidR="001C7E65" w:rsidRPr="00B93AC2" w:rsidRDefault="001C7E65" w:rsidP="003C7617">
            <w:pPr>
              <w:jc w:val="center"/>
              <w:rPr>
                <w:rFonts w:ascii="Arial" w:hAnsi="Arial" w:cs="Arial"/>
                <w:sz w:val="24"/>
              </w:rPr>
            </w:pPr>
            <w:r w:rsidRPr="00B93AC2">
              <w:rPr>
                <w:rFonts w:ascii="Arial" w:hAnsi="Arial" w:cs="Arial"/>
                <w:sz w:val="24"/>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2016</w:t>
            </w:r>
          </w:p>
          <w:p w:rsidR="001C7E65" w:rsidRPr="00B93AC2" w:rsidRDefault="001C7E65" w:rsidP="003C7617">
            <w:pPr>
              <w:jc w:val="center"/>
              <w:rPr>
                <w:rFonts w:ascii="Arial" w:hAnsi="Arial" w:cs="Arial"/>
                <w:sz w:val="24"/>
              </w:rPr>
            </w:pPr>
            <w:r w:rsidRPr="00B93AC2">
              <w:rPr>
                <w:rFonts w:ascii="Arial" w:hAnsi="Arial" w:cs="Arial"/>
                <w:sz w:val="24"/>
              </w:rPr>
              <w:t>год</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2017</w:t>
            </w:r>
          </w:p>
          <w:p w:rsidR="001C7E65" w:rsidRPr="00B93AC2" w:rsidRDefault="001C7E65" w:rsidP="003C7617">
            <w:pPr>
              <w:jc w:val="center"/>
              <w:rPr>
                <w:rFonts w:ascii="Arial" w:hAnsi="Arial" w:cs="Arial"/>
                <w:sz w:val="24"/>
              </w:rPr>
            </w:pPr>
            <w:r w:rsidRPr="00B93AC2">
              <w:rPr>
                <w:rFonts w:ascii="Arial" w:hAnsi="Arial" w:cs="Arial"/>
                <w:sz w:val="24"/>
              </w:rPr>
              <w:t>год</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2018г</w:t>
            </w:r>
            <w:r w:rsidR="009143EC" w:rsidRPr="00B93AC2">
              <w:rPr>
                <w:rFonts w:ascii="Arial" w:hAnsi="Arial" w:cs="Arial"/>
                <w:sz w:val="24"/>
              </w:rPr>
              <w:t>г</w:t>
            </w:r>
            <w:r w:rsidRPr="00B93AC2">
              <w:rPr>
                <w:rFonts w:ascii="Arial" w:hAnsi="Arial" w:cs="Arial"/>
                <w:sz w:val="24"/>
              </w:rPr>
              <w:t>од</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2019</w:t>
            </w:r>
          </w:p>
          <w:p w:rsidR="001C7E65" w:rsidRPr="00B93AC2" w:rsidRDefault="001C7E65" w:rsidP="003C7617">
            <w:pPr>
              <w:jc w:val="center"/>
              <w:rPr>
                <w:rFonts w:ascii="Arial" w:hAnsi="Arial" w:cs="Arial"/>
                <w:sz w:val="24"/>
              </w:rPr>
            </w:pPr>
            <w:r w:rsidRPr="00B93AC2">
              <w:rPr>
                <w:rFonts w:ascii="Arial" w:hAnsi="Arial" w:cs="Arial"/>
                <w:sz w:val="24"/>
              </w:rPr>
              <w:t>год</w:t>
            </w:r>
          </w:p>
        </w:tc>
      </w:tr>
      <w:tr w:rsidR="001C7E65" w:rsidRPr="00B93AC2" w:rsidTr="003C7617">
        <w:trPr>
          <w:trHeight w:val="543"/>
        </w:trPr>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1.</w:t>
            </w:r>
          </w:p>
        </w:tc>
        <w:tc>
          <w:tcPr>
            <w:tcW w:w="13041" w:type="dxa"/>
            <w:gridSpan w:val="9"/>
            <w:tcBorders>
              <w:top w:val="single" w:sz="4" w:space="0" w:color="auto"/>
              <w:left w:val="single" w:sz="4" w:space="0" w:color="auto"/>
              <w:bottom w:val="single" w:sz="4" w:space="0" w:color="auto"/>
            </w:tcBorders>
            <w:hideMark/>
          </w:tcPr>
          <w:p w:rsidR="001C7E65" w:rsidRPr="00B93AC2" w:rsidRDefault="001C7E65" w:rsidP="003C7617">
            <w:pPr>
              <w:rPr>
                <w:rFonts w:ascii="Arial" w:hAnsi="Arial" w:cs="Arial"/>
                <w:b/>
                <w:sz w:val="24"/>
              </w:rPr>
            </w:pPr>
            <w:r w:rsidRPr="00B93AC2">
              <w:rPr>
                <w:rFonts w:ascii="Arial" w:hAnsi="Arial" w:cs="Arial"/>
                <w:b/>
                <w:sz w:val="24"/>
              </w:rPr>
              <w:t>Цель подпрограммы:</w:t>
            </w:r>
          </w:p>
          <w:p w:rsidR="001C7E65" w:rsidRPr="00B93AC2" w:rsidRDefault="001C7E65" w:rsidP="003C7617">
            <w:pPr>
              <w:rPr>
                <w:rFonts w:ascii="Arial" w:eastAsiaTheme="minorHAnsi" w:hAnsi="Arial" w:cs="Arial"/>
                <w:sz w:val="24"/>
              </w:rPr>
            </w:pPr>
            <w:r w:rsidRPr="00B93AC2">
              <w:rPr>
                <w:rFonts w:ascii="Arial" w:hAnsi="Arial" w:cs="Arial"/>
                <w:sz w:val="24"/>
              </w:rPr>
              <w:t>создание условий для устойчивого развития отрасли «культура</w:t>
            </w:r>
          </w:p>
        </w:tc>
        <w:tc>
          <w:tcPr>
            <w:tcW w:w="709" w:type="dxa"/>
            <w:tcBorders>
              <w:top w:val="single" w:sz="4" w:space="0" w:color="auto"/>
              <w:left w:val="single" w:sz="4" w:space="0" w:color="auto"/>
              <w:bottom w:val="single" w:sz="4" w:space="0" w:color="auto"/>
            </w:tcBorders>
          </w:tcPr>
          <w:p w:rsidR="001C7E65" w:rsidRPr="00B93AC2" w:rsidRDefault="001C7E65" w:rsidP="003C7617">
            <w:pPr>
              <w:rPr>
                <w:rFonts w:ascii="Arial" w:hAnsi="Arial" w:cs="Arial"/>
                <w:b/>
                <w:sz w:val="24"/>
              </w:rPr>
            </w:pPr>
          </w:p>
        </w:tc>
        <w:tc>
          <w:tcPr>
            <w:tcW w:w="893" w:type="dxa"/>
            <w:tcBorders>
              <w:top w:val="single" w:sz="4" w:space="0" w:color="auto"/>
              <w:left w:val="single" w:sz="4" w:space="0" w:color="auto"/>
              <w:bottom w:val="single" w:sz="4" w:space="0" w:color="auto"/>
            </w:tcBorders>
          </w:tcPr>
          <w:p w:rsidR="001C7E65" w:rsidRPr="00B93AC2" w:rsidRDefault="001C7E65" w:rsidP="003C7617">
            <w:pPr>
              <w:rPr>
                <w:rFonts w:ascii="Arial" w:hAnsi="Arial" w:cs="Arial"/>
                <w:b/>
                <w:sz w:val="24"/>
              </w:rPr>
            </w:pP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w:t>
            </w:r>
          </w:p>
        </w:tc>
        <w:tc>
          <w:tcPr>
            <w:tcW w:w="425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Целевые индикаторы</w:t>
            </w:r>
          </w:p>
        </w:tc>
        <w:tc>
          <w:tcPr>
            <w:tcW w:w="99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p>
        </w:tc>
        <w:tc>
          <w:tcPr>
            <w:tcW w:w="2267"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tc>
        <w:tc>
          <w:tcPr>
            <w:tcW w:w="1134" w:type="dxa"/>
            <w:shd w:val="clear" w:color="auto" w:fill="auto"/>
            <w:vAlign w:val="center"/>
          </w:tcPr>
          <w:p w:rsidR="001C7E65" w:rsidRPr="00B93AC2" w:rsidRDefault="001C7E65" w:rsidP="003C7617">
            <w:pPr>
              <w:jc w:val="center"/>
              <w:rPr>
                <w:rFonts w:ascii="Arial" w:eastAsiaTheme="minorHAnsi" w:hAnsi="Arial" w:cs="Arial"/>
                <w:sz w:val="24"/>
              </w:rPr>
            </w:pPr>
          </w:p>
        </w:tc>
        <w:tc>
          <w:tcPr>
            <w:tcW w:w="709" w:type="dxa"/>
          </w:tcPr>
          <w:p w:rsidR="001C7E65" w:rsidRPr="00B93AC2" w:rsidRDefault="001C7E65" w:rsidP="003C7617">
            <w:pPr>
              <w:jc w:val="center"/>
              <w:rPr>
                <w:rFonts w:ascii="Arial" w:eastAsiaTheme="minorHAnsi" w:hAnsi="Arial" w:cs="Arial"/>
                <w:sz w:val="24"/>
              </w:rPr>
            </w:pPr>
          </w:p>
        </w:tc>
        <w:tc>
          <w:tcPr>
            <w:tcW w:w="893" w:type="dxa"/>
          </w:tcPr>
          <w:p w:rsidR="001C7E65" w:rsidRPr="00B93AC2" w:rsidRDefault="001C7E65" w:rsidP="003C7617">
            <w:pPr>
              <w:jc w:val="center"/>
              <w:rPr>
                <w:rFonts w:ascii="Arial" w:eastAsiaTheme="minorHAnsi" w:hAnsi="Arial" w:cs="Arial"/>
                <w:sz w:val="24"/>
              </w:rPr>
            </w:pP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2.1</w:t>
            </w:r>
          </w:p>
        </w:tc>
        <w:tc>
          <w:tcPr>
            <w:tcW w:w="425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pStyle w:val="ConsPlusNormal"/>
              <w:widowControl/>
              <w:spacing w:line="276" w:lineRule="auto"/>
              <w:ind w:firstLine="0"/>
              <w:rPr>
                <w:sz w:val="24"/>
                <w:szCs w:val="24"/>
              </w:rPr>
            </w:pPr>
            <w:r w:rsidRPr="00B93AC2">
              <w:rPr>
                <w:sz w:val="24"/>
                <w:szCs w:val="24"/>
              </w:rPr>
              <w:t>Доля детей, привлекаемых к участию в творческих мероприятиях, в общем числе детей;</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20</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20</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20</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20</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2.2</w:t>
            </w:r>
          </w:p>
        </w:tc>
        <w:tc>
          <w:tcPr>
            <w:tcW w:w="425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widowControl w:val="0"/>
              <w:autoSpaceDE w:val="0"/>
              <w:autoSpaceDN w:val="0"/>
              <w:adjustRightInd w:val="0"/>
              <w:rPr>
                <w:rFonts w:ascii="Arial" w:hAnsi="Arial" w:cs="Arial"/>
                <w:sz w:val="24"/>
              </w:rPr>
            </w:pPr>
            <w:r w:rsidRPr="00B93AC2">
              <w:rPr>
                <w:rFonts w:ascii="Arial" w:hAnsi="Arial" w:cs="Arial"/>
                <w:sz w:val="24"/>
              </w:rPr>
              <w:t>количество специалистов, повысивших квалификацию, прошедших переподготовку, обученных на семинарах и других мероприятиях</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чел.</w:t>
            </w:r>
          </w:p>
        </w:tc>
        <w:tc>
          <w:tcPr>
            <w:tcW w:w="2267"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p>
          <w:p w:rsidR="001C7E65" w:rsidRPr="00B93AC2" w:rsidRDefault="001C7E65" w:rsidP="003C7617">
            <w:pPr>
              <w:rPr>
                <w:rFonts w:ascii="Arial" w:hAnsi="Arial" w:cs="Arial"/>
                <w:sz w:val="24"/>
              </w:rPr>
            </w:pPr>
            <w:r w:rsidRPr="00B93AC2">
              <w:rPr>
                <w:rFonts w:ascii="Arial" w:hAnsi="Arial" w:cs="Arial"/>
                <w:sz w:val="24"/>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51</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52</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52</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52</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52</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2.3</w:t>
            </w:r>
          </w:p>
        </w:tc>
        <w:tc>
          <w:tcPr>
            <w:tcW w:w="425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r w:rsidRPr="00B93AC2">
              <w:rPr>
                <w:rFonts w:ascii="Arial" w:hAnsi="Arial" w:cs="Arial"/>
                <w:sz w:val="24"/>
              </w:rPr>
              <w:t>Увеличение доли музеев, имеющих сайт в сети Интернет, в общем количестве музеев;</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Расчетный показатель  на основе</w:t>
            </w:r>
          </w:p>
          <w:p w:rsidR="001C7E65" w:rsidRPr="00B93AC2" w:rsidRDefault="001C7E65" w:rsidP="003C7617">
            <w:pPr>
              <w:rPr>
                <w:rFonts w:ascii="Arial" w:hAnsi="Arial" w:cs="Arial"/>
                <w:sz w:val="24"/>
              </w:rPr>
            </w:pPr>
            <w:r w:rsidRPr="00B93AC2">
              <w:rPr>
                <w:rFonts w:ascii="Arial" w:hAnsi="Arial" w:cs="Arial"/>
                <w:sz w:val="24"/>
              </w:rPr>
              <w:lastRenderedPageBreak/>
              <w:t xml:space="preserve">ведомственной отчетности </w:t>
            </w:r>
          </w:p>
        </w:tc>
        <w:tc>
          <w:tcPr>
            <w:tcW w:w="851"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p w:rsidR="001C7E65" w:rsidRPr="00B93AC2" w:rsidRDefault="001C7E65" w:rsidP="003C7617">
            <w:pPr>
              <w:jc w:val="center"/>
              <w:rPr>
                <w:rFonts w:ascii="Arial" w:hAnsi="Arial" w:cs="Arial"/>
                <w:sz w:val="24"/>
              </w:rPr>
            </w:pPr>
            <w:r w:rsidRPr="00B93AC2">
              <w:rPr>
                <w:rFonts w:ascii="Arial" w:hAnsi="Arial" w:cs="Arial"/>
                <w:sz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p w:rsidR="001C7E65" w:rsidRPr="00B93AC2" w:rsidRDefault="001C7E65" w:rsidP="003C7617">
            <w:pPr>
              <w:jc w:val="center"/>
              <w:rPr>
                <w:rFonts w:ascii="Arial" w:hAnsi="Arial" w:cs="Arial"/>
                <w:sz w:val="24"/>
              </w:rPr>
            </w:pPr>
            <w:r w:rsidRPr="00B93AC2">
              <w:rPr>
                <w:rFonts w:ascii="Arial" w:hAnsi="Arial" w:cs="Arial"/>
                <w:sz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p w:rsidR="001C7E65" w:rsidRPr="00B93AC2" w:rsidRDefault="001C7E65" w:rsidP="003C7617">
            <w:pPr>
              <w:jc w:val="center"/>
              <w:rPr>
                <w:rFonts w:ascii="Arial" w:hAnsi="Arial" w:cs="Arial"/>
                <w:sz w:val="24"/>
              </w:rPr>
            </w:pPr>
            <w:r w:rsidRPr="00B93AC2">
              <w:rPr>
                <w:rFonts w:ascii="Arial" w:hAnsi="Arial" w:cs="Arial"/>
                <w:sz w:val="24"/>
              </w:rPr>
              <w:t>100</w:t>
            </w:r>
          </w:p>
        </w:tc>
        <w:tc>
          <w:tcPr>
            <w:tcW w:w="993"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p w:rsidR="001C7E65" w:rsidRPr="00B93AC2" w:rsidRDefault="001C7E65" w:rsidP="003C7617">
            <w:pPr>
              <w:jc w:val="center"/>
              <w:rPr>
                <w:rFonts w:ascii="Arial" w:hAnsi="Arial" w:cs="Arial"/>
                <w:sz w:val="24"/>
              </w:rPr>
            </w:pPr>
            <w:r w:rsidRPr="00B93AC2">
              <w:rPr>
                <w:rFonts w:ascii="Arial" w:hAnsi="Arial" w:cs="Arial"/>
                <w:sz w:val="24"/>
              </w:rPr>
              <w:t>100</w:t>
            </w:r>
          </w:p>
        </w:tc>
        <w:tc>
          <w:tcPr>
            <w:tcW w:w="708" w:type="dxa"/>
            <w:tcBorders>
              <w:top w:val="single" w:sz="4" w:space="0" w:color="auto"/>
              <w:left w:val="single" w:sz="4" w:space="0" w:color="auto"/>
              <w:bottom w:val="single" w:sz="4" w:space="0" w:color="auto"/>
              <w:right w:val="single" w:sz="4" w:space="0" w:color="auto"/>
            </w:tcBorders>
            <w:vAlign w:val="center"/>
          </w:tcPr>
          <w:p w:rsidR="001C7E65" w:rsidRPr="00B93AC2" w:rsidRDefault="001C7E65" w:rsidP="003C7617">
            <w:pPr>
              <w:jc w:val="center"/>
              <w:rPr>
                <w:rFonts w:ascii="Arial" w:hAnsi="Arial" w:cs="Arial"/>
                <w:sz w:val="24"/>
              </w:rPr>
            </w:pPr>
          </w:p>
          <w:p w:rsidR="001C7E65" w:rsidRPr="00B93AC2" w:rsidRDefault="001C7E65" w:rsidP="003C7617">
            <w:pPr>
              <w:jc w:val="center"/>
              <w:rPr>
                <w:rFonts w:ascii="Arial" w:hAnsi="Arial" w:cs="Arial"/>
                <w:sz w:val="24"/>
              </w:rPr>
            </w:pPr>
            <w:r w:rsidRPr="00B93AC2">
              <w:rPr>
                <w:rFonts w:ascii="Arial" w:hAnsi="Arial" w:cs="Arial"/>
                <w:sz w:val="24"/>
              </w:rPr>
              <w:t>100</w:t>
            </w:r>
          </w:p>
          <w:p w:rsidR="001C7E65" w:rsidRPr="00B93AC2" w:rsidRDefault="001C7E65" w:rsidP="003C7617">
            <w:pPr>
              <w:jc w:val="center"/>
              <w:rPr>
                <w:rFonts w:ascii="Arial" w:hAnsi="Arial" w:cs="Arial"/>
                <w:sz w:val="24"/>
              </w:rPr>
            </w:pP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100</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lastRenderedPageBreak/>
              <w:t>2.4</w:t>
            </w:r>
          </w:p>
        </w:tc>
        <w:tc>
          <w:tcPr>
            <w:tcW w:w="425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r w:rsidRPr="00B93AC2">
              <w:rPr>
                <w:rFonts w:ascii="Arial" w:hAnsi="Arial" w:cs="Arial"/>
                <w:sz w:val="24"/>
              </w:rPr>
              <w:t>Доля театров, имеющих сайт в сети Интернет, в общем количестве театров;</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Расчетный показатель на основе 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100</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100</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2.5</w:t>
            </w:r>
          </w:p>
        </w:tc>
        <w:tc>
          <w:tcPr>
            <w:tcW w:w="425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r w:rsidRPr="00B93AC2">
              <w:rPr>
                <w:rFonts w:ascii="Arial" w:hAnsi="Arial" w:cs="Arial"/>
                <w:sz w:val="24"/>
              </w:rPr>
              <w:t>Увеличение доли библиотек, подключенных к сети Интернет, в общем количестве общедоступных библиотек;</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 xml:space="preserve">Расчетный показатель на основе </w:t>
            </w:r>
          </w:p>
          <w:p w:rsidR="001C7E65" w:rsidRPr="00B93AC2" w:rsidRDefault="001C7E65" w:rsidP="003C7617">
            <w:pPr>
              <w:rPr>
                <w:rFonts w:ascii="Arial" w:hAnsi="Arial" w:cs="Arial"/>
                <w:sz w:val="24"/>
              </w:rPr>
            </w:pPr>
            <w:r w:rsidRPr="00B93AC2">
              <w:rPr>
                <w:rFonts w:ascii="Arial" w:hAnsi="Arial" w:cs="Arial"/>
                <w:sz w:val="24"/>
              </w:rPr>
              <w:t>ведомственной отчетности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55,5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55,5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66,6</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77,0</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88,8</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88,8</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88,8</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99,9</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2.6</w:t>
            </w:r>
          </w:p>
        </w:tc>
        <w:tc>
          <w:tcPr>
            <w:tcW w:w="425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r w:rsidRPr="00B93AC2">
              <w:rPr>
                <w:rFonts w:ascii="Arial" w:hAnsi="Arial" w:cs="Arial"/>
                <w:sz w:val="24"/>
              </w:rPr>
              <w:t xml:space="preserve">Количество библиографических записей </w:t>
            </w:r>
          </w:p>
          <w:p w:rsidR="001C7E65" w:rsidRPr="00B93AC2" w:rsidRDefault="001C7E65" w:rsidP="003C7617">
            <w:pPr>
              <w:rPr>
                <w:rFonts w:ascii="Arial" w:hAnsi="Arial" w:cs="Arial"/>
                <w:sz w:val="24"/>
              </w:rPr>
            </w:pPr>
            <w:r w:rsidRPr="00B93AC2">
              <w:rPr>
                <w:rFonts w:ascii="Arial" w:hAnsi="Arial" w:cs="Arial"/>
                <w:sz w:val="24"/>
              </w:rPr>
              <w:t>в электронных каталогах муниципальных библиотек;</w:t>
            </w:r>
          </w:p>
          <w:p w:rsidR="001C7E65" w:rsidRPr="00B93AC2" w:rsidRDefault="001C7E65" w:rsidP="003C7617">
            <w:pPr>
              <w:widowControl w:val="0"/>
              <w:autoSpaceDE w:val="0"/>
              <w:autoSpaceDN w:val="0"/>
              <w:adjustRightInd w:val="0"/>
              <w:rPr>
                <w:rFonts w:ascii="Arial" w:hAnsi="Arial" w:cs="Arial"/>
                <w:bCs/>
                <w:sz w:val="24"/>
              </w:rPr>
            </w:pP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proofErr w:type="spellStart"/>
            <w:r w:rsidRPr="00B93AC2">
              <w:rPr>
                <w:rFonts w:ascii="Arial" w:hAnsi="Arial" w:cs="Arial"/>
                <w:sz w:val="24"/>
              </w:rPr>
              <w:t>тыс.ед</w:t>
            </w:r>
            <w:proofErr w:type="spellEnd"/>
            <w:r w:rsidRPr="00B93AC2">
              <w:rPr>
                <w:rFonts w:ascii="Arial" w:hAnsi="Arial" w:cs="Arial"/>
                <w:sz w:val="24"/>
              </w:rPr>
              <w:t>.</w:t>
            </w:r>
          </w:p>
        </w:tc>
        <w:tc>
          <w:tcPr>
            <w:tcW w:w="2267"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r w:rsidRPr="00B93AC2">
              <w:rPr>
                <w:rFonts w:ascii="Arial" w:hAnsi="Arial" w:cs="Arial"/>
                <w:sz w:val="24"/>
              </w:rPr>
              <w:t>Отраслевая статистическая отчетность (форма №6-НК «Свод годовых сведений об общедоступных (публичных) библиотеках системы Минкультуры России»)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3,7</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7,0</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7,2</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11</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11</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11</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11</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2.7</w:t>
            </w:r>
          </w:p>
        </w:tc>
        <w:tc>
          <w:tcPr>
            <w:tcW w:w="425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pStyle w:val="ConsPlusNormal"/>
              <w:widowControl/>
              <w:spacing w:line="276" w:lineRule="auto"/>
              <w:ind w:firstLine="0"/>
              <w:rPr>
                <w:sz w:val="24"/>
                <w:szCs w:val="24"/>
              </w:rPr>
            </w:pPr>
            <w:r w:rsidRPr="00B93AC2">
              <w:rPr>
                <w:sz w:val="24"/>
                <w:szCs w:val="24"/>
              </w:rPr>
              <w:t xml:space="preserve">Число получателей денежных поощрений  лучшим творческим работникам, работникам организаций культуры и образовательных учреждений в области культуры, талантливой молодежи в сфере культуры и искусства; </w:t>
            </w:r>
          </w:p>
        </w:tc>
        <w:tc>
          <w:tcPr>
            <w:tcW w:w="993"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r w:rsidRPr="00B93AC2">
              <w:rPr>
                <w:rFonts w:ascii="Arial" w:hAnsi="Arial" w:cs="Arial"/>
                <w:sz w:val="24"/>
              </w:rPr>
              <w:t>чел.</w:t>
            </w:r>
          </w:p>
          <w:p w:rsidR="001C7E65" w:rsidRPr="00B93AC2" w:rsidRDefault="001C7E65" w:rsidP="003C7617">
            <w:pPr>
              <w:rPr>
                <w:rFonts w:ascii="Arial" w:hAnsi="Arial" w:cs="Arial"/>
                <w:sz w:val="24"/>
              </w:rPr>
            </w:pP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Ведомственная отчетность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1</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3</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3</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3</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2.8</w:t>
            </w:r>
          </w:p>
        </w:tc>
        <w:tc>
          <w:tcPr>
            <w:tcW w:w="425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pStyle w:val="ConsPlusNormal"/>
              <w:widowControl/>
              <w:spacing w:line="276" w:lineRule="auto"/>
              <w:ind w:firstLine="0"/>
              <w:rPr>
                <w:sz w:val="24"/>
                <w:szCs w:val="24"/>
              </w:rPr>
            </w:pPr>
            <w:r w:rsidRPr="00B93AC2">
              <w:rPr>
                <w:sz w:val="24"/>
                <w:szCs w:val="24"/>
              </w:rPr>
              <w:t xml:space="preserve">Своевременность и качество  подготовленных  законопроектов </w:t>
            </w:r>
            <w:r w:rsidRPr="00B93AC2">
              <w:rPr>
                <w:sz w:val="24"/>
                <w:szCs w:val="24"/>
              </w:rPr>
              <w:lastRenderedPageBreak/>
              <w:t>(изменений в законопроекты),  проектов нормативных правовых актов, обусловленных изменениями федерального и регионального законодательства</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lastRenderedPageBreak/>
              <w:t>баллы</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Нормативные правовые акты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lastRenderedPageBreak/>
              <w:t>2.9</w:t>
            </w:r>
          </w:p>
        </w:tc>
        <w:tc>
          <w:tcPr>
            <w:tcW w:w="425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pStyle w:val="ConsPlusNormal"/>
              <w:widowControl/>
              <w:spacing w:line="276" w:lineRule="auto"/>
              <w:ind w:firstLine="0"/>
              <w:rPr>
                <w:sz w:val="24"/>
                <w:szCs w:val="24"/>
              </w:rPr>
            </w:pPr>
            <w:r w:rsidRPr="00B93AC2">
              <w:rPr>
                <w:sz w:val="24"/>
                <w:szCs w:val="24"/>
              </w:rPr>
              <w:t xml:space="preserve">своевременность </w:t>
            </w:r>
            <w:proofErr w:type="gramStart"/>
            <w:r w:rsidRPr="00B93AC2">
              <w:rPr>
                <w:sz w:val="24"/>
                <w:szCs w:val="24"/>
              </w:rPr>
              <w:t>представления уточненного фрагмента реестра расходных обязательств главного распорядителя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баллы</w:t>
            </w:r>
          </w:p>
        </w:tc>
        <w:tc>
          <w:tcPr>
            <w:tcW w:w="2267" w:type="dxa"/>
            <w:tcBorders>
              <w:top w:val="single" w:sz="4" w:space="0" w:color="auto"/>
              <w:left w:val="single" w:sz="4" w:space="0" w:color="auto"/>
              <w:bottom w:val="single" w:sz="4" w:space="0" w:color="auto"/>
              <w:right w:val="single" w:sz="4" w:space="0" w:color="auto"/>
            </w:tcBorders>
          </w:tcPr>
          <w:p w:rsidR="001C7E65" w:rsidRPr="00B93AC2" w:rsidRDefault="001C7E65" w:rsidP="003C7617">
            <w:pPr>
              <w:rPr>
                <w:rFonts w:ascii="Arial" w:hAnsi="Arial" w:cs="Arial"/>
                <w:sz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2.10</w:t>
            </w:r>
          </w:p>
        </w:tc>
        <w:tc>
          <w:tcPr>
            <w:tcW w:w="425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pStyle w:val="ConsPlusNormal"/>
              <w:widowControl/>
              <w:spacing w:line="276" w:lineRule="auto"/>
              <w:ind w:firstLine="0"/>
              <w:rPr>
                <w:sz w:val="24"/>
                <w:szCs w:val="24"/>
              </w:rPr>
            </w:pPr>
            <w:proofErr w:type="gramStart"/>
            <w:r w:rsidRPr="00B93AC2">
              <w:rPr>
                <w:sz w:val="24"/>
                <w:szCs w:val="24"/>
              </w:rPr>
              <w:t>Уровень исполнения расходов главного распорядителя за счет средств местного  бюджета (без учета межбюджетных трансфертов, имеющих целевое  назначение, из федерального бюджета</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баллы</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Годовая бухгалтерская отчетность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2.11</w:t>
            </w:r>
          </w:p>
        </w:tc>
        <w:tc>
          <w:tcPr>
            <w:tcW w:w="425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pStyle w:val="ConsPlusNormal"/>
              <w:widowControl/>
              <w:spacing w:line="276" w:lineRule="auto"/>
              <w:ind w:firstLine="0"/>
              <w:rPr>
                <w:sz w:val="24"/>
                <w:szCs w:val="24"/>
              </w:rPr>
            </w:pPr>
            <w:r w:rsidRPr="00B93AC2">
              <w:rPr>
                <w:sz w:val="24"/>
                <w:szCs w:val="24"/>
              </w:rPr>
              <w:t>Своевременность утверждения муниципальных  заданий подведомственным учреждениям на текущий финансовый год и плановый период</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баллы</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Постановление администрации города Шарыпово от 23.10.20105№ 189 «Об утверждении Порядка и условий  формирования муниципального задания  и финансового обеспечения выполнения муниципального задания».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r>
      <w:tr w:rsidR="001C7E65" w:rsidRPr="00B93AC2" w:rsidTr="003C7617">
        <w:tc>
          <w:tcPr>
            <w:tcW w:w="675"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2.12</w:t>
            </w:r>
          </w:p>
        </w:tc>
        <w:tc>
          <w:tcPr>
            <w:tcW w:w="425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pStyle w:val="ConsPlusNormal"/>
              <w:widowControl/>
              <w:spacing w:line="276" w:lineRule="auto"/>
              <w:ind w:firstLine="0"/>
              <w:rPr>
                <w:sz w:val="24"/>
                <w:szCs w:val="24"/>
              </w:rPr>
            </w:pPr>
            <w:r w:rsidRPr="00B93AC2">
              <w:rPr>
                <w:sz w:val="24"/>
                <w:szCs w:val="24"/>
              </w:rPr>
              <w:t xml:space="preserve">Соблюдение сроков представления главным распорядителем  годовой </w:t>
            </w:r>
            <w:r w:rsidRPr="00B93AC2">
              <w:rPr>
                <w:sz w:val="24"/>
                <w:szCs w:val="24"/>
              </w:rPr>
              <w:lastRenderedPageBreak/>
              <w:t>бюджетной отчетности</w:t>
            </w:r>
          </w:p>
        </w:tc>
        <w:tc>
          <w:tcPr>
            <w:tcW w:w="993"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lastRenderedPageBreak/>
              <w:t>баллы</w:t>
            </w:r>
          </w:p>
        </w:tc>
        <w:tc>
          <w:tcPr>
            <w:tcW w:w="2267" w:type="dxa"/>
            <w:tcBorders>
              <w:top w:val="single" w:sz="4" w:space="0" w:color="auto"/>
              <w:left w:val="single" w:sz="4" w:space="0" w:color="auto"/>
              <w:bottom w:val="single" w:sz="4" w:space="0" w:color="auto"/>
              <w:right w:val="single" w:sz="4" w:space="0" w:color="auto"/>
            </w:tcBorders>
            <w:hideMark/>
          </w:tcPr>
          <w:p w:rsidR="001C7E65" w:rsidRPr="00B93AC2" w:rsidRDefault="001C7E65" w:rsidP="003C7617">
            <w:pPr>
              <w:rPr>
                <w:rFonts w:ascii="Arial" w:hAnsi="Arial" w:cs="Arial"/>
                <w:sz w:val="24"/>
              </w:rPr>
            </w:pPr>
            <w:r w:rsidRPr="00B93AC2">
              <w:rPr>
                <w:rFonts w:ascii="Arial" w:hAnsi="Arial" w:cs="Arial"/>
                <w:sz w:val="24"/>
              </w:rPr>
              <w:t xml:space="preserve">Приказ финансового </w:t>
            </w:r>
            <w:r w:rsidRPr="00B93AC2">
              <w:rPr>
                <w:rFonts w:ascii="Arial" w:hAnsi="Arial" w:cs="Arial"/>
                <w:sz w:val="24"/>
              </w:rPr>
              <w:lastRenderedPageBreak/>
              <w:t>управления Администрации города Шарыпово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lastRenderedPageBreak/>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1134"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709"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c>
          <w:tcPr>
            <w:tcW w:w="893" w:type="dxa"/>
            <w:shd w:val="clear" w:color="auto" w:fill="auto"/>
            <w:vAlign w:val="center"/>
          </w:tcPr>
          <w:p w:rsidR="001C7E65" w:rsidRPr="00B93AC2" w:rsidRDefault="001C7E65" w:rsidP="003C7617">
            <w:pPr>
              <w:jc w:val="center"/>
              <w:rPr>
                <w:rFonts w:ascii="Arial" w:hAnsi="Arial" w:cs="Arial"/>
                <w:sz w:val="24"/>
              </w:rPr>
            </w:pPr>
            <w:r w:rsidRPr="00B93AC2">
              <w:rPr>
                <w:rFonts w:ascii="Arial" w:hAnsi="Arial" w:cs="Arial"/>
                <w:sz w:val="24"/>
              </w:rPr>
              <w:t>5</w:t>
            </w:r>
          </w:p>
        </w:tc>
      </w:tr>
    </w:tbl>
    <w:p w:rsidR="001C7E65" w:rsidRPr="00B93AC2" w:rsidRDefault="001C7E65" w:rsidP="001C7E65">
      <w:pPr>
        <w:rPr>
          <w:rFonts w:ascii="Arial" w:hAnsi="Arial" w:cs="Arial"/>
          <w:sz w:val="24"/>
        </w:rPr>
      </w:pPr>
    </w:p>
    <w:p w:rsidR="001C7E65" w:rsidRPr="00B93AC2" w:rsidRDefault="001C7E65" w:rsidP="001C7E65">
      <w:pPr>
        <w:rPr>
          <w:rFonts w:ascii="Arial" w:hAnsi="Arial" w:cs="Arial"/>
          <w:sz w:val="24"/>
        </w:rPr>
      </w:pPr>
      <w:r w:rsidRPr="00B93AC2">
        <w:rPr>
          <w:rFonts w:ascii="Arial" w:hAnsi="Arial" w:cs="Arial"/>
          <w:sz w:val="24"/>
        </w:rPr>
        <w:t>Начальник Отдела культуры</w:t>
      </w:r>
    </w:p>
    <w:p w:rsidR="001C7E65" w:rsidRDefault="001C7E65" w:rsidP="001C7E65">
      <w:pPr>
        <w:rPr>
          <w:rFonts w:ascii="Arial" w:hAnsi="Arial" w:cs="Arial"/>
          <w:sz w:val="24"/>
        </w:rPr>
      </w:pPr>
      <w:r w:rsidRPr="00B93AC2">
        <w:rPr>
          <w:rFonts w:ascii="Arial" w:hAnsi="Arial" w:cs="Arial"/>
          <w:sz w:val="24"/>
        </w:rPr>
        <w:t>администрации города Шарыпово</w:t>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007A120A">
        <w:rPr>
          <w:rFonts w:ascii="Arial" w:hAnsi="Arial" w:cs="Arial"/>
          <w:sz w:val="24"/>
        </w:rPr>
        <w:t xml:space="preserve">                                              </w:t>
      </w:r>
      <w:r w:rsidRPr="00B93AC2">
        <w:rPr>
          <w:rFonts w:ascii="Arial" w:hAnsi="Arial" w:cs="Arial"/>
          <w:sz w:val="24"/>
        </w:rPr>
        <w:t>М.А. Шереметьева</w:t>
      </w:r>
    </w:p>
    <w:p w:rsidR="007A120A" w:rsidRDefault="007A120A" w:rsidP="001C7E65">
      <w:pPr>
        <w:rPr>
          <w:rFonts w:ascii="Arial" w:hAnsi="Arial" w:cs="Arial"/>
          <w:sz w:val="24"/>
        </w:rPr>
        <w:sectPr w:rsidR="007A120A" w:rsidSect="001C7E65">
          <w:pgSz w:w="16838" w:h="11906" w:orient="landscape"/>
          <w:pgMar w:top="992" w:right="709" w:bottom="851" w:left="992" w:header="709" w:footer="709" w:gutter="0"/>
          <w:cols w:space="708"/>
          <w:docGrid w:linePitch="381"/>
        </w:sectPr>
      </w:pPr>
    </w:p>
    <w:p w:rsidR="007A120A" w:rsidRDefault="00AC252F" w:rsidP="007A120A">
      <w:pPr>
        <w:pStyle w:val="ConsPlusTitle"/>
        <w:widowControl/>
        <w:jc w:val="right"/>
        <w:rPr>
          <w:b w:val="0"/>
          <w:sz w:val="24"/>
          <w:szCs w:val="24"/>
        </w:rPr>
      </w:pPr>
      <w:r w:rsidRPr="00B93AC2">
        <w:rPr>
          <w:b w:val="0"/>
          <w:sz w:val="24"/>
          <w:szCs w:val="24"/>
        </w:rPr>
        <w:lastRenderedPageBreak/>
        <w:t xml:space="preserve">Приложение № 2 </w:t>
      </w:r>
    </w:p>
    <w:p w:rsidR="00AC252F" w:rsidRPr="00B93AC2" w:rsidRDefault="00AC252F" w:rsidP="007A120A">
      <w:pPr>
        <w:pStyle w:val="ConsPlusTitle"/>
        <w:widowControl/>
        <w:jc w:val="right"/>
        <w:rPr>
          <w:b w:val="0"/>
          <w:sz w:val="24"/>
          <w:szCs w:val="24"/>
        </w:rPr>
      </w:pPr>
      <w:r w:rsidRPr="00B93AC2">
        <w:rPr>
          <w:b w:val="0"/>
          <w:sz w:val="24"/>
          <w:szCs w:val="24"/>
        </w:rPr>
        <w:t>к подпрограмме «Обеспечение</w:t>
      </w:r>
    </w:p>
    <w:p w:rsidR="00AC252F" w:rsidRPr="00B93AC2" w:rsidRDefault="00AC252F" w:rsidP="007A120A">
      <w:pPr>
        <w:pStyle w:val="ConsPlusTitle"/>
        <w:widowControl/>
        <w:jc w:val="right"/>
        <w:rPr>
          <w:b w:val="0"/>
          <w:sz w:val="24"/>
          <w:szCs w:val="24"/>
        </w:rPr>
      </w:pPr>
      <w:r w:rsidRPr="00B93AC2">
        <w:rPr>
          <w:b w:val="0"/>
          <w:sz w:val="24"/>
          <w:szCs w:val="24"/>
        </w:rPr>
        <w:t>условий реализации программы и прочие мероприятия»</w:t>
      </w:r>
    </w:p>
    <w:p w:rsidR="00AC252F" w:rsidRPr="00B93AC2" w:rsidRDefault="00AC252F" w:rsidP="007A120A">
      <w:pPr>
        <w:jc w:val="right"/>
        <w:rPr>
          <w:rFonts w:ascii="Arial" w:hAnsi="Arial" w:cs="Arial"/>
          <w:sz w:val="24"/>
        </w:rPr>
      </w:pPr>
      <w:r w:rsidRPr="00B93AC2">
        <w:rPr>
          <w:rFonts w:ascii="Arial" w:hAnsi="Arial" w:cs="Arial"/>
          <w:sz w:val="24"/>
        </w:rPr>
        <w:t>муниципальной  программы «Развитие культуры»,</w:t>
      </w:r>
    </w:p>
    <w:p w:rsidR="007A120A" w:rsidRDefault="00AC252F" w:rsidP="007A120A">
      <w:pPr>
        <w:jc w:val="right"/>
        <w:rPr>
          <w:rFonts w:ascii="Arial" w:hAnsi="Arial" w:cs="Arial"/>
          <w:sz w:val="24"/>
        </w:rPr>
      </w:pPr>
      <w:proofErr w:type="gramStart"/>
      <w:r w:rsidRPr="00B93AC2">
        <w:rPr>
          <w:rFonts w:ascii="Arial" w:hAnsi="Arial" w:cs="Arial"/>
          <w:sz w:val="24"/>
        </w:rPr>
        <w:t>утвержденной</w:t>
      </w:r>
      <w:proofErr w:type="gramEnd"/>
      <w:r w:rsidRPr="00B93AC2">
        <w:rPr>
          <w:rFonts w:ascii="Arial" w:hAnsi="Arial" w:cs="Arial"/>
          <w:sz w:val="24"/>
        </w:rPr>
        <w:t xml:space="preserve"> постановлением </w:t>
      </w:r>
    </w:p>
    <w:p w:rsidR="007A120A" w:rsidRDefault="00AC252F" w:rsidP="007A120A">
      <w:pPr>
        <w:jc w:val="right"/>
        <w:rPr>
          <w:rFonts w:ascii="Arial" w:hAnsi="Arial" w:cs="Arial"/>
          <w:sz w:val="24"/>
        </w:rPr>
      </w:pPr>
      <w:r w:rsidRPr="00B93AC2">
        <w:rPr>
          <w:rFonts w:ascii="Arial" w:hAnsi="Arial" w:cs="Arial"/>
          <w:sz w:val="24"/>
        </w:rPr>
        <w:t>Администрации города</w:t>
      </w:r>
      <w:r w:rsidR="007A120A">
        <w:rPr>
          <w:rFonts w:ascii="Arial" w:hAnsi="Arial" w:cs="Arial"/>
          <w:sz w:val="24"/>
        </w:rPr>
        <w:t xml:space="preserve"> </w:t>
      </w:r>
      <w:r w:rsidRPr="00B93AC2">
        <w:rPr>
          <w:rFonts w:ascii="Arial" w:hAnsi="Arial" w:cs="Arial"/>
          <w:sz w:val="24"/>
        </w:rPr>
        <w:t xml:space="preserve">Шарыпово </w:t>
      </w:r>
    </w:p>
    <w:p w:rsidR="00AC252F" w:rsidRPr="00B93AC2" w:rsidRDefault="007A120A" w:rsidP="007A120A">
      <w:pPr>
        <w:jc w:val="right"/>
        <w:rPr>
          <w:rFonts w:ascii="Arial" w:hAnsi="Arial" w:cs="Arial"/>
          <w:sz w:val="24"/>
        </w:rPr>
      </w:pPr>
      <w:r>
        <w:rPr>
          <w:rFonts w:ascii="Arial" w:hAnsi="Arial" w:cs="Arial"/>
          <w:sz w:val="24"/>
        </w:rPr>
        <w:t xml:space="preserve">от </w:t>
      </w:r>
      <w:r w:rsidR="00AC252F" w:rsidRPr="00B93AC2">
        <w:rPr>
          <w:rFonts w:ascii="Arial" w:hAnsi="Arial" w:cs="Arial"/>
          <w:sz w:val="24"/>
        </w:rPr>
        <w:t>13.10.2016 г. № 190</w:t>
      </w:r>
    </w:p>
    <w:p w:rsidR="0009612E" w:rsidRPr="00B93AC2" w:rsidRDefault="0009612E" w:rsidP="007A120A">
      <w:pPr>
        <w:jc w:val="center"/>
        <w:rPr>
          <w:rFonts w:ascii="Arial" w:hAnsi="Arial" w:cs="Arial"/>
          <w:spacing w:val="-2"/>
          <w:sz w:val="24"/>
        </w:rPr>
      </w:pPr>
    </w:p>
    <w:tbl>
      <w:tblPr>
        <w:tblW w:w="15041" w:type="dxa"/>
        <w:tblInd w:w="93" w:type="dxa"/>
        <w:tblLayout w:type="fixed"/>
        <w:tblLook w:val="04A0" w:firstRow="1" w:lastRow="0" w:firstColumn="1" w:lastColumn="0" w:noHBand="0" w:noVBand="1"/>
      </w:tblPr>
      <w:tblGrid>
        <w:gridCol w:w="1587"/>
        <w:gridCol w:w="1405"/>
        <w:gridCol w:w="800"/>
        <w:gridCol w:w="618"/>
        <w:gridCol w:w="1025"/>
        <w:gridCol w:w="676"/>
        <w:gridCol w:w="992"/>
        <w:gridCol w:w="992"/>
        <w:gridCol w:w="992"/>
        <w:gridCol w:w="993"/>
        <w:gridCol w:w="992"/>
        <w:gridCol w:w="992"/>
        <w:gridCol w:w="1134"/>
        <w:gridCol w:w="1843"/>
      </w:tblGrid>
      <w:tr w:rsidR="0009612E" w:rsidRPr="00B93AC2" w:rsidTr="0032783B">
        <w:trPr>
          <w:trHeight w:val="299"/>
        </w:trPr>
        <w:tc>
          <w:tcPr>
            <w:tcW w:w="15041" w:type="dxa"/>
            <w:gridSpan w:val="14"/>
            <w:vMerge w:val="restart"/>
            <w:tcBorders>
              <w:top w:val="nil"/>
              <w:left w:val="nil"/>
              <w:bottom w:val="nil"/>
              <w:right w:val="nil"/>
            </w:tcBorders>
            <w:shd w:val="clear" w:color="auto" w:fill="auto"/>
            <w:noWrap/>
            <w:vAlign w:val="bottom"/>
            <w:hideMark/>
          </w:tcPr>
          <w:p w:rsidR="0009612E" w:rsidRPr="00B93AC2" w:rsidRDefault="0009612E" w:rsidP="0009612E">
            <w:pPr>
              <w:jc w:val="center"/>
              <w:rPr>
                <w:rFonts w:ascii="Arial" w:hAnsi="Arial" w:cs="Arial"/>
                <w:b/>
                <w:bCs/>
                <w:sz w:val="24"/>
              </w:rPr>
            </w:pPr>
            <w:r w:rsidRPr="00B93AC2">
              <w:rPr>
                <w:rFonts w:ascii="Arial" w:hAnsi="Arial" w:cs="Arial"/>
                <w:b/>
                <w:bCs/>
                <w:sz w:val="24"/>
              </w:rPr>
              <w:t>Перечень мероприятий подпрограммы "Обеспечение условий реализации программы и прочие мероприятия"</w:t>
            </w:r>
          </w:p>
        </w:tc>
      </w:tr>
      <w:tr w:rsidR="0009612E" w:rsidRPr="00B93AC2" w:rsidTr="0032783B">
        <w:trPr>
          <w:trHeight w:val="299"/>
        </w:trPr>
        <w:tc>
          <w:tcPr>
            <w:tcW w:w="15041" w:type="dxa"/>
            <w:gridSpan w:val="14"/>
            <w:vMerge/>
            <w:tcBorders>
              <w:top w:val="nil"/>
              <w:left w:val="nil"/>
              <w:bottom w:val="nil"/>
              <w:right w:val="nil"/>
            </w:tcBorders>
            <w:vAlign w:val="center"/>
            <w:hideMark/>
          </w:tcPr>
          <w:p w:rsidR="0009612E" w:rsidRPr="00B93AC2" w:rsidRDefault="0009612E" w:rsidP="0009612E">
            <w:pPr>
              <w:rPr>
                <w:rFonts w:ascii="Arial" w:hAnsi="Arial" w:cs="Arial"/>
                <w:b/>
                <w:bCs/>
                <w:sz w:val="24"/>
              </w:rPr>
            </w:pPr>
          </w:p>
        </w:tc>
      </w:tr>
      <w:tr w:rsidR="003C7617" w:rsidRPr="00B93AC2" w:rsidTr="0032783B">
        <w:trPr>
          <w:trHeight w:val="375"/>
        </w:trPr>
        <w:tc>
          <w:tcPr>
            <w:tcW w:w="1587" w:type="dxa"/>
            <w:tcBorders>
              <w:top w:val="nil"/>
              <w:left w:val="nil"/>
              <w:bottom w:val="nil"/>
              <w:right w:val="nil"/>
            </w:tcBorders>
            <w:shd w:val="clear" w:color="auto" w:fill="auto"/>
            <w:noWrap/>
            <w:vAlign w:val="bottom"/>
            <w:hideMark/>
          </w:tcPr>
          <w:p w:rsidR="0009612E" w:rsidRPr="00B93AC2" w:rsidRDefault="0009612E" w:rsidP="0009612E">
            <w:pPr>
              <w:rPr>
                <w:rFonts w:ascii="Arial" w:hAnsi="Arial" w:cs="Arial"/>
                <w:sz w:val="24"/>
              </w:rPr>
            </w:pPr>
          </w:p>
        </w:tc>
        <w:tc>
          <w:tcPr>
            <w:tcW w:w="1405" w:type="dxa"/>
            <w:tcBorders>
              <w:top w:val="nil"/>
              <w:left w:val="nil"/>
              <w:bottom w:val="nil"/>
              <w:right w:val="nil"/>
            </w:tcBorders>
            <w:shd w:val="clear" w:color="auto" w:fill="auto"/>
            <w:noWrap/>
            <w:vAlign w:val="bottom"/>
            <w:hideMark/>
          </w:tcPr>
          <w:p w:rsidR="0009612E" w:rsidRPr="00B93AC2" w:rsidRDefault="0009612E" w:rsidP="0009612E">
            <w:pPr>
              <w:rPr>
                <w:rFonts w:ascii="Arial" w:hAnsi="Arial" w:cs="Arial"/>
                <w:sz w:val="24"/>
              </w:rPr>
            </w:pPr>
          </w:p>
        </w:tc>
        <w:tc>
          <w:tcPr>
            <w:tcW w:w="800" w:type="dxa"/>
            <w:tcBorders>
              <w:top w:val="nil"/>
              <w:left w:val="nil"/>
              <w:bottom w:val="nil"/>
              <w:right w:val="nil"/>
            </w:tcBorders>
            <w:shd w:val="clear" w:color="auto" w:fill="auto"/>
            <w:noWrap/>
            <w:vAlign w:val="bottom"/>
            <w:hideMark/>
          </w:tcPr>
          <w:p w:rsidR="0009612E" w:rsidRPr="00B93AC2" w:rsidRDefault="0009612E" w:rsidP="0009612E">
            <w:pPr>
              <w:rPr>
                <w:rFonts w:ascii="Arial" w:hAnsi="Arial" w:cs="Arial"/>
                <w:sz w:val="24"/>
              </w:rPr>
            </w:pPr>
          </w:p>
        </w:tc>
        <w:tc>
          <w:tcPr>
            <w:tcW w:w="618" w:type="dxa"/>
            <w:tcBorders>
              <w:top w:val="nil"/>
              <w:left w:val="nil"/>
              <w:bottom w:val="nil"/>
              <w:right w:val="nil"/>
            </w:tcBorders>
            <w:shd w:val="clear" w:color="auto" w:fill="auto"/>
            <w:noWrap/>
            <w:vAlign w:val="bottom"/>
            <w:hideMark/>
          </w:tcPr>
          <w:p w:rsidR="0009612E" w:rsidRPr="00B93AC2" w:rsidRDefault="0009612E" w:rsidP="0009612E">
            <w:pPr>
              <w:rPr>
                <w:rFonts w:ascii="Arial" w:hAnsi="Arial" w:cs="Arial"/>
                <w:sz w:val="24"/>
              </w:rPr>
            </w:pPr>
          </w:p>
        </w:tc>
        <w:tc>
          <w:tcPr>
            <w:tcW w:w="1025" w:type="dxa"/>
            <w:tcBorders>
              <w:top w:val="nil"/>
              <w:left w:val="nil"/>
              <w:bottom w:val="nil"/>
              <w:right w:val="nil"/>
            </w:tcBorders>
            <w:shd w:val="clear" w:color="auto" w:fill="auto"/>
            <w:noWrap/>
            <w:vAlign w:val="bottom"/>
            <w:hideMark/>
          </w:tcPr>
          <w:p w:rsidR="0009612E" w:rsidRPr="00B93AC2" w:rsidRDefault="0009612E" w:rsidP="0009612E">
            <w:pPr>
              <w:rPr>
                <w:rFonts w:ascii="Arial" w:hAnsi="Arial" w:cs="Arial"/>
                <w:sz w:val="24"/>
              </w:rPr>
            </w:pPr>
          </w:p>
        </w:tc>
        <w:tc>
          <w:tcPr>
            <w:tcW w:w="676" w:type="dxa"/>
            <w:tcBorders>
              <w:top w:val="nil"/>
              <w:left w:val="nil"/>
              <w:bottom w:val="nil"/>
              <w:right w:val="nil"/>
            </w:tcBorders>
            <w:shd w:val="clear" w:color="auto" w:fill="auto"/>
            <w:noWrap/>
            <w:vAlign w:val="bottom"/>
            <w:hideMark/>
          </w:tcPr>
          <w:p w:rsidR="0009612E" w:rsidRPr="00B93AC2" w:rsidRDefault="0009612E" w:rsidP="0009612E">
            <w:pPr>
              <w:jc w:val="center"/>
              <w:rPr>
                <w:rFonts w:ascii="Arial" w:hAnsi="Arial" w:cs="Arial"/>
                <w:sz w:val="24"/>
              </w:rPr>
            </w:pPr>
          </w:p>
        </w:tc>
        <w:tc>
          <w:tcPr>
            <w:tcW w:w="992" w:type="dxa"/>
            <w:tcBorders>
              <w:top w:val="nil"/>
              <w:left w:val="nil"/>
              <w:bottom w:val="nil"/>
              <w:right w:val="nil"/>
            </w:tcBorders>
            <w:shd w:val="clear" w:color="auto" w:fill="auto"/>
            <w:noWrap/>
            <w:hideMark/>
          </w:tcPr>
          <w:p w:rsidR="0009612E" w:rsidRPr="00B93AC2" w:rsidRDefault="0009612E" w:rsidP="0009612E">
            <w:pPr>
              <w:jc w:val="center"/>
              <w:rPr>
                <w:rFonts w:ascii="Arial" w:hAnsi="Arial" w:cs="Arial"/>
                <w:sz w:val="24"/>
              </w:rPr>
            </w:pPr>
          </w:p>
        </w:tc>
        <w:tc>
          <w:tcPr>
            <w:tcW w:w="992" w:type="dxa"/>
            <w:tcBorders>
              <w:top w:val="nil"/>
              <w:left w:val="nil"/>
              <w:bottom w:val="nil"/>
              <w:right w:val="nil"/>
            </w:tcBorders>
            <w:shd w:val="clear" w:color="auto" w:fill="auto"/>
            <w:noWrap/>
            <w:hideMark/>
          </w:tcPr>
          <w:p w:rsidR="0009612E" w:rsidRPr="00B93AC2" w:rsidRDefault="0009612E" w:rsidP="0009612E">
            <w:pPr>
              <w:jc w:val="center"/>
              <w:rPr>
                <w:rFonts w:ascii="Arial" w:hAnsi="Arial" w:cs="Arial"/>
                <w:sz w:val="24"/>
              </w:rPr>
            </w:pPr>
          </w:p>
        </w:tc>
        <w:tc>
          <w:tcPr>
            <w:tcW w:w="992" w:type="dxa"/>
            <w:tcBorders>
              <w:top w:val="nil"/>
              <w:left w:val="nil"/>
              <w:bottom w:val="nil"/>
              <w:right w:val="nil"/>
            </w:tcBorders>
            <w:shd w:val="clear" w:color="auto" w:fill="auto"/>
            <w:noWrap/>
            <w:hideMark/>
          </w:tcPr>
          <w:p w:rsidR="0009612E" w:rsidRPr="00B93AC2" w:rsidRDefault="0009612E" w:rsidP="0009612E">
            <w:pPr>
              <w:jc w:val="center"/>
              <w:rPr>
                <w:rFonts w:ascii="Arial" w:hAnsi="Arial" w:cs="Arial"/>
                <w:sz w:val="24"/>
              </w:rPr>
            </w:pPr>
          </w:p>
        </w:tc>
        <w:tc>
          <w:tcPr>
            <w:tcW w:w="993" w:type="dxa"/>
            <w:tcBorders>
              <w:top w:val="nil"/>
              <w:left w:val="nil"/>
              <w:bottom w:val="nil"/>
              <w:right w:val="nil"/>
            </w:tcBorders>
            <w:shd w:val="clear" w:color="auto" w:fill="auto"/>
            <w:noWrap/>
            <w:hideMark/>
          </w:tcPr>
          <w:p w:rsidR="0009612E" w:rsidRPr="00B93AC2" w:rsidRDefault="0009612E" w:rsidP="0009612E">
            <w:pPr>
              <w:jc w:val="center"/>
              <w:rPr>
                <w:rFonts w:ascii="Arial" w:hAnsi="Arial" w:cs="Arial"/>
                <w:sz w:val="24"/>
              </w:rPr>
            </w:pPr>
          </w:p>
        </w:tc>
        <w:tc>
          <w:tcPr>
            <w:tcW w:w="992" w:type="dxa"/>
            <w:tcBorders>
              <w:top w:val="nil"/>
              <w:left w:val="nil"/>
              <w:bottom w:val="nil"/>
              <w:right w:val="nil"/>
            </w:tcBorders>
            <w:shd w:val="clear" w:color="auto" w:fill="auto"/>
            <w:noWrap/>
            <w:hideMark/>
          </w:tcPr>
          <w:p w:rsidR="0009612E" w:rsidRPr="00B93AC2" w:rsidRDefault="0009612E" w:rsidP="0009612E">
            <w:pPr>
              <w:jc w:val="center"/>
              <w:rPr>
                <w:rFonts w:ascii="Arial" w:hAnsi="Arial" w:cs="Arial"/>
                <w:sz w:val="24"/>
              </w:rPr>
            </w:pPr>
          </w:p>
        </w:tc>
        <w:tc>
          <w:tcPr>
            <w:tcW w:w="992" w:type="dxa"/>
            <w:tcBorders>
              <w:top w:val="nil"/>
              <w:left w:val="nil"/>
              <w:bottom w:val="nil"/>
              <w:right w:val="nil"/>
            </w:tcBorders>
            <w:shd w:val="clear" w:color="auto" w:fill="auto"/>
            <w:noWrap/>
            <w:hideMark/>
          </w:tcPr>
          <w:p w:rsidR="0009612E" w:rsidRPr="00B93AC2" w:rsidRDefault="0009612E" w:rsidP="0009612E">
            <w:pPr>
              <w:jc w:val="center"/>
              <w:rPr>
                <w:rFonts w:ascii="Arial" w:hAnsi="Arial" w:cs="Arial"/>
                <w:sz w:val="24"/>
              </w:rPr>
            </w:pPr>
          </w:p>
        </w:tc>
        <w:tc>
          <w:tcPr>
            <w:tcW w:w="1134" w:type="dxa"/>
            <w:tcBorders>
              <w:top w:val="nil"/>
              <w:left w:val="nil"/>
              <w:bottom w:val="nil"/>
              <w:right w:val="nil"/>
            </w:tcBorders>
            <w:shd w:val="clear" w:color="auto" w:fill="auto"/>
            <w:noWrap/>
            <w:hideMark/>
          </w:tcPr>
          <w:p w:rsidR="0009612E" w:rsidRPr="00B93AC2" w:rsidRDefault="0009612E" w:rsidP="0009612E">
            <w:pPr>
              <w:jc w:val="center"/>
              <w:rPr>
                <w:rFonts w:ascii="Arial" w:hAnsi="Arial" w:cs="Arial"/>
                <w:sz w:val="24"/>
              </w:rPr>
            </w:pPr>
          </w:p>
        </w:tc>
        <w:tc>
          <w:tcPr>
            <w:tcW w:w="1843" w:type="dxa"/>
            <w:tcBorders>
              <w:top w:val="nil"/>
              <w:left w:val="nil"/>
              <w:bottom w:val="nil"/>
              <w:right w:val="nil"/>
            </w:tcBorders>
            <w:shd w:val="clear" w:color="auto" w:fill="auto"/>
            <w:noWrap/>
            <w:vAlign w:val="bottom"/>
            <w:hideMark/>
          </w:tcPr>
          <w:p w:rsidR="0009612E" w:rsidRPr="00B93AC2" w:rsidRDefault="0009612E" w:rsidP="0009612E">
            <w:pPr>
              <w:rPr>
                <w:rFonts w:ascii="Arial" w:hAnsi="Arial" w:cs="Arial"/>
                <w:sz w:val="24"/>
              </w:rPr>
            </w:pPr>
          </w:p>
        </w:tc>
      </w:tr>
      <w:tr w:rsidR="0009612E" w:rsidRPr="00B93AC2" w:rsidTr="0032783B">
        <w:trPr>
          <w:trHeight w:val="735"/>
        </w:trPr>
        <w:tc>
          <w:tcPr>
            <w:tcW w:w="1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Наименование  программы, подпрограммы</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ГРБС</w:t>
            </w:r>
          </w:p>
        </w:tc>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Код бюджетной классификации</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9612E" w:rsidRPr="00B93AC2" w:rsidRDefault="0009612E" w:rsidP="0009612E">
            <w:pPr>
              <w:jc w:val="center"/>
              <w:rPr>
                <w:rFonts w:ascii="Arial" w:hAnsi="Arial" w:cs="Arial"/>
                <w:sz w:val="24"/>
              </w:rPr>
            </w:pPr>
            <w:r w:rsidRPr="00B93AC2">
              <w:rPr>
                <w:rFonts w:ascii="Arial" w:hAnsi="Arial" w:cs="Arial"/>
                <w:sz w:val="24"/>
              </w:rPr>
              <w:t>Расходы, в том числе по годам реализации программы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Ожидаемый результат от реализации подпрограммного мероприятия (в натуральном выражении)</w:t>
            </w:r>
          </w:p>
        </w:tc>
      </w:tr>
      <w:tr w:rsidR="0009612E" w:rsidRPr="00B93AC2" w:rsidTr="0032783B">
        <w:trPr>
          <w:trHeight w:val="735"/>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7087" w:type="dxa"/>
            <w:gridSpan w:val="7"/>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735"/>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ГРБС</w:t>
            </w:r>
          </w:p>
        </w:tc>
        <w:tc>
          <w:tcPr>
            <w:tcW w:w="618"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proofErr w:type="spellStart"/>
            <w:r w:rsidRPr="00B93AC2">
              <w:rPr>
                <w:rFonts w:ascii="Arial" w:hAnsi="Arial" w:cs="Arial"/>
                <w:sz w:val="24"/>
              </w:rPr>
              <w:t>РзПр</w:t>
            </w:r>
            <w:proofErr w:type="spellEnd"/>
          </w:p>
        </w:tc>
        <w:tc>
          <w:tcPr>
            <w:tcW w:w="1025"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ЦСР</w:t>
            </w:r>
          </w:p>
        </w:tc>
        <w:tc>
          <w:tcPr>
            <w:tcW w:w="676"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ВР</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2014 год</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2015 год</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2016 год</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2017 год</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2018 год</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2019 год</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Итого на 2014-2019 годы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09612E" w:rsidRPr="00B93AC2" w:rsidTr="0032783B">
        <w:trPr>
          <w:trHeight w:val="424"/>
        </w:trPr>
        <w:tc>
          <w:tcPr>
            <w:tcW w:w="15041"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09612E" w:rsidRPr="00B93AC2" w:rsidRDefault="0009612E" w:rsidP="0009612E">
            <w:pPr>
              <w:rPr>
                <w:rFonts w:ascii="Arial" w:hAnsi="Arial" w:cs="Arial"/>
                <w:sz w:val="24"/>
              </w:rPr>
            </w:pPr>
            <w:r w:rsidRPr="00B93AC2">
              <w:rPr>
                <w:rFonts w:ascii="Arial" w:hAnsi="Arial" w:cs="Arial"/>
                <w:b/>
                <w:bCs/>
                <w:sz w:val="24"/>
              </w:rPr>
              <w:t>Цель подпрограммы</w:t>
            </w:r>
            <w:r w:rsidRPr="00B93AC2">
              <w:rPr>
                <w:rFonts w:ascii="Arial" w:hAnsi="Arial" w:cs="Arial"/>
                <w:sz w:val="24"/>
              </w:rPr>
              <w:t>: создание условий для устойчивого развития отрасли «культура»</w:t>
            </w:r>
          </w:p>
        </w:tc>
      </w:tr>
      <w:tr w:rsidR="003C7617" w:rsidRPr="00B93AC2" w:rsidTr="0032783B">
        <w:trPr>
          <w:trHeight w:val="1112"/>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b/>
                <w:bCs/>
                <w:sz w:val="24"/>
              </w:rPr>
              <w:t xml:space="preserve">Задача 1                          </w:t>
            </w:r>
            <w:r w:rsidRPr="00B93AC2">
              <w:rPr>
                <w:rFonts w:ascii="Arial" w:hAnsi="Arial" w:cs="Arial"/>
                <w:sz w:val="24"/>
              </w:rPr>
              <w:t xml:space="preserve"> Развитие системы непрерывного профессионального образования в области культуры;</w:t>
            </w:r>
          </w:p>
        </w:tc>
        <w:tc>
          <w:tcPr>
            <w:tcW w:w="140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843"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32783B">
        <w:trPr>
          <w:trHeight w:val="3645"/>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программы и прочие мероприятия"</w:t>
            </w: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vMerge w:val="restart"/>
            <w:tcBorders>
              <w:top w:val="nil"/>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О31</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0538527,  0530085270</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611, 612</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19 408,66</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19 395,16</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18 570,45</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21 853,68</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21 853,68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21 853,68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122 935,31   </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t xml:space="preserve">число обучающихся  в учреждениях дополнительного образования составит ежегодно не менее 690 человек. </w:t>
            </w:r>
          </w:p>
        </w:tc>
      </w:tr>
      <w:tr w:rsidR="003C7617" w:rsidRPr="00B93AC2" w:rsidTr="0032783B">
        <w:trPr>
          <w:trHeight w:val="2827"/>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Обеспечение муниципальных учреждений на реализацию ими отдельных расходных обязательств в рамках подпрограммы </w:t>
            </w:r>
            <w:r w:rsidRPr="00B93AC2">
              <w:rPr>
                <w:rFonts w:ascii="Arial" w:hAnsi="Arial" w:cs="Arial"/>
                <w:sz w:val="24"/>
              </w:rPr>
              <w:lastRenderedPageBreak/>
              <w:t>"Обеспечение условий реализации программы и прочие мероприятия"</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О702</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О537511, 0530075110</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2 515,26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3 027,35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5 542,61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3391"/>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Обеспечение деятельности (оказание услуг) подведомственных учреждений дополнительного образования в сфере бухгалтерского учета и отчетности в рамках программы "Обеспечение условий реализации программы и прочие мероприятия"</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0804           </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0538526 , 0530085260</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111 , 112, 119, 244</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394,19 2412,63          0,72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425,89            2425,45         0,09</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3 202,91</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2 954,22</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2 954,22</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2 954,22</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17 724,54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2546"/>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Руководство и управление в сфере установленных функций органов местного самоуправления в рамках подпрограммы "Обеспечение условий реализации программы и прочие мероприятия"</w:t>
            </w:r>
          </w:p>
        </w:tc>
        <w:tc>
          <w:tcPr>
            <w:tcW w:w="1405"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0804         </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0538516 ,  0530085160</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244,   121,        122,           129,     852</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333,19 1525,73            0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366,10 1503,62               0</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1 956,33</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1 956,34</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1 956,34</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1 956,34</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11 553,99</w:t>
            </w:r>
          </w:p>
        </w:tc>
        <w:tc>
          <w:tcPr>
            <w:tcW w:w="1843"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4386"/>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 xml:space="preserve">Финансовое обеспечение расходов, направляемых на повышение размеров оплаты труда отдельных категорий работников муниципальных учреждений в соответствии с указанием Президента Российской </w:t>
            </w:r>
            <w:proofErr w:type="gramStart"/>
            <w:r w:rsidRPr="00B93AC2">
              <w:rPr>
                <w:rFonts w:ascii="Arial" w:hAnsi="Arial" w:cs="Arial"/>
                <w:sz w:val="24"/>
              </w:rPr>
              <w:t>Федерации</w:t>
            </w:r>
            <w:proofErr w:type="gramEnd"/>
            <w:r w:rsidRPr="00B93AC2">
              <w:rPr>
                <w:rFonts w:ascii="Arial" w:hAnsi="Arial" w:cs="Arial"/>
                <w:sz w:val="24"/>
              </w:rPr>
              <w:t xml:space="preserve"> а рамках подпрограммы «Обеспечение условий реализации программы и прочие мероприятия»</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0538734</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1 400,45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1 400,45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t>число обучающихся  в учреждениях дополнительного образования в области культуры составит  690 человек</w:t>
            </w:r>
          </w:p>
        </w:tc>
      </w:tr>
      <w:tr w:rsidR="003C7617" w:rsidRPr="00B93AC2" w:rsidTr="0032783B">
        <w:trPr>
          <w:trHeight w:val="2790"/>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rPr>
                <w:rFonts w:ascii="Arial" w:hAnsi="Arial" w:cs="Arial"/>
                <w:sz w:val="24"/>
              </w:rPr>
            </w:pPr>
            <w:r w:rsidRPr="00B93AC2">
              <w:rPr>
                <w:rFonts w:ascii="Arial" w:hAnsi="Arial" w:cs="Arial"/>
                <w:sz w:val="24"/>
              </w:rPr>
              <w:lastRenderedPageBreak/>
              <w:t>Персональные выплаты, устанавливаемые в целях повышения опл</w:t>
            </w:r>
            <w:r w:rsidR="0032783B" w:rsidRPr="00B93AC2">
              <w:rPr>
                <w:rFonts w:ascii="Arial" w:hAnsi="Arial" w:cs="Arial"/>
                <w:sz w:val="24"/>
              </w:rPr>
              <w:t>а</w:t>
            </w:r>
            <w:r w:rsidRPr="00B93AC2">
              <w:rPr>
                <w:rFonts w:ascii="Arial" w:hAnsi="Arial" w:cs="Arial"/>
                <w:sz w:val="24"/>
              </w:rPr>
              <w:t>ты труда молодым специалистам  в рамках подпрограммы "Обеспечение условий реализации программы</w:t>
            </w:r>
            <w:r w:rsidR="0032783B" w:rsidRPr="00B93AC2">
              <w:rPr>
                <w:rFonts w:ascii="Arial" w:hAnsi="Arial" w:cs="Arial"/>
                <w:sz w:val="24"/>
              </w:rPr>
              <w:t xml:space="preserve"> </w:t>
            </w:r>
            <w:r w:rsidRPr="00B93AC2">
              <w:rPr>
                <w:rFonts w:ascii="Arial" w:hAnsi="Arial" w:cs="Arial"/>
                <w:sz w:val="24"/>
              </w:rPr>
              <w:t>и прочие мероприятия"</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0531031,  0530010310</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124,11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178,72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234,59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537,42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1695"/>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Персональные выплаты, устанавливаемые с учетом опыта работы при наличии ученой степени, почетного звания, нагрудного </w:t>
            </w:r>
            <w:r w:rsidRPr="00B93AC2">
              <w:rPr>
                <w:rFonts w:ascii="Arial" w:hAnsi="Arial" w:cs="Arial"/>
                <w:sz w:val="24"/>
              </w:rPr>
              <w:lastRenderedPageBreak/>
              <w:t>знака (значка)</w:t>
            </w:r>
          </w:p>
        </w:tc>
        <w:tc>
          <w:tcPr>
            <w:tcW w:w="1405"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0531032,  0530010320</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35,64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42,86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78,50   </w:t>
            </w:r>
          </w:p>
        </w:tc>
        <w:tc>
          <w:tcPr>
            <w:tcW w:w="1843"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3677"/>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proofErr w:type="gramStart"/>
            <w:r w:rsidRPr="00B93AC2">
              <w:rPr>
                <w:rFonts w:ascii="Arial" w:hAnsi="Arial" w:cs="Arial"/>
                <w:sz w:val="24"/>
              </w:rPr>
              <w:lastRenderedPageBreak/>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программы "Обеспечение условий реализации программы и прочие мероприятия" </w:t>
            </w:r>
            <w:proofErr w:type="gramEnd"/>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0531021,  0530010210</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799,62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1 546,43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2 159,92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2 120,86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2 120,86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2 120,86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10 868,55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3813"/>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 xml:space="preserve">Доплата к региональным выплатам и выплатам, обеспечивающим уровень заработной платы работников бюджетной сферы не ниже размера минимальной заработной платы (минимального </w:t>
            </w:r>
            <w:proofErr w:type="gramStart"/>
            <w:r w:rsidRPr="00B93AC2">
              <w:rPr>
                <w:rFonts w:ascii="Arial" w:hAnsi="Arial" w:cs="Arial"/>
                <w:sz w:val="24"/>
              </w:rPr>
              <w:t>размера оплаты труда</w:t>
            </w:r>
            <w:proofErr w:type="gramEnd"/>
            <w:r w:rsidRPr="00B93AC2">
              <w:rPr>
                <w:rFonts w:ascii="Arial" w:hAnsi="Arial" w:cs="Arial"/>
                <w:sz w:val="24"/>
              </w:rPr>
              <w:t>) в рамках подпрограммы "Обеспечение условий реализации программы и прочие мероприятия"</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0530010220</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139,26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139,26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2968"/>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Проведение текущего и капитального ремонта объектов социальной сферы муниципального образования г.Шарыпово в рамках подпрограммы "Обеспечение условий реализации программы и прочие мероприятия"</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0538579</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1 200,00</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32783B">
            <w:pPr>
              <w:jc w:val="center"/>
              <w:rPr>
                <w:rFonts w:ascii="Arial" w:hAnsi="Arial" w:cs="Arial"/>
                <w:sz w:val="24"/>
              </w:rPr>
            </w:pPr>
            <w:r w:rsidRPr="00B93AC2">
              <w:rPr>
                <w:rFonts w:ascii="Arial" w:hAnsi="Arial" w:cs="Arial"/>
                <w:sz w:val="24"/>
              </w:rPr>
              <w:t>1 200,00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D12307">
        <w:trPr>
          <w:trHeight w:val="3534"/>
        </w:trPr>
        <w:tc>
          <w:tcPr>
            <w:tcW w:w="1587" w:type="dxa"/>
            <w:tcBorders>
              <w:top w:val="nil"/>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t>Расходы на модернизацию образовательного процесса муниципальных образовательных организаций дополнител</w:t>
            </w:r>
            <w:r w:rsidRPr="00B93AC2">
              <w:rPr>
                <w:rFonts w:ascii="Arial" w:hAnsi="Arial" w:cs="Arial"/>
                <w:sz w:val="24"/>
              </w:rPr>
              <w:lastRenderedPageBreak/>
              <w:t>ьного образования детей в области культуры и искусства в рамках подпрограммы "Обеспечение условий реализации программы и прочие мероприятия"</w:t>
            </w:r>
          </w:p>
        </w:tc>
        <w:tc>
          <w:tcPr>
            <w:tcW w:w="1405"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lastRenderedPageBreak/>
              <w:t> </w:t>
            </w:r>
          </w:p>
        </w:tc>
        <w:tc>
          <w:tcPr>
            <w:tcW w:w="800"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0537482</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611, 612</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200,28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200,28   </w:t>
            </w:r>
          </w:p>
        </w:tc>
        <w:tc>
          <w:tcPr>
            <w:tcW w:w="1843"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D12307">
        <w:trPr>
          <w:trHeight w:val="1968"/>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Организация летнего отдыха, оздоровления и занятости детей в рамках программы "Обеспечение условий реализации программы и прочие мероприятия"</w:t>
            </w:r>
          </w:p>
        </w:tc>
        <w:tc>
          <w:tcPr>
            <w:tcW w:w="140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Управление образованием Администрации города Шарыпово</w:t>
            </w:r>
          </w:p>
        </w:tc>
        <w:tc>
          <w:tcPr>
            <w:tcW w:w="800"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0707</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0538510</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52,80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52,80   </w:t>
            </w:r>
          </w:p>
        </w:tc>
        <w:tc>
          <w:tcPr>
            <w:tcW w:w="1843"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D12307">
        <w:trPr>
          <w:trHeight w:val="615"/>
        </w:trPr>
        <w:tc>
          <w:tcPr>
            <w:tcW w:w="15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Мероприятия по </w:t>
            </w:r>
            <w:r w:rsidRPr="00B93AC2">
              <w:rPr>
                <w:rFonts w:ascii="Arial" w:hAnsi="Arial" w:cs="Arial"/>
                <w:sz w:val="24"/>
              </w:rPr>
              <w:lastRenderedPageBreak/>
              <w:t>переподготовке и повышению квалификации в рамках программы "Обеспечение условий реализации программы и прочие мероприятия"</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09612E">
            <w:pPr>
              <w:jc w:val="center"/>
              <w:rPr>
                <w:rFonts w:ascii="Arial" w:hAnsi="Arial" w:cs="Arial"/>
                <w:sz w:val="24"/>
              </w:rPr>
            </w:pPr>
            <w:r w:rsidRPr="00B93AC2">
              <w:rPr>
                <w:rFonts w:ascii="Arial" w:hAnsi="Arial" w:cs="Arial"/>
                <w:sz w:val="24"/>
              </w:rPr>
              <w:lastRenderedPageBreak/>
              <w:t xml:space="preserve">Отдел культуры </w:t>
            </w:r>
            <w:r w:rsidRPr="00B93AC2">
              <w:rPr>
                <w:rFonts w:ascii="Arial" w:hAnsi="Arial" w:cs="Arial"/>
                <w:sz w:val="24"/>
              </w:rPr>
              <w:lastRenderedPageBreak/>
              <w:t>Администрации города Шарыпово</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sz w:val="24"/>
              </w:rPr>
            </w:pPr>
            <w:r w:rsidRPr="00B93AC2">
              <w:rPr>
                <w:rFonts w:ascii="Arial" w:hAnsi="Arial" w:cs="Arial"/>
                <w:sz w:val="24"/>
              </w:rPr>
              <w:lastRenderedPageBreak/>
              <w:t>031</w:t>
            </w: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0538528</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24,30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24,30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на семинарах, тренингах, </w:t>
            </w:r>
            <w:r w:rsidRPr="00B93AC2">
              <w:rPr>
                <w:rFonts w:ascii="Arial" w:hAnsi="Arial" w:cs="Arial"/>
                <w:sz w:val="24"/>
              </w:rPr>
              <w:lastRenderedPageBreak/>
              <w:t>творческих лабораториях будет обучено 258 специалистов</w:t>
            </w:r>
          </w:p>
        </w:tc>
      </w:tr>
      <w:tr w:rsidR="003C7617" w:rsidRPr="00B93AC2" w:rsidTr="00D12307">
        <w:trPr>
          <w:trHeight w:val="615"/>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0538528</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621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7,60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7,60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D12307">
        <w:trPr>
          <w:trHeight w:val="615"/>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0538528</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50,89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50,89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D12307">
        <w:trPr>
          <w:trHeight w:val="355"/>
        </w:trPr>
        <w:tc>
          <w:tcPr>
            <w:tcW w:w="1587"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0804</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0538528</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244</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30,30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30,30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D12307">
        <w:trPr>
          <w:trHeight w:val="3946"/>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Расходы на повышение минимальных размеров окладов, ставок заработной платы работников бюджетной сферы, которым предоставляется региональная выплата, с 1 октября 2014 года на 10 процентов в рамках подпрограм</w:t>
            </w:r>
            <w:r w:rsidRPr="00B93AC2">
              <w:rPr>
                <w:rFonts w:ascii="Arial" w:hAnsi="Arial" w:cs="Arial"/>
                <w:sz w:val="24"/>
              </w:rPr>
              <w:lastRenderedPageBreak/>
              <w:t>мы "Обеспечение условий реализации программы и прочие мероприятия"</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0531022</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43,17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43,17   </w:t>
            </w:r>
          </w:p>
        </w:tc>
        <w:tc>
          <w:tcPr>
            <w:tcW w:w="184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7A68FB">
        <w:trPr>
          <w:trHeight w:val="3677"/>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в </w:t>
            </w:r>
            <w:r w:rsidRPr="00B93AC2">
              <w:rPr>
                <w:rFonts w:ascii="Arial" w:hAnsi="Arial" w:cs="Arial"/>
                <w:sz w:val="24"/>
              </w:rPr>
              <w:lastRenderedPageBreak/>
              <w:t>рамках подпрограммы "Обеспечение условий реализации программы и прочие мероприятия"</w:t>
            </w: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0538788</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611  612</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2,02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2,02   </w:t>
            </w:r>
          </w:p>
        </w:tc>
        <w:tc>
          <w:tcPr>
            <w:tcW w:w="184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7A68FB">
        <w:trPr>
          <w:trHeight w:val="3535"/>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расходов на поддержку социокультурных проектов муниципальных учреждений культуры и образовательных учреждений в области культуры в рамках подпрограммы "Обеспечение условий реализации </w:t>
            </w:r>
            <w:r w:rsidRPr="00B93AC2">
              <w:rPr>
                <w:rFonts w:ascii="Arial" w:hAnsi="Arial" w:cs="Arial"/>
                <w:sz w:val="24"/>
              </w:rPr>
              <w:lastRenderedPageBreak/>
              <w:t>программы и прочие мероприятия"</w:t>
            </w:r>
          </w:p>
        </w:tc>
        <w:tc>
          <w:tcPr>
            <w:tcW w:w="1405" w:type="dxa"/>
            <w:tcBorders>
              <w:top w:val="single" w:sz="4" w:space="0" w:color="auto"/>
              <w:left w:val="nil"/>
              <w:bottom w:val="single" w:sz="4" w:space="0" w:color="auto"/>
              <w:right w:val="single" w:sz="4" w:space="0" w:color="auto"/>
            </w:tcBorders>
            <w:shd w:val="clear" w:color="auto" w:fill="auto"/>
            <w:noWrap/>
            <w:vAlign w:val="center"/>
            <w:hideMark/>
          </w:tcPr>
          <w:p w:rsidR="0009612E" w:rsidRPr="00B93AC2" w:rsidRDefault="0009612E" w:rsidP="0009612E">
            <w:pPr>
              <w:rPr>
                <w:rFonts w:ascii="Arial" w:hAnsi="Arial" w:cs="Arial"/>
                <w:sz w:val="24"/>
              </w:rPr>
            </w:pPr>
            <w:r w:rsidRPr="00B93AC2">
              <w:rPr>
                <w:rFonts w:ascii="Arial" w:hAnsi="Arial" w:cs="Arial"/>
                <w:sz w:val="24"/>
              </w:rPr>
              <w:lastRenderedPageBreak/>
              <w:t> </w:t>
            </w: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05300S4810</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2,02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2,02   </w:t>
            </w:r>
          </w:p>
        </w:tc>
        <w:tc>
          <w:tcPr>
            <w:tcW w:w="184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7A68FB">
        <w:trPr>
          <w:trHeight w:val="3117"/>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Поддержка социокультурных проектов муниципальных учреждений культуры и образовательных учреждений в области культуры в рамках подпрограммы "Обеспечение условий реализации программы и прочие мероприятия"</w:t>
            </w:r>
          </w:p>
        </w:tc>
        <w:tc>
          <w:tcPr>
            <w:tcW w:w="1405" w:type="dxa"/>
            <w:tcBorders>
              <w:top w:val="single" w:sz="4" w:space="0" w:color="auto"/>
              <w:left w:val="nil"/>
              <w:bottom w:val="nil"/>
              <w:right w:val="single" w:sz="4" w:space="0" w:color="auto"/>
            </w:tcBorders>
            <w:shd w:val="clear" w:color="auto" w:fill="auto"/>
            <w:noWrap/>
            <w:vAlign w:val="center"/>
            <w:hideMark/>
          </w:tcPr>
          <w:p w:rsidR="0009612E" w:rsidRPr="00B93AC2" w:rsidRDefault="0009612E" w:rsidP="0009612E">
            <w:pPr>
              <w:rPr>
                <w:rFonts w:ascii="Arial" w:hAnsi="Arial" w:cs="Arial"/>
                <w:sz w:val="24"/>
              </w:rPr>
            </w:pPr>
            <w:r w:rsidRPr="00B93AC2">
              <w:rPr>
                <w:rFonts w:ascii="Arial" w:hAnsi="Arial" w:cs="Arial"/>
                <w:sz w:val="24"/>
              </w:rPr>
              <w:t> </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0530074810</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611, 612</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200,00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200,00   </w:t>
            </w:r>
          </w:p>
        </w:tc>
        <w:tc>
          <w:tcPr>
            <w:tcW w:w="184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7A68FB">
        <w:trPr>
          <w:trHeight w:val="384"/>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lastRenderedPageBreak/>
              <w:t>Итого задача №1</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sz w:val="24"/>
              </w:rPr>
            </w:pPr>
          </w:p>
        </w:tc>
        <w:tc>
          <w:tcPr>
            <w:tcW w:w="800"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sz w:val="24"/>
              </w:rPr>
            </w:pPr>
          </w:p>
        </w:tc>
        <w:tc>
          <w:tcPr>
            <w:tcW w:w="618"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sz w:val="24"/>
              </w:rPr>
            </w:pP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sz w:val="24"/>
              </w:rPr>
            </w:pPr>
          </w:p>
        </w:tc>
        <w:tc>
          <w:tcPr>
            <w:tcW w:w="676"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t>27 808,36</w:t>
            </w:r>
          </w:p>
        </w:tc>
        <w:tc>
          <w:tcPr>
            <w:tcW w:w="992"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t>28 575,19</w:t>
            </w:r>
          </w:p>
        </w:tc>
        <w:tc>
          <w:tcPr>
            <w:tcW w:w="992"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t>29 535,69</w:t>
            </w:r>
          </w:p>
        </w:tc>
        <w:tc>
          <w:tcPr>
            <w:tcW w:w="993"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t>28 885,10</w:t>
            </w:r>
          </w:p>
        </w:tc>
        <w:tc>
          <w:tcPr>
            <w:tcW w:w="992"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t>28 885,10</w:t>
            </w:r>
          </w:p>
        </w:tc>
        <w:tc>
          <w:tcPr>
            <w:tcW w:w="992"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t>28 885,10</w:t>
            </w:r>
          </w:p>
        </w:tc>
        <w:tc>
          <w:tcPr>
            <w:tcW w:w="1134" w:type="dxa"/>
            <w:tcBorders>
              <w:top w:val="nil"/>
              <w:left w:val="nil"/>
              <w:bottom w:val="single" w:sz="4" w:space="0" w:color="auto"/>
              <w:right w:val="single" w:sz="4" w:space="0" w:color="auto"/>
            </w:tcBorders>
            <w:shd w:val="clear" w:color="auto" w:fill="auto"/>
            <w:vAlign w:val="center"/>
            <w:hideMark/>
          </w:tcPr>
          <w:p w:rsidR="0009612E" w:rsidRPr="00B93AC2" w:rsidRDefault="0009612E" w:rsidP="00D12307">
            <w:pPr>
              <w:jc w:val="center"/>
              <w:rPr>
                <w:rFonts w:ascii="Arial" w:hAnsi="Arial" w:cs="Arial"/>
                <w:b/>
                <w:bCs/>
                <w:sz w:val="24"/>
              </w:rPr>
            </w:pPr>
            <w:r w:rsidRPr="00B93AC2">
              <w:rPr>
                <w:rFonts w:ascii="Arial" w:hAnsi="Arial" w:cs="Arial"/>
                <w:b/>
                <w:bCs/>
                <w:sz w:val="24"/>
              </w:rPr>
              <w:t>172 574,54</w:t>
            </w:r>
          </w:p>
        </w:tc>
        <w:tc>
          <w:tcPr>
            <w:tcW w:w="1843" w:type="dxa"/>
            <w:tcBorders>
              <w:top w:val="nil"/>
              <w:left w:val="nil"/>
              <w:bottom w:val="single" w:sz="4" w:space="0" w:color="auto"/>
              <w:right w:val="single" w:sz="4" w:space="0" w:color="auto"/>
            </w:tcBorders>
            <w:shd w:val="clear" w:color="auto" w:fill="auto"/>
            <w:vAlign w:val="bottom"/>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D12307">
        <w:trPr>
          <w:trHeight w:val="1779"/>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b/>
                <w:bCs/>
                <w:sz w:val="24"/>
              </w:rPr>
              <w:t xml:space="preserve">Задача 2.                                   </w:t>
            </w:r>
            <w:r w:rsidRPr="00B93AC2">
              <w:rPr>
                <w:rFonts w:ascii="Arial" w:hAnsi="Arial" w:cs="Arial"/>
                <w:sz w:val="24"/>
              </w:rPr>
              <w:t xml:space="preserve">Внедрение информационно-коммуникационных технологий в отрасли «культура», развитие информационных ресурсов </w:t>
            </w:r>
          </w:p>
        </w:tc>
        <w:tc>
          <w:tcPr>
            <w:tcW w:w="140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843"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D12307">
        <w:trPr>
          <w:trHeight w:val="2968"/>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D12307">
            <w:pPr>
              <w:rPr>
                <w:rFonts w:ascii="Arial" w:hAnsi="Arial" w:cs="Arial"/>
                <w:sz w:val="24"/>
              </w:rPr>
            </w:pPr>
            <w:r w:rsidRPr="00B93AC2">
              <w:rPr>
                <w:rFonts w:ascii="Arial" w:hAnsi="Arial" w:cs="Arial"/>
                <w:sz w:val="24"/>
              </w:rPr>
              <w:t>Внедрение информационно-коммуникационных технологий в отр</w:t>
            </w:r>
            <w:r w:rsidR="00D12307" w:rsidRPr="00B93AC2">
              <w:rPr>
                <w:rFonts w:ascii="Arial" w:hAnsi="Arial" w:cs="Arial"/>
                <w:sz w:val="24"/>
              </w:rPr>
              <w:t>а</w:t>
            </w:r>
            <w:r w:rsidRPr="00B93AC2">
              <w:rPr>
                <w:rFonts w:ascii="Arial" w:hAnsi="Arial" w:cs="Arial"/>
                <w:sz w:val="24"/>
              </w:rPr>
              <w:t>сли "культуры", развитие информационных ресурсов в рамках подпрограммы "Обеспечение условий реализации программы и прочие мероприяти</w:t>
            </w:r>
            <w:r w:rsidRPr="00B93AC2">
              <w:rPr>
                <w:rFonts w:ascii="Arial" w:hAnsi="Arial" w:cs="Arial"/>
                <w:sz w:val="24"/>
              </w:rPr>
              <w:lastRenderedPageBreak/>
              <w:t>я"</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Отдел культуры Администрации города Шарыпово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0538529</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137,50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137,50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количество </w:t>
            </w:r>
            <w:proofErr w:type="gramStart"/>
            <w:r w:rsidRPr="00B93AC2">
              <w:rPr>
                <w:rFonts w:ascii="Arial" w:hAnsi="Arial" w:cs="Arial"/>
                <w:sz w:val="24"/>
              </w:rPr>
              <w:t>библиотек, подключенных к сети Интернет составит</w:t>
            </w:r>
            <w:proofErr w:type="gramEnd"/>
            <w:r w:rsidRPr="00B93AC2">
              <w:rPr>
                <w:rFonts w:ascii="Arial" w:hAnsi="Arial" w:cs="Arial"/>
                <w:sz w:val="24"/>
              </w:rPr>
              <w:t xml:space="preserve"> всего 9. </w:t>
            </w:r>
          </w:p>
        </w:tc>
      </w:tr>
      <w:tr w:rsidR="003C7617" w:rsidRPr="00B93AC2" w:rsidTr="00D12307">
        <w:trPr>
          <w:trHeight w:val="360"/>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b/>
                <w:bCs/>
                <w:sz w:val="24"/>
              </w:rPr>
            </w:pPr>
            <w:r w:rsidRPr="00B93AC2">
              <w:rPr>
                <w:rFonts w:ascii="Arial" w:hAnsi="Arial" w:cs="Arial"/>
                <w:b/>
                <w:bCs/>
                <w:sz w:val="24"/>
              </w:rPr>
              <w:lastRenderedPageBreak/>
              <w:t>Итого задача №2</w:t>
            </w:r>
          </w:p>
        </w:tc>
        <w:tc>
          <w:tcPr>
            <w:tcW w:w="140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800"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b/>
                <w:bCs/>
                <w:sz w:val="24"/>
              </w:rPr>
            </w:pPr>
            <w:r w:rsidRPr="00B93AC2">
              <w:rPr>
                <w:rFonts w:ascii="Arial" w:hAnsi="Arial" w:cs="Arial"/>
                <w:b/>
                <w:bCs/>
                <w:sz w:val="24"/>
              </w:rPr>
              <w:t xml:space="preserve">         137,50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b/>
                <w:bCs/>
                <w:sz w:val="24"/>
              </w:rPr>
            </w:pPr>
            <w:r w:rsidRPr="00B93AC2">
              <w:rPr>
                <w:rFonts w:ascii="Arial" w:hAnsi="Arial" w:cs="Arial"/>
                <w:b/>
                <w:bCs/>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b/>
                <w:bCs/>
                <w:sz w:val="24"/>
              </w:rPr>
            </w:pPr>
            <w:r w:rsidRPr="00B93AC2">
              <w:rPr>
                <w:rFonts w:ascii="Arial" w:hAnsi="Arial" w:cs="Arial"/>
                <w:b/>
                <w:bCs/>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b/>
                <w:bCs/>
                <w:sz w:val="24"/>
              </w:rPr>
            </w:pPr>
            <w:r w:rsidRPr="00B93AC2">
              <w:rPr>
                <w:rFonts w:ascii="Arial" w:hAnsi="Arial" w:cs="Arial"/>
                <w:b/>
                <w:bCs/>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b/>
                <w:bCs/>
                <w:sz w:val="24"/>
              </w:rPr>
            </w:pPr>
            <w:r w:rsidRPr="00B93AC2">
              <w:rPr>
                <w:rFonts w:ascii="Arial" w:hAnsi="Arial" w:cs="Arial"/>
                <w:b/>
                <w:bCs/>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b/>
                <w:bCs/>
                <w:sz w:val="24"/>
              </w:rPr>
            </w:pPr>
            <w:r w:rsidRPr="00B93AC2">
              <w:rPr>
                <w:rFonts w:ascii="Arial" w:hAnsi="Arial" w:cs="Arial"/>
                <w:b/>
                <w:bCs/>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b/>
                <w:bCs/>
                <w:sz w:val="24"/>
              </w:rPr>
            </w:pPr>
            <w:r w:rsidRPr="00B93AC2">
              <w:rPr>
                <w:rFonts w:ascii="Arial" w:hAnsi="Arial" w:cs="Arial"/>
                <w:b/>
                <w:bCs/>
                <w:sz w:val="24"/>
              </w:rPr>
              <w:t xml:space="preserve">          137,50   </w:t>
            </w:r>
          </w:p>
        </w:tc>
        <w:tc>
          <w:tcPr>
            <w:tcW w:w="184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351282">
        <w:trPr>
          <w:trHeight w:val="747"/>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b/>
                <w:bCs/>
                <w:sz w:val="24"/>
              </w:rPr>
              <w:t xml:space="preserve">Задача 3.                                </w:t>
            </w:r>
            <w:r w:rsidRPr="00B93AC2">
              <w:rPr>
                <w:rFonts w:ascii="Arial" w:hAnsi="Arial" w:cs="Arial"/>
                <w:sz w:val="24"/>
              </w:rPr>
              <w:t>Развитие инфраструктуры отрасли «культура»</w:t>
            </w:r>
          </w:p>
        </w:tc>
        <w:tc>
          <w:tcPr>
            <w:tcW w:w="140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843"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32783B">
        <w:trPr>
          <w:trHeight w:val="465"/>
        </w:trPr>
        <w:tc>
          <w:tcPr>
            <w:tcW w:w="1587" w:type="dxa"/>
            <w:vMerge w:val="restart"/>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Обеспечение деятельности (оказания услуг) подведомственных учреждений дополнительного образования в рамках подпрограммы "Обеспечение условий </w:t>
            </w:r>
            <w:r w:rsidRPr="00B93AC2">
              <w:rPr>
                <w:rFonts w:ascii="Arial" w:hAnsi="Arial" w:cs="Arial"/>
                <w:sz w:val="24"/>
              </w:rPr>
              <w:lastRenderedPageBreak/>
              <w:t>реализации программы и прочие мероприятия"</w:t>
            </w:r>
          </w:p>
        </w:tc>
        <w:tc>
          <w:tcPr>
            <w:tcW w:w="1405" w:type="dxa"/>
            <w:vMerge w:val="restart"/>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Отдел культуры Администрации города Шарыпово</w:t>
            </w:r>
          </w:p>
        </w:tc>
        <w:tc>
          <w:tcPr>
            <w:tcW w:w="800" w:type="dxa"/>
            <w:vMerge w:val="restart"/>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0538531</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138,24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138,24   </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фонды муниципальных библиотек пополнятся не менее 1,1 тыс.</w:t>
            </w:r>
            <w:r w:rsidR="007A120A">
              <w:rPr>
                <w:rFonts w:ascii="Arial" w:hAnsi="Arial" w:cs="Arial"/>
                <w:sz w:val="24"/>
              </w:rPr>
              <w:t xml:space="preserve"> </w:t>
            </w:r>
            <w:r w:rsidRPr="00B93AC2">
              <w:rPr>
                <w:rFonts w:ascii="Arial" w:hAnsi="Arial" w:cs="Arial"/>
                <w:sz w:val="24"/>
              </w:rPr>
              <w:t>единиц ежегодно</w:t>
            </w:r>
          </w:p>
        </w:tc>
      </w:tr>
      <w:tr w:rsidR="003C7617" w:rsidRPr="00B93AC2" w:rsidTr="0032783B">
        <w:trPr>
          <w:trHeight w:val="465"/>
        </w:trPr>
        <w:tc>
          <w:tcPr>
            <w:tcW w:w="1587"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0538531</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621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47,62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47,62   </w:t>
            </w:r>
          </w:p>
        </w:tc>
        <w:tc>
          <w:tcPr>
            <w:tcW w:w="1843"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2783B">
        <w:trPr>
          <w:trHeight w:val="465"/>
        </w:trPr>
        <w:tc>
          <w:tcPr>
            <w:tcW w:w="1587"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0538531</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102,44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102,44   </w:t>
            </w:r>
          </w:p>
        </w:tc>
        <w:tc>
          <w:tcPr>
            <w:tcW w:w="1843"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51282">
        <w:trPr>
          <w:trHeight w:val="1402"/>
        </w:trPr>
        <w:tc>
          <w:tcPr>
            <w:tcW w:w="1587"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1405"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800"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0804</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0538531</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244</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65,00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65,00   </w:t>
            </w:r>
          </w:p>
        </w:tc>
        <w:tc>
          <w:tcPr>
            <w:tcW w:w="1843"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51282">
        <w:trPr>
          <w:trHeight w:val="2258"/>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Обеспечение безопасности подведомственных учреждений в рамках подпрограммы "Обеспечение условий реализации программы и прочие мероприятия"</w:t>
            </w:r>
          </w:p>
        </w:tc>
        <w:tc>
          <w:tcPr>
            <w:tcW w:w="140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0702</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0538532</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55,80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55,80   </w:t>
            </w:r>
          </w:p>
        </w:tc>
        <w:tc>
          <w:tcPr>
            <w:tcW w:w="1843"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351282">
        <w:trPr>
          <w:trHeight w:val="1976"/>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Комплектование книжных фондов муниципальных библиотек в рамках программы "Обеспечение условий реализации программы и прочие </w:t>
            </w:r>
            <w:r w:rsidRPr="00B93AC2">
              <w:rPr>
                <w:rFonts w:ascii="Arial" w:hAnsi="Arial" w:cs="Arial"/>
                <w:sz w:val="24"/>
              </w:rPr>
              <w:lastRenderedPageBreak/>
              <w:t>мероприятия"</w:t>
            </w:r>
          </w:p>
        </w:tc>
        <w:tc>
          <w:tcPr>
            <w:tcW w:w="1405"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Отдел культуры Администрации города Шарыпово</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0538533</w:t>
            </w:r>
          </w:p>
        </w:tc>
        <w:tc>
          <w:tcPr>
            <w:tcW w:w="676"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130,20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130,20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351282">
        <w:trPr>
          <w:trHeight w:val="2344"/>
        </w:trPr>
        <w:tc>
          <w:tcPr>
            <w:tcW w:w="1587"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Комплектование книжных фондов муниципальных библиотек в рамках программы "Обеспечение условий реализации программы и прочие мероприятия" за счет бюджета города</w:t>
            </w:r>
          </w:p>
        </w:tc>
        <w:tc>
          <w:tcPr>
            <w:tcW w:w="140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О538534</w:t>
            </w:r>
          </w:p>
        </w:tc>
        <w:tc>
          <w:tcPr>
            <w:tcW w:w="676"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0,10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0,10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351282">
        <w:trPr>
          <w:trHeight w:val="2067"/>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xml:space="preserve">Комплектование книжных фондов муниципальных библиотек в рамках программы "Обеспечение условий </w:t>
            </w:r>
            <w:r w:rsidRPr="00B93AC2">
              <w:rPr>
                <w:rFonts w:ascii="Arial" w:hAnsi="Arial" w:cs="Arial"/>
                <w:sz w:val="24"/>
              </w:rPr>
              <w:lastRenderedPageBreak/>
              <w:t>реализации программы и прочие мероприятия"</w:t>
            </w:r>
          </w:p>
        </w:tc>
        <w:tc>
          <w:tcPr>
            <w:tcW w:w="140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lastRenderedPageBreak/>
              <w:t>Отдел культуры Администрации города Шарыпово</w:t>
            </w:r>
          </w:p>
        </w:tc>
        <w:tc>
          <w:tcPr>
            <w:tcW w:w="800"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0537488</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47,10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47,10   </w:t>
            </w: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09612E" w:rsidRPr="00B93AC2" w:rsidRDefault="0009612E" w:rsidP="0009612E">
            <w:pPr>
              <w:rPr>
                <w:rFonts w:ascii="Arial" w:hAnsi="Arial" w:cs="Arial"/>
                <w:sz w:val="24"/>
              </w:rPr>
            </w:pPr>
            <w:r w:rsidRPr="00B93AC2">
              <w:rPr>
                <w:rFonts w:ascii="Arial" w:hAnsi="Arial" w:cs="Arial"/>
                <w:sz w:val="24"/>
              </w:rPr>
              <w:t>фонды муниципальных библиотек пополнятся не менее 1,1 тыс.</w:t>
            </w:r>
            <w:r w:rsidR="007A120A">
              <w:rPr>
                <w:rFonts w:ascii="Arial" w:hAnsi="Arial" w:cs="Arial"/>
                <w:sz w:val="24"/>
              </w:rPr>
              <w:t xml:space="preserve"> </w:t>
            </w:r>
            <w:r w:rsidRPr="00B93AC2">
              <w:rPr>
                <w:rFonts w:ascii="Arial" w:hAnsi="Arial" w:cs="Arial"/>
                <w:sz w:val="24"/>
              </w:rPr>
              <w:t>единиц ежегодно</w:t>
            </w:r>
          </w:p>
        </w:tc>
      </w:tr>
      <w:tr w:rsidR="003C7617" w:rsidRPr="00B93AC2" w:rsidTr="00E97F2F">
        <w:trPr>
          <w:trHeight w:val="3110"/>
        </w:trPr>
        <w:tc>
          <w:tcPr>
            <w:tcW w:w="1587" w:type="dxa"/>
            <w:tcBorders>
              <w:top w:val="nil"/>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proofErr w:type="spellStart"/>
            <w:r w:rsidRPr="00B93AC2">
              <w:rPr>
                <w:rFonts w:ascii="Arial" w:hAnsi="Arial" w:cs="Arial"/>
                <w:sz w:val="24"/>
              </w:rPr>
              <w:lastRenderedPageBreak/>
              <w:t>Софинансирование</w:t>
            </w:r>
            <w:proofErr w:type="spellEnd"/>
            <w:r w:rsidRPr="00B93AC2">
              <w:rPr>
                <w:rFonts w:ascii="Arial" w:hAnsi="Arial" w:cs="Arial"/>
                <w:sz w:val="24"/>
              </w:rPr>
              <w:t xml:space="preserve"> мероприятий, направленных на комплектование книжных фондов библиотек муниципальных образований Красноярского края в рамках подпрограммы «Обеспечение условий реализации программы и прочие мероприятия»</w:t>
            </w:r>
          </w:p>
        </w:tc>
        <w:tc>
          <w:tcPr>
            <w:tcW w:w="140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Отдел культуры Администрации города Шарыпово</w:t>
            </w:r>
          </w:p>
        </w:tc>
        <w:tc>
          <w:tcPr>
            <w:tcW w:w="800"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031</w:t>
            </w:r>
          </w:p>
        </w:tc>
        <w:tc>
          <w:tcPr>
            <w:tcW w:w="618"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0801</w:t>
            </w:r>
          </w:p>
        </w:tc>
        <w:tc>
          <w:tcPr>
            <w:tcW w:w="1025" w:type="dxa"/>
            <w:tcBorders>
              <w:top w:val="nil"/>
              <w:left w:val="nil"/>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0538535</w:t>
            </w:r>
          </w:p>
        </w:tc>
        <w:tc>
          <w:tcPr>
            <w:tcW w:w="676"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611</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11,78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3"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     </w:t>
            </w:r>
          </w:p>
        </w:tc>
        <w:tc>
          <w:tcPr>
            <w:tcW w:w="992"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9612E" w:rsidRPr="00B93AC2" w:rsidRDefault="0009612E" w:rsidP="0009612E">
            <w:pPr>
              <w:jc w:val="center"/>
              <w:rPr>
                <w:rFonts w:ascii="Arial" w:hAnsi="Arial" w:cs="Arial"/>
                <w:sz w:val="24"/>
              </w:rPr>
            </w:pPr>
            <w:r w:rsidRPr="00B93AC2">
              <w:rPr>
                <w:rFonts w:ascii="Arial" w:hAnsi="Arial" w:cs="Arial"/>
                <w:sz w:val="24"/>
              </w:rPr>
              <w:t xml:space="preserve">            11,78   </w:t>
            </w:r>
          </w:p>
        </w:tc>
        <w:tc>
          <w:tcPr>
            <w:tcW w:w="1843" w:type="dxa"/>
            <w:vMerge/>
            <w:tcBorders>
              <w:top w:val="nil"/>
              <w:left w:val="single" w:sz="4" w:space="0" w:color="auto"/>
              <w:bottom w:val="single" w:sz="4" w:space="0" w:color="auto"/>
              <w:right w:val="single" w:sz="4" w:space="0" w:color="auto"/>
            </w:tcBorders>
            <w:vAlign w:val="center"/>
            <w:hideMark/>
          </w:tcPr>
          <w:p w:rsidR="0009612E" w:rsidRPr="00B93AC2" w:rsidRDefault="0009612E" w:rsidP="0009612E">
            <w:pPr>
              <w:rPr>
                <w:rFonts w:ascii="Arial" w:hAnsi="Arial" w:cs="Arial"/>
                <w:sz w:val="24"/>
              </w:rPr>
            </w:pPr>
          </w:p>
        </w:tc>
      </w:tr>
      <w:tr w:rsidR="003C7617" w:rsidRPr="00B93AC2" w:rsidTr="003A5248">
        <w:trPr>
          <w:trHeight w:val="405"/>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 xml:space="preserve">Итого </w:t>
            </w:r>
            <w:r w:rsidRPr="00B93AC2">
              <w:rPr>
                <w:rFonts w:ascii="Arial" w:hAnsi="Arial" w:cs="Arial"/>
                <w:b/>
                <w:bCs/>
                <w:sz w:val="24"/>
              </w:rPr>
              <w:lastRenderedPageBreak/>
              <w:t>задача №3</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598,28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598,28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r w:rsidR="003C7617" w:rsidRPr="00B93AC2" w:rsidTr="003A5248">
        <w:trPr>
          <w:trHeight w:val="405"/>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r w:rsidRPr="00B93AC2">
              <w:rPr>
                <w:rFonts w:ascii="Arial" w:hAnsi="Arial" w:cs="Arial"/>
                <w:sz w:val="24"/>
              </w:rPr>
              <w:lastRenderedPageBreak/>
              <w:t>ВСЕГО</w:t>
            </w: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28 544,14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28 575,19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29 535,69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28 885,10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28 885,10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28 885,10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612E" w:rsidRPr="00B93AC2" w:rsidRDefault="0009612E" w:rsidP="003A5248">
            <w:pPr>
              <w:jc w:val="center"/>
              <w:rPr>
                <w:rFonts w:ascii="Arial" w:hAnsi="Arial" w:cs="Arial"/>
                <w:b/>
                <w:bCs/>
                <w:sz w:val="24"/>
              </w:rPr>
            </w:pPr>
            <w:r w:rsidRPr="00B93AC2">
              <w:rPr>
                <w:rFonts w:ascii="Arial" w:hAnsi="Arial" w:cs="Arial"/>
                <w:b/>
                <w:bCs/>
                <w:sz w:val="24"/>
              </w:rPr>
              <w:t>173 310,32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9612E" w:rsidRPr="00B93AC2" w:rsidRDefault="0009612E" w:rsidP="0009612E">
            <w:pPr>
              <w:rPr>
                <w:rFonts w:ascii="Arial" w:hAnsi="Arial" w:cs="Arial"/>
                <w:sz w:val="24"/>
              </w:rPr>
            </w:pPr>
            <w:r w:rsidRPr="00B93AC2">
              <w:rPr>
                <w:rFonts w:ascii="Arial" w:hAnsi="Arial" w:cs="Arial"/>
                <w:sz w:val="24"/>
              </w:rPr>
              <w:t> </w:t>
            </w:r>
          </w:p>
        </w:tc>
      </w:tr>
    </w:tbl>
    <w:p w:rsidR="007A68FB" w:rsidRPr="00B93AC2" w:rsidRDefault="007A68FB" w:rsidP="007A68FB">
      <w:pPr>
        <w:rPr>
          <w:rFonts w:ascii="Arial" w:hAnsi="Arial" w:cs="Arial"/>
          <w:sz w:val="24"/>
        </w:rPr>
      </w:pPr>
      <w:r w:rsidRPr="00B93AC2">
        <w:rPr>
          <w:rFonts w:ascii="Arial" w:hAnsi="Arial" w:cs="Arial"/>
          <w:sz w:val="24"/>
        </w:rPr>
        <w:t>Начальник Отдела культуры</w:t>
      </w:r>
    </w:p>
    <w:p w:rsidR="007A68FB" w:rsidRPr="00B93AC2" w:rsidRDefault="007A68FB" w:rsidP="007A68FB">
      <w:pPr>
        <w:rPr>
          <w:rFonts w:ascii="Arial" w:hAnsi="Arial" w:cs="Arial"/>
          <w:sz w:val="24"/>
        </w:rPr>
      </w:pPr>
      <w:r w:rsidRPr="00B93AC2">
        <w:rPr>
          <w:rFonts w:ascii="Arial" w:hAnsi="Arial" w:cs="Arial"/>
          <w:sz w:val="24"/>
        </w:rPr>
        <w:t>администрации города Шарыпово</w:t>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Pr="00B93AC2">
        <w:rPr>
          <w:rFonts w:ascii="Arial" w:hAnsi="Arial" w:cs="Arial"/>
          <w:sz w:val="24"/>
        </w:rPr>
        <w:tab/>
      </w:r>
      <w:r w:rsidR="007A120A">
        <w:rPr>
          <w:rFonts w:ascii="Arial" w:hAnsi="Arial" w:cs="Arial"/>
          <w:sz w:val="24"/>
        </w:rPr>
        <w:t xml:space="preserve">                                         М</w:t>
      </w:r>
      <w:r w:rsidRPr="00B93AC2">
        <w:rPr>
          <w:rFonts w:ascii="Arial" w:hAnsi="Arial" w:cs="Arial"/>
          <w:sz w:val="24"/>
        </w:rPr>
        <w:t>.А. Шереметьева</w:t>
      </w:r>
    </w:p>
    <w:p w:rsidR="0009612E" w:rsidRPr="00B93AC2" w:rsidRDefault="0009612E"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pPr>
    </w:p>
    <w:p w:rsidR="00AF427B" w:rsidRPr="00B93AC2" w:rsidRDefault="00AF427B" w:rsidP="007A68FB">
      <w:pPr>
        <w:rPr>
          <w:rFonts w:ascii="Arial" w:hAnsi="Arial" w:cs="Arial"/>
          <w:spacing w:val="-2"/>
          <w:sz w:val="24"/>
        </w:rPr>
        <w:sectPr w:rsidR="00AF427B" w:rsidRPr="00B93AC2" w:rsidSect="001C7E65">
          <w:pgSz w:w="16838" w:h="11906" w:orient="landscape"/>
          <w:pgMar w:top="992" w:right="709" w:bottom="851" w:left="992" w:header="709" w:footer="709" w:gutter="0"/>
          <w:cols w:space="708"/>
          <w:docGrid w:linePitch="381"/>
        </w:sectPr>
      </w:pPr>
    </w:p>
    <w:p w:rsidR="00AF427B" w:rsidRPr="00B93AC2" w:rsidRDefault="00AF427B" w:rsidP="007A68FB">
      <w:pPr>
        <w:rPr>
          <w:rFonts w:ascii="Arial" w:hAnsi="Arial" w:cs="Arial"/>
          <w:spacing w:val="-2"/>
          <w:sz w:val="24"/>
        </w:rPr>
      </w:pPr>
    </w:p>
    <w:p w:rsidR="007A120A" w:rsidRDefault="00AF427B" w:rsidP="00C02106">
      <w:pPr>
        <w:pStyle w:val="ConsPlusTitle"/>
        <w:widowControl/>
        <w:jc w:val="right"/>
        <w:rPr>
          <w:b w:val="0"/>
          <w:sz w:val="24"/>
          <w:szCs w:val="24"/>
        </w:rPr>
      </w:pPr>
      <w:r w:rsidRPr="00B93AC2">
        <w:rPr>
          <w:b w:val="0"/>
          <w:sz w:val="24"/>
          <w:szCs w:val="24"/>
        </w:rPr>
        <w:t xml:space="preserve">Приложение № 4 </w:t>
      </w:r>
    </w:p>
    <w:p w:rsidR="007A120A" w:rsidRDefault="00AF427B" w:rsidP="00C02106">
      <w:pPr>
        <w:pStyle w:val="ConsPlusTitle"/>
        <w:widowControl/>
        <w:jc w:val="right"/>
        <w:rPr>
          <w:b w:val="0"/>
          <w:sz w:val="24"/>
          <w:szCs w:val="24"/>
        </w:rPr>
      </w:pPr>
      <w:r w:rsidRPr="00B93AC2">
        <w:rPr>
          <w:b w:val="0"/>
          <w:sz w:val="24"/>
          <w:szCs w:val="24"/>
        </w:rPr>
        <w:t>к муниципальной программе</w:t>
      </w:r>
      <w:r w:rsidR="007A120A">
        <w:rPr>
          <w:b w:val="0"/>
          <w:sz w:val="24"/>
          <w:szCs w:val="24"/>
        </w:rPr>
        <w:t xml:space="preserve"> </w:t>
      </w:r>
      <w:r w:rsidRPr="00B93AC2">
        <w:rPr>
          <w:b w:val="0"/>
          <w:sz w:val="24"/>
          <w:szCs w:val="24"/>
        </w:rPr>
        <w:t>«Развитие культуры»</w:t>
      </w:r>
      <w:r w:rsidR="007A120A">
        <w:rPr>
          <w:b w:val="0"/>
          <w:sz w:val="24"/>
          <w:szCs w:val="24"/>
        </w:rPr>
        <w:t>,</w:t>
      </w:r>
    </w:p>
    <w:p w:rsidR="007A120A" w:rsidRDefault="00AF427B" w:rsidP="00C02106">
      <w:pPr>
        <w:pStyle w:val="ConsPlusTitle"/>
        <w:widowControl/>
        <w:jc w:val="right"/>
        <w:rPr>
          <w:b w:val="0"/>
          <w:sz w:val="24"/>
          <w:szCs w:val="24"/>
        </w:rPr>
      </w:pPr>
      <w:proofErr w:type="gramStart"/>
      <w:r w:rsidRPr="00B93AC2">
        <w:rPr>
          <w:b w:val="0"/>
          <w:sz w:val="24"/>
          <w:szCs w:val="24"/>
        </w:rPr>
        <w:t>утвержденной</w:t>
      </w:r>
      <w:proofErr w:type="gramEnd"/>
      <w:r w:rsidR="007A120A">
        <w:rPr>
          <w:b w:val="0"/>
          <w:sz w:val="24"/>
          <w:szCs w:val="24"/>
        </w:rPr>
        <w:t xml:space="preserve"> </w:t>
      </w:r>
      <w:r w:rsidRPr="00B93AC2">
        <w:rPr>
          <w:b w:val="0"/>
          <w:sz w:val="24"/>
          <w:szCs w:val="24"/>
        </w:rPr>
        <w:t>постановлением</w:t>
      </w:r>
    </w:p>
    <w:p w:rsidR="00C02106" w:rsidRDefault="007A120A" w:rsidP="00C02106">
      <w:pPr>
        <w:pStyle w:val="ConsPlusTitle"/>
        <w:widowControl/>
        <w:jc w:val="right"/>
        <w:rPr>
          <w:b w:val="0"/>
          <w:sz w:val="24"/>
          <w:szCs w:val="24"/>
        </w:rPr>
      </w:pPr>
      <w:r>
        <w:rPr>
          <w:b w:val="0"/>
          <w:sz w:val="24"/>
          <w:szCs w:val="24"/>
        </w:rPr>
        <w:t>А</w:t>
      </w:r>
      <w:r w:rsidR="00AF427B" w:rsidRPr="00B93AC2">
        <w:rPr>
          <w:b w:val="0"/>
          <w:sz w:val="24"/>
          <w:szCs w:val="24"/>
        </w:rPr>
        <w:t>дминистрации города</w:t>
      </w:r>
      <w:r>
        <w:rPr>
          <w:b w:val="0"/>
          <w:sz w:val="24"/>
          <w:szCs w:val="24"/>
        </w:rPr>
        <w:t xml:space="preserve"> </w:t>
      </w:r>
      <w:r w:rsidR="00AF427B" w:rsidRPr="00B93AC2">
        <w:rPr>
          <w:b w:val="0"/>
          <w:sz w:val="24"/>
          <w:szCs w:val="24"/>
        </w:rPr>
        <w:t xml:space="preserve">Шарыпово </w:t>
      </w:r>
    </w:p>
    <w:p w:rsidR="00AF427B" w:rsidRPr="00B93AC2" w:rsidRDefault="00AF427B" w:rsidP="00C02106">
      <w:pPr>
        <w:pStyle w:val="ConsPlusTitle"/>
        <w:widowControl/>
        <w:jc w:val="right"/>
        <w:rPr>
          <w:b w:val="0"/>
          <w:sz w:val="24"/>
          <w:szCs w:val="24"/>
        </w:rPr>
      </w:pPr>
      <w:r w:rsidRPr="00B93AC2">
        <w:rPr>
          <w:b w:val="0"/>
          <w:sz w:val="24"/>
          <w:szCs w:val="24"/>
        </w:rPr>
        <w:t>от 13.10.2016 г. № 190</w:t>
      </w:r>
    </w:p>
    <w:p w:rsidR="00AF427B" w:rsidRPr="00B93AC2" w:rsidRDefault="00AF427B" w:rsidP="00AF427B">
      <w:pPr>
        <w:pStyle w:val="ConsPlusTitle"/>
        <w:widowControl/>
        <w:jc w:val="center"/>
        <w:rPr>
          <w:b w:val="0"/>
          <w:sz w:val="24"/>
          <w:szCs w:val="24"/>
        </w:rPr>
      </w:pPr>
      <w:r w:rsidRPr="00B93AC2">
        <w:rPr>
          <w:b w:val="0"/>
          <w:sz w:val="24"/>
          <w:szCs w:val="24"/>
        </w:rPr>
        <w:t xml:space="preserve">                                                                                                 </w:t>
      </w:r>
    </w:p>
    <w:p w:rsidR="00AF427B" w:rsidRPr="00B93AC2" w:rsidRDefault="00AF427B" w:rsidP="00AF427B">
      <w:pPr>
        <w:pStyle w:val="ConsPlusTitle"/>
        <w:widowControl/>
        <w:tabs>
          <w:tab w:val="left" w:pos="5040"/>
          <w:tab w:val="left" w:pos="5220"/>
        </w:tabs>
        <w:jc w:val="center"/>
        <w:rPr>
          <w:sz w:val="24"/>
          <w:szCs w:val="24"/>
        </w:rPr>
      </w:pPr>
      <w:r w:rsidRPr="00B93AC2">
        <w:rPr>
          <w:sz w:val="24"/>
          <w:szCs w:val="24"/>
        </w:rPr>
        <w:t>Подпрограмма 4. «Развитие архивного дела в  городе Шарыпово»</w:t>
      </w:r>
    </w:p>
    <w:p w:rsidR="00AF427B" w:rsidRPr="00B93AC2" w:rsidRDefault="00AF427B" w:rsidP="00766C40">
      <w:pPr>
        <w:pStyle w:val="ConsPlusTitle"/>
        <w:widowControl/>
        <w:numPr>
          <w:ilvl w:val="0"/>
          <w:numId w:val="40"/>
        </w:numPr>
        <w:tabs>
          <w:tab w:val="left" w:pos="5040"/>
          <w:tab w:val="left" w:pos="5220"/>
        </w:tabs>
        <w:jc w:val="center"/>
        <w:rPr>
          <w:sz w:val="24"/>
          <w:szCs w:val="24"/>
        </w:rPr>
      </w:pPr>
      <w:r w:rsidRPr="00B93AC2">
        <w:rPr>
          <w:sz w:val="24"/>
          <w:szCs w:val="24"/>
        </w:rPr>
        <w:t xml:space="preserve">Паспорт подпрограммы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88"/>
      </w:tblGrid>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widowControl/>
              <w:ind w:firstLine="0"/>
              <w:rPr>
                <w:sz w:val="24"/>
                <w:szCs w:val="24"/>
              </w:rPr>
            </w:pPr>
            <w:r w:rsidRPr="00B93AC2">
              <w:rPr>
                <w:sz w:val="24"/>
                <w:szCs w:val="24"/>
              </w:rPr>
              <w:t>Наименование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Title"/>
              <w:widowControl/>
              <w:tabs>
                <w:tab w:val="left" w:pos="5040"/>
                <w:tab w:val="left" w:pos="5220"/>
              </w:tabs>
              <w:rPr>
                <w:b w:val="0"/>
                <w:sz w:val="24"/>
                <w:szCs w:val="24"/>
              </w:rPr>
            </w:pPr>
            <w:r w:rsidRPr="00B93AC2">
              <w:rPr>
                <w:b w:val="0"/>
                <w:sz w:val="24"/>
                <w:szCs w:val="24"/>
              </w:rPr>
              <w:t xml:space="preserve">подпрограмма «Развитие архивного дела </w:t>
            </w:r>
          </w:p>
          <w:p w:rsidR="00AF427B" w:rsidRPr="00B93AC2" w:rsidRDefault="00AF427B" w:rsidP="00042309">
            <w:pPr>
              <w:pStyle w:val="ConsPlusTitle"/>
              <w:widowControl/>
              <w:tabs>
                <w:tab w:val="left" w:pos="5040"/>
                <w:tab w:val="left" w:pos="5220"/>
              </w:tabs>
              <w:rPr>
                <w:b w:val="0"/>
                <w:sz w:val="24"/>
                <w:szCs w:val="24"/>
              </w:rPr>
            </w:pPr>
            <w:r w:rsidRPr="00B93AC2">
              <w:rPr>
                <w:b w:val="0"/>
                <w:sz w:val="24"/>
                <w:szCs w:val="24"/>
              </w:rPr>
              <w:t>в  городе Шарыпово » (далее – подпрограмма)</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widowControl/>
              <w:ind w:firstLine="0"/>
              <w:rPr>
                <w:sz w:val="24"/>
                <w:szCs w:val="24"/>
              </w:rPr>
            </w:pPr>
            <w:r w:rsidRPr="00B93AC2">
              <w:rPr>
                <w:sz w:val="24"/>
                <w:szCs w:val="24"/>
              </w:rPr>
              <w:t>Наименование муниципальной программы, в рамках которой реализуется подпрограмма</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Title"/>
              <w:widowControl/>
              <w:tabs>
                <w:tab w:val="left" w:pos="5040"/>
                <w:tab w:val="left" w:pos="5220"/>
              </w:tabs>
              <w:rPr>
                <w:b w:val="0"/>
                <w:sz w:val="24"/>
                <w:szCs w:val="24"/>
              </w:rPr>
            </w:pPr>
            <w:r w:rsidRPr="00B93AC2">
              <w:rPr>
                <w:b w:val="0"/>
                <w:sz w:val="24"/>
                <w:szCs w:val="24"/>
              </w:rPr>
              <w:t>муниципальная программа «Развитие культуры»  (далее – Программа)</w:t>
            </w:r>
          </w:p>
        </w:tc>
      </w:tr>
      <w:tr w:rsidR="00AF427B" w:rsidRPr="00B93AC2" w:rsidTr="00AB7C6D">
        <w:trPr>
          <w:trHeight w:val="270"/>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rPr>
                <w:sz w:val="24"/>
                <w:szCs w:val="24"/>
              </w:rPr>
            </w:pPr>
            <w:r w:rsidRPr="00B93AC2">
              <w:rPr>
                <w:sz w:val="24"/>
                <w:szCs w:val="24"/>
              </w:rPr>
              <w:t>Исполнитель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Title"/>
              <w:widowControl/>
              <w:rPr>
                <w:b w:val="0"/>
                <w:sz w:val="24"/>
                <w:szCs w:val="24"/>
              </w:rPr>
            </w:pPr>
            <w:r w:rsidRPr="00B93AC2">
              <w:rPr>
                <w:b w:val="0"/>
                <w:sz w:val="24"/>
                <w:szCs w:val="24"/>
              </w:rPr>
              <w:t>Администрация города Шарыпово</w:t>
            </w:r>
          </w:p>
        </w:tc>
      </w:tr>
      <w:tr w:rsidR="00AF427B" w:rsidRPr="00B93AC2" w:rsidTr="00AB7C6D">
        <w:trPr>
          <w:trHeight w:val="375"/>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ind w:firstLine="0"/>
              <w:rPr>
                <w:sz w:val="24"/>
                <w:szCs w:val="24"/>
              </w:rPr>
            </w:pPr>
            <w:r w:rsidRPr="00B93AC2">
              <w:rPr>
                <w:sz w:val="24"/>
                <w:szCs w:val="24"/>
              </w:rPr>
              <w:t>Главные распорядители бюджетных средств, ответственные за реализацию мероприятий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Title"/>
              <w:rPr>
                <w:b w:val="0"/>
                <w:sz w:val="24"/>
                <w:szCs w:val="24"/>
              </w:rPr>
            </w:pPr>
            <w:r w:rsidRPr="00B93AC2">
              <w:rPr>
                <w:b w:val="0"/>
                <w:sz w:val="24"/>
                <w:szCs w:val="24"/>
              </w:rPr>
              <w:t>Администрация города Шарыпово</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widowControl/>
              <w:ind w:firstLine="0"/>
              <w:rPr>
                <w:sz w:val="24"/>
                <w:szCs w:val="24"/>
              </w:rPr>
            </w:pPr>
            <w:r w:rsidRPr="00B93AC2">
              <w:rPr>
                <w:sz w:val="24"/>
                <w:szCs w:val="24"/>
              </w:rPr>
              <w:t>Исполнители мероприятий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Title"/>
              <w:widowControl/>
              <w:tabs>
                <w:tab w:val="left" w:pos="5040"/>
                <w:tab w:val="left" w:pos="5220"/>
              </w:tabs>
              <w:rPr>
                <w:b w:val="0"/>
                <w:sz w:val="24"/>
                <w:szCs w:val="24"/>
                <w:highlight w:val="yellow"/>
              </w:rPr>
            </w:pPr>
            <w:r w:rsidRPr="00B93AC2">
              <w:rPr>
                <w:b w:val="0"/>
                <w:sz w:val="24"/>
                <w:szCs w:val="24"/>
              </w:rPr>
              <w:t>Администрация города Шарыпово</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widowControl/>
              <w:ind w:firstLine="0"/>
              <w:rPr>
                <w:sz w:val="24"/>
                <w:szCs w:val="24"/>
              </w:rPr>
            </w:pPr>
            <w:r w:rsidRPr="00B93AC2">
              <w:rPr>
                <w:sz w:val="24"/>
                <w:szCs w:val="24"/>
              </w:rPr>
              <w:t>Цель подпрограммы</w:t>
            </w:r>
          </w:p>
          <w:p w:rsidR="00AF427B" w:rsidRPr="00B93AC2" w:rsidRDefault="00AF427B" w:rsidP="00042309">
            <w:pPr>
              <w:pStyle w:val="ConsPlusNormal"/>
              <w:widowControl/>
              <w:ind w:firstLine="0"/>
              <w:rPr>
                <w:sz w:val="24"/>
                <w:szCs w:val="24"/>
              </w:rPr>
            </w:pP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widowControl/>
              <w:ind w:firstLine="0"/>
              <w:jc w:val="both"/>
              <w:rPr>
                <w:sz w:val="24"/>
                <w:szCs w:val="24"/>
              </w:rPr>
            </w:pPr>
            <w:r w:rsidRPr="00B93AC2">
              <w:rPr>
                <w:sz w:val="24"/>
                <w:szCs w:val="24"/>
              </w:rPr>
              <w:t xml:space="preserve">обеспечение сохранности документов Архивного фонда Российской Федерации </w:t>
            </w:r>
          </w:p>
          <w:p w:rsidR="00AF427B" w:rsidRPr="00B93AC2" w:rsidRDefault="00AF427B" w:rsidP="00042309">
            <w:pPr>
              <w:pStyle w:val="ConsPlusNormal"/>
              <w:widowControl/>
              <w:ind w:firstLine="0"/>
              <w:jc w:val="both"/>
              <w:rPr>
                <w:sz w:val="24"/>
                <w:szCs w:val="24"/>
              </w:rPr>
            </w:pPr>
            <w:r w:rsidRPr="00B93AC2">
              <w:rPr>
                <w:sz w:val="24"/>
                <w:szCs w:val="24"/>
              </w:rPr>
              <w:t>и других архивных документов, хранящихся в муниципальном архиве Администрации  города Шарыпово Красноярского края</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widowControl/>
              <w:ind w:firstLine="0"/>
              <w:rPr>
                <w:sz w:val="24"/>
                <w:szCs w:val="24"/>
              </w:rPr>
            </w:pPr>
            <w:r w:rsidRPr="00B93AC2">
              <w:rPr>
                <w:sz w:val="24"/>
                <w:szCs w:val="24"/>
              </w:rPr>
              <w:t>Задачи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766C40">
            <w:pPr>
              <w:numPr>
                <w:ilvl w:val="0"/>
                <w:numId w:val="41"/>
              </w:numPr>
              <w:tabs>
                <w:tab w:val="num" w:pos="360"/>
              </w:tabs>
              <w:autoSpaceDE w:val="0"/>
              <w:autoSpaceDN w:val="0"/>
              <w:adjustRightInd w:val="0"/>
              <w:ind w:left="360" w:hanging="360"/>
              <w:rPr>
                <w:rFonts w:ascii="Arial" w:hAnsi="Arial" w:cs="Arial"/>
                <w:sz w:val="24"/>
              </w:rPr>
            </w:pPr>
            <w:r w:rsidRPr="00B93AC2">
              <w:rPr>
                <w:rFonts w:ascii="Arial" w:hAnsi="Arial" w:cs="Arial"/>
                <w:sz w:val="24"/>
              </w:rPr>
              <w:t>создание нормативных условий хранения архивных документов,  исключающих их хищение и утрату;</w:t>
            </w:r>
          </w:p>
          <w:p w:rsidR="00AF427B" w:rsidRPr="00B93AC2" w:rsidRDefault="00AF427B" w:rsidP="00766C40">
            <w:pPr>
              <w:numPr>
                <w:ilvl w:val="0"/>
                <w:numId w:val="41"/>
              </w:numPr>
              <w:tabs>
                <w:tab w:val="num" w:pos="360"/>
              </w:tabs>
              <w:autoSpaceDE w:val="0"/>
              <w:autoSpaceDN w:val="0"/>
              <w:adjustRightInd w:val="0"/>
              <w:ind w:left="360" w:hanging="360"/>
              <w:rPr>
                <w:rFonts w:ascii="Arial" w:hAnsi="Arial" w:cs="Arial"/>
                <w:sz w:val="24"/>
                <w:shd w:val="clear" w:color="auto" w:fill="FFFFFF"/>
              </w:rPr>
            </w:pPr>
            <w:r w:rsidRPr="00B93AC2">
              <w:rPr>
                <w:rFonts w:ascii="Arial" w:hAnsi="Arial" w:cs="Arial"/>
                <w:sz w:val="24"/>
                <w:shd w:val="clear" w:color="auto" w:fill="FFFFFF"/>
              </w:rPr>
              <w:t>формирование современной информационно-технологической инфраструктуры архива города (оцифровка описей дел);</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Normal"/>
              <w:widowControl/>
              <w:ind w:firstLine="0"/>
              <w:rPr>
                <w:sz w:val="24"/>
                <w:szCs w:val="24"/>
              </w:rPr>
            </w:pPr>
            <w:r w:rsidRPr="00B93AC2">
              <w:rPr>
                <w:sz w:val="24"/>
                <w:szCs w:val="24"/>
              </w:rPr>
              <w:t>Целевые индикаторы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autoSpaceDE w:val="0"/>
              <w:autoSpaceDN w:val="0"/>
              <w:adjustRightInd w:val="0"/>
              <w:jc w:val="both"/>
              <w:rPr>
                <w:rFonts w:ascii="Arial" w:hAnsi="Arial" w:cs="Arial"/>
                <w:sz w:val="24"/>
              </w:rPr>
            </w:pPr>
            <w:r w:rsidRPr="00B93AC2">
              <w:rPr>
                <w:rFonts w:ascii="Arial" w:hAnsi="Arial" w:cs="Arial"/>
                <w:sz w:val="24"/>
              </w:rPr>
              <w:t>доля архивных документов, хранящихся в нормативных условиях – 90%;</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 96%;</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Cell"/>
              <w:rPr>
                <w:rFonts w:ascii="Arial" w:hAnsi="Arial" w:cs="Arial"/>
              </w:rPr>
            </w:pPr>
            <w:r w:rsidRPr="00B93AC2">
              <w:rPr>
                <w:rFonts w:ascii="Arial" w:hAnsi="Arial" w:cs="Arial"/>
              </w:rPr>
              <w:t>Сроки реализации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Cell"/>
              <w:rPr>
                <w:rFonts w:ascii="Arial" w:hAnsi="Arial" w:cs="Arial"/>
              </w:rPr>
            </w:pPr>
            <w:r w:rsidRPr="00B93AC2">
              <w:rPr>
                <w:rFonts w:ascii="Arial" w:hAnsi="Arial" w:cs="Arial"/>
              </w:rPr>
              <w:t>2014 – 2019 годы</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Cell"/>
              <w:rPr>
                <w:rFonts w:ascii="Arial" w:hAnsi="Arial" w:cs="Arial"/>
              </w:rPr>
            </w:pPr>
            <w:r w:rsidRPr="00B93AC2">
              <w:rPr>
                <w:rFonts w:ascii="Arial" w:hAnsi="Arial" w:cs="Arial"/>
              </w:rPr>
              <w:t xml:space="preserve">Объемы и источники финансирования подпрограммы </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Title"/>
              <w:widowControl/>
              <w:rPr>
                <w:b w:val="0"/>
                <w:bCs w:val="0"/>
                <w:sz w:val="24"/>
                <w:szCs w:val="24"/>
              </w:rPr>
            </w:pPr>
            <w:r w:rsidRPr="00B93AC2">
              <w:rPr>
                <w:b w:val="0"/>
                <w:bCs w:val="0"/>
                <w:sz w:val="24"/>
                <w:szCs w:val="24"/>
              </w:rPr>
              <w:t xml:space="preserve">Общий объем финансирования составляет 1614,50 тыс. руб., в том числе средства краевого бюджета – 1606,80 тыс. руб. </w:t>
            </w:r>
          </w:p>
          <w:p w:rsidR="00AF427B" w:rsidRPr="00B93AC2" w:rsidRDefault="00AF427B" w:rsidP="00042309">
            <w:pPr>
              <w:pStyle w:val="ConsPlusTitle"/>
              <w:widowControl/>
              <w:rPr>
                <w:b w:val="0"/>
                <w:bCs w:val="0"/>
                <w:sz w:val="24"/>
                <w:szCs w:val="24"/>
              </w:rPr>
            </w:pPr>
            <w:r w:rsidRPr="00B93AC2">
              <w:rPr>
                <w:b w:val="0"/>
                <w:bCs w:val="0"/>
                <w:sz w:val="24"/>
                <w:szCs w:val="24"/>
              </w:rPr>
              <w:t>городского бюджета- 7,70 тыс. руб.</w:t>
            </w:r>
          </w:p>
          <w:p w:rsidR="00AF427B" w:rsidRPr="00B93AC2" w:rsidRDefault="00AF427B" w:rsidP="00042309">
            <w:pPr>
              <w:pStyle w:val="ConsPlusTitle"/>
              <w:widowControl/>
              <w:rPr>
                <w:b w:val="0"/>
                <w:bCs w:val="0"/>
                <w:sz w:val="24"/>
                <w:szCs w:val="24"/>
              </w:rPr>
            </w:pPr>
            <w:r w:rsidRPr="00B93AC2">
              <w:rPr>
                <w:b w:val="0"/>
                <w:bCs w:val="0"/>
                <w:sz w:val="24"/>
                <w:szCs w:val="24"/>
              </w:rPr>
              <w:t>Финансирование по годам составляет:</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2014 год – 586,40</w:t>
            </w:r>
            <w:r w:rsidRPr="00B93AC2">
              <w:rPr>
                <w:rFonts w:ascii="Arial" w:hAnsi="Arial" w:cs="Arial"/>
                <w:b/>
                <w:bCs/>
                <w:sz w:val="24"/>
              </w:rPr>
              <w:t xml:space="preserve"> </w:t>
            </w:r>
            <w:r w:rsidRPr="00B93AC2">
              <w:rPr>
                <w:rFonts w:ascii="Arial" w:hAnsi="Arial" w:cs="Arial"/>
                <w:bCs/>
                <w:sz w:val="24"/>
              </w:rPr>
              <w:t xml:space="preserve">тыс. </w:t>
            </w:r>
            <w:r w:rsidRPr="00B93AC2">
              <w:rPr>
                <w:rFonts w:ascii="Arial" w:hAnsi="Arial" w:cs="Arial"/>
                <w:sz w:val="24"/>
              </w:rPr>
              <w:t>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 краевой бюджет – 578,70 тыс.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bCs/>
                <w:sz w:val="24"/>
              </w:rPr>
              <w:t xml:space="preserve">городской бюджет- 7,70 тыс. </w:t>
            </w:r>
            <w:r w:rsidRPr="00B93AC2">
              <w:rPr>
                <w:rFonts w:ascii="Arial" w:hAnsi="Arial" w:cs="Arial"/>
                <w:sz w:val="24"/>
              </w:rPr>
              <w:t>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2015 год – 204,90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 краевой бюджет – 204,90 тыс.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2016 год – 205,80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lastRenderedPageBreak/>
              <w:t>- краевой бюджет – 205,80 тыс.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2017 год – 205,80 тыс.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 краевой бюджет – 205,80 тыс.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2018 год – 205,80 тыс.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 краевой бюджет – 205,80 тыс. руб.</w:t>
            </w:r>
          </w:p>
          <w:p w:rsidR="00AF427B" w:rsidRPr="00B93AC2" w:rsidRDefault="00AF427B" w:rsidP="00042309">
            <w:pPr>
              <w:autoSpaceDE w:val="0"/>
              <w:autoSpaceDN w:val="0"/>
              <w:adjustRightInd w:val="0"/>
              <w:rPr>
                <w:rFonts w:ascii="Arial" w:hAnsi="Arial" w:cs="Arial"/>
                <w:sz w:val="24"/>
              </w:rPr>
            </w:pPr>
            <w:r w:rsidRPr="00B93AC2">
              <w:rPr>
                <w:rFonts w:ascii="Arial" w:hAnsi="Arial" w:cs="Arial"/>
                <w:sz w:val="24"/>
              </w:rPr>
              <w:t>2019 год – 205,80 тыс. руб.;</w:t>
            </w:r>
          </w:p>
          <w:p w:rsidR="00AF427B" w:rsidRPr="00B93AC2" w:rsidRDefault="00AF427B" w:rsidP="00042309">
            <w:pPr>
              <w:autoSpaceDE w:val="0"/>
              <w:autoSpaceDN w:val="0"/>
              <w:adjustRightInd w:val="0"/>
              <w:rPr>
                <w:rFonts w:ascii="Arial" w:hAnsi="Arial" w:cs="Arial"/>
                <w:bCs/>
                <w:i/>
                <w:sz w:val="24"/>
              </w:rPr>
            </w:pPr>
            <w:r w:rsidRPr="00B93AC2">
              <w:rPr>
                <w:rFonts w:ascii="Arial" w:hAnsi="Arial" w:cs="Arial"/>
                <w:sz w:val="24"/>
              </w:rPr>
              <w:t>- краевой бюджет – 205,80 тыс. руб.</w:t>
            </w:r>
          </w:p>
        </w:tc>
      </w:tr>
      <w:tr w:rsidR="00AF427B" w:rsidRPr="00B93AC2" w:rsidTr="00AB7C6D">
        <w:trPr>
          <w:jc w:val="center"/>
        </w:trPr>
        <w:tc>
          <w:tcPr>
            <w:tcW w:w="3780"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Cell"/>
              <w:rPr>
                <w:rFonts w:ascii="Arial" w:hAnsi="Arial" w:cs="Arial"/>
              </w:rPr>
            </w:pPr>
            <w:r w:rsidRPr="00B93AC2">
              <w:rPr>
                <w:rFonts w:ascii="Arial" w:hAnsi="Arial" w:cs="Arial"/>
              </w:rPr>
              <w:lastRenderedPageBreak/>
              <w:t xml:space="preserve">Система организации </w:t>
            </w:r>
            <w:proofErr w:type="gramStart"/>
            <w:r w:rsidRPr="00B93AC2">
              <w:rPr>
                <w:rFonts w:ascii="Arial" w:hAnsi="Arial" w:cs="Arial"/>
              </w:rPr>
              <w:t>контроля за</w:t>
            </w:r>
            <w:proofErr w:type="gramEnd"/>
            <w:r w:rsidRPr="00B93AC2">
              <w:rPr>
                <w:rFonts w:ascii="Arial" w:hAnsi="Arial" w:cs="Arial"/>
              </w:rPr>
              <w:t xml:space="preserve"> исполнением подпрограммы</w:t>
            </w:r>
          </w:p>
        </w:tc>
        <w:tc>
          <w:tcPr>
            <w:tcW w:w="5688" w:type="dxa"/>
            <w:tcBorders>
              <w:top w:val="single" w:sz="4" w:space="0" w:color="auto"/>
              <w:left w:val="single" w:sz="4" w:space="0" w:color="auto"/>
              <w:bottom w:val="single" w:sz="4" w:space="0" w:color="auto"/>
              <w:right w:val="single" w:sz="4" w:space="0" w:color="auto"/>
            </w:tcBorders>
          </w:tcPr>
          <w:p w:rsidR="00AF427B" w:rsidRPr="00B93AC2" w:rsidRDefault="00AF427B" w:rsidP="00042309">
            <w:pPr>
              <w:pStyle w:val="ConsPlusCell"/>
              <w:rPr>
                <w:rFonts w:ascii="Arial" w:hAnsi="Arial" w:cs="Arial"/>
              </w:rPr>
            </w:pPr>
            <w:r w:rsidRPr="00B93AC2">
              <w:rPr>
                <w:rFonts w:ascii="Arial" w:hAnsi="Arial" w:cs="Arial"/>
              </w:rPr>
              <w:t>Отдел культуры администрации города Шарыпово</w:t>
            </w:r>
          </w:p>
          <w:p w:rsidR="00AF427B" w:rsidRPr="00B93AC2" w:rsidRDefault="00AF427B" w:rsidP="00042309">
            <w:pPr>
              <w:pStyle w:val="ConsPlusCell"/>
              <w:rPr>
                <w:rFonts w:ascii="Arial" w:hAnsi="Arial" w:cs="Arial"/>
              </w:rPr>
            </w:pPr>
          </w:p>
        </w:tc>
      </w:tr>
    </w:tbl>
    <w:p w:rsidR="00AF427B" w:rsidRPr="00B93AC2" w:rsidRDefault="00AF427B" w:rsidP="00AF427B">
      <w:pPr>
        <w:autoSpaceDE w:val="0"/>
        <w:autoSpaceDN w:val="0"/>
        <w:adjustRightInd w:val="0"/>
        <w:ind w:firstLine="540"/>
        <w:jc w:val="center"/>
        <w:rPr>
          <w:rFonts w:ascii="Arial" w:hAnsi="Arial" w:cs="Arial"/>
          <w:sz w:val="24"/>
        </w:rPr>
      </w:pPr>
    </w:p>
    <w:p w:rsidR="00AF427B" w:rsidRPr="00B93AC2" w:rsidRDefault="00AF427B" w:rsidP="00AF427B">
      <w:pPr>
        <w:autoSpaceDE w:val="0"/>
        <w:autoSpaceDN w:val="0"/>
        <w:adjustRightInd w:val="0"/>
        <w:ind w:firstLine="540"/>
        <w:jc w:val="center"/>
        <w:rPr>
          <w:rFonts w:ascii="Arial" w:hAnsi="Arial" w:cs="Arial"/>
          <w:b/>
          <w:sz w:val="24"/>
        </w:rPr>
      </w:pPr>
      <w:r w:rsidRPr="00B93AC2">
        <w:rPr>
          <w:rFonts w:ascii="Arial" w:hAnsi="Arial" w:cs="Arial"/>
          <w:b/>
          <w:sz w:val="24"/>
        </w:rPr>
        <w:t>2. Основные разделы подпрограммы</w:t>
      </w:r>
    </w:p>
    <w:p w:rsidR="00AF427B" w:rsidRPr="00B93AC2" w:rsidRDefault="00AF427B" w:rsidP="00AF427B">
      <w:pPr>
        <w:autoSpaceDE w:val="0"/>
        <w:autoSpaceDN w:val="0"/>
        <w:adjustRightInd w:val="0"/>
        <w:ind w:firstLine="540"/>
        <w:jc w:val="center"/>
        <w:rPr>
          <w:rFonts w:ascii="Arial" w:hAnsi="Arial" w:cs="Arial"/>
          <w:b/>
          <w:sz w:val="24"/>
        </w:rPr>
      </w:pPr>
      <w:r w:rsidRPr="00B93AC2">
        <w:rPr>
          <w:rFonts w:ascii="Arial" w:hAnsi="Arial" w:cs="Arial"/>
          <w:b/>
          <w:sz w:val="24"/>
        </w:rPr>
        <w:t>2.1. Постановка  проблемы</w:t>
      </w:r>
    </w:p>
    <w:p w:rsidR="00AF427B" w:rsidRPr="00B93AC2" w:rsidRDefault="00AF427B" w:rsidP="00AF427B">
      <w:pPr>
        <w:autoSpaceDE w:val="0"/>
        <w:autoSpaceDN w:val="0"/>
        <w:adjustRightInd w:val="0"/>
        <w:ind w:firstLine="540"/>
        <w:jc w:val="center"/>
        <w:rPr>
          <w:rFonts w:ascii="Arial" w:hAnsi="Arial" w:cs="Arial"/>
          <w:b/>
          <w:sz w:val="24"/>
        </w:rPr>
      </w:pPr>
      <w:r w:rsidRPr="00B93AC2">
        <w:rPr>
          <w:rFonts w:ascii="Arial" w:hAnsi="Arial" w:cs="Arial"/>
          <w:b/>
          <w:sz w:val="24"/>
        </w:rPr>
        <w:t>и обоснование необходимости разработки подпрограммы</w:t>
      </w:r>
    </w:p>
    <w:p w:rsidR="00AF427B" w:rsidRPr="00B93AC2" w:rsidRDefault="00AF427B" w:rsidP="00AF427B">
      <w:pPr>
        <w:widowControl w:val="0"/>
        <w:autoSpaceDE w:val="0"/>
        <w:autoSpaceDN w:val="0"/>
        <w:adjustRightInd w:val="0"/>
        <w:ind w:firstLine="708"/>
        <w:jc w:val="both"/>
        <w:rPr>
          <w:rFonts w:ascii="Arial" w:hAnsi="Arial" w:cs="Arial"/>
          <w:sz w:val="24"/>
        </w:rPr>
      </w:pPr>
      <w:r w:rsidRPr="00B93AC2">
        <w:rPr>
          <w:rFonts w:ascii="Arial" w:hAnsi="Arial" w:cs="Arial"/>
          <w:sz w:val="24"/>
        </w:rPr>
        <w:t>Подпрограмма направлена на решение задачи «С</w:t>
      </w:r>
      <w:r w:rsidRPr="00B93AC2">
        <w:rPr>
          <w:rFonts w:ascii="Arial" w:hAnsi="Arial" w:cs="Arial"/>
          <w:bCs/>
          <w:sz w:val="24"/>
        </w:rPr>
        <w:t>охранение и эффективное использование культурного наследия города</w:t>
      </w:r>
      <w:r w:rsidRPr="00B93AC2">
        <w:rPr>
          <w:rFonts w:ascii="Arial" w:hAnsi="Arial" w:cs="Arial"/>
          <w:sz w:val="24"/>
        </w:rPr>
        <w:t>» Программы.</w:t>
      </w:r>
    </w:p>
    <w:p w:rsidR="00AF427B" w:rsidRPr="00B93AC2" w:rsidRDefault="00AF427B" w:rsidP="00AF427B">
      <w:pPr>
        <w:widowControl w:val="0"/>
        <w:autoSpaceDE w:val="0"/>
        <w:autoSpaceDN w:val="0"/>
        <w:adjustRightInd w:val="0"/>
        <w:ind w:firstLine="708"/>
        <w:jc w:val="both"/>
        <w:rPr>
          <w:rFonts w:ascii="Arial" w:hAnsi="Arial" w:cs="Arial"/>
          <w:bCs/>
          <w:sz w:val="24"/>
        </w:rPr>
      </w:pPr>
      <w:proofErr w:type="gramStart"/>
      <w:r w:rsidRPr="00B93AC2">
        <w:rPr>
          <w:rFonts w:ascii="Arial" w:hAnsi="Arial" w:cs="Arial"/>
          <w:bCs/>
          <w:sz w:val="24"/>
        </w:rPr>
        <w:t>Документы Архивного фонда Российской Федерации и другие архивные документы (далее – архивные документы), хранящиеся в муниципальном архиве муниципального образования города Шарыпово  Красноярского края (далее – архив), являются неотъемлемой частью историко-культурного наследия города Шарыпово и Красноярского края, одним из символов российской государственности.</w:t>
      </w:r>
      <w:proofErr w:type="gramEnd"/>
    </w:p>
    <w:p w:rsidR="00AF427B" w:rsidRPr="00B93AC2" w:rsidRDefault="00AF427B" w:rsidP="00AF427B">
      <w:pPr>
        <w:widowControl w:val="0"/>
        <w:autoSpaceDE w:val="0"/>
        <w:autoSpaceDN w:val="0"/>
        <w:adjustRightInd w:val="0"/>
        <w:ind w:firstLine="708"/>
        <w:jc w:val="both"/>
        <w:rPr>
          <w:rFonts w:ascii="Arial" w:hAnsi="Arial" w:cs="Arial"/>
          <w:bCs/>
          <w:sz w:val="24"/>
        </w:rPr>
      </w:pPr>
      <w:r w:rsidRPr="00B93AC2">
        <w:rPr>
          <w:rFonts w:ascii="Arial" w:hAnsi="Arial" w:cs="Arial"/>
          <w:bCs/>
          <w:sz w:val="24"/>
        </w:rPr>
        <w:t xml:space="preserve">За последние годы резко выросла  потребность населения в архивных справках для подтверждения трудового стажа и размера заработной платы в связи с пенсионной реформой. Множество запросов поступает  не только от бывших работников промышленных, строительных и других предприятий города, но и проживающих на всей территории России, СНГ и в странах дальнего зарубежья.   За 2015 год исполнено 2108 запросов.  При этом данный показатель имеет устойчивую тенденцию к возрастанию, превращаясь в проблему социальной защиты граждан. </w:t>
      </w:r>
    </w:p>
    <w:p w:rsidR="00AF427B" w:rsidRPr="00B93AC2" w:rsidRDefault="00AF427B" w:rsidP="00AF427B">
      <w:pPr>
        <w:widowControl w:val="0"/>
        <w:autoSpaceDE w:val="0"/>
        <w:autoSpaceDN w:val="0"/>
        <w:adjustRightInd w:val="0"/>
        <w:ind w:firstLine="708"/>
        <w:jc w:val="both"/>
        <w:rPr>
          <w:rFonts w:ascii="Arial" w:hAnsi="Arial" w:cs="Arial"/>
          <w:bCs/>
          <w:sz w:val="24"/>
        </w:rPr>
      </w:pPr>
      <w:r w:rsidRPr="00B93AC2">
        <w:rPr>
          <w:rFonts w:ascii="Arial" w:hAnsi="Arial" w:cs="Arial"/>
          <w:bCs/>
          <w:sz w:val="24"/>
        </w:rPr>
        <w:t>По состоянию на 1 января 2016 года источниками комплектования муниципального архива являются 18 учреждений, организаций и предприятий. В настоящее время  в архиве насчитывается 140 фондов.</w:t>
      </w:r>
    </w:p>
    <w:p w:rsidR="00AF427B" w:rsidRPr="00B93AC2" w:rsidRDefault="00AF427B" w:rsidP="00AF427B">
      <w:pPr>
        <w:ind w:firstLine="708"/>
        <w:jc w:val="both"/>
        <w:rPr>
          <w:rFonts w:ascii="Arial" w:hAnsi="Arial" w:cs="Arial"/>
          <w:bCs/>
          <w:sz w:val="24"/>
        </w:rPr>
      </w:pPr>
      <w:r w:rsidRPr="00B93AC2">
        <w:rPr>
          <w:rFonts w:ascii="Arial" w:hAnsi="Arial" w:cs="Arial"/>
          <w:bCs/>
          <w:sz w:val="24"/>
        </w:rPr>
        <w:t xml:space="preserve">Общий объем архивных документов Архивного фонда Российской Федерации, сосредоточенных в  архиве,  составляет на 1 января 2016 года 22890 </w:t>
      </w:r>
      <w:proofErr w:type="spellStart"/>
      <w:r w:rsidRPr="00B93AC2">
        <w:rPr>
          <w:rFonts w:ascii="Arial" w:hAnsi="Arial" w:cs="Arial"/>
          <w:bCs/>
          <w:sz w:val="24"/>
        </w:rPr>
        <w:t>ед</w:t>
      </w:r>
      <w:proofErr w:type="gramStart"/>
      <w:r w:rsidRPr="00B93AC2">
        <w:rPr>
          <w:rFonts w:ascii="Arial" w:hAnsi="Arial" w:cs="Arial"/>
          <w:bCs/>
          <w:sz w:val="24"/>
        </w:rPr>
        <w:t>.х</w:t>
      </w:r>
      <w:proofErr w:type="gramEnd"/>
      <w:r w:rsidRPr="00B93AC2">
        <w:rPr>
          <w:rFonts w:ascii="Arial" w:hAnsi="Arial" w:cs="Arial"/>
          <w:bCs/>
          <w:sz w:val="24"/>
        </w:rPr>
        <w:t>ранения</w:t>
      </w:r>
      <w:proofErr w:type="spellEnd"/>
      <w:r w:rsidRPr="00B93AC2">
        <w:rPr>
          <w:rFonts w:ascii="Arial" w:hAnsi="Arial" w:cs="Arial"/>
          <w:bCs/>
          <w:sz w:val="24"/>
        </w:rPr>
        <w:t xml:space="preserve">. Структура архивных документов представлена управленческими документами на бумажных носителях – 22185 единиц хранения, в </w:t>
      </w:r>
      <w:proofErr w:type="spellStart"/>
      <w:r w:rsidRPr="00B93AC2">
        <w:rPr>
          <w:rFonts w:ascii="Arial" w:hAnsi="Arial" w:cs="Arial"/>
          <w:bCs/>
          <w:sz w:val="24"/>
        </w:rPr>
        <w:t>т.ч</w:t>
      </w:r>
      <w:proofErr w:type="spellEnd"/>
      <w:r w:rsidRPr="00B93AC2">
        <w:rPr>
          <w:rFonts w:ascii="Arial" w:hAnsi="Arial" w:cs="Arial"/>
          <w:bCs/>
          <w:sz w:val="24"/>
        </w:rPr>
        <w:t xml:space="preserve">. фотодокументы – 705 единиц хранения. Значительный объем документов составляют документы по личному составу – 11308 дел. </w:t>
      </w:r>
    </w:p>
    <w:p w:rsidR="00AF427B" w:rsidRPr="00B93AC2" w:rsidRDefault="00AF427B" w:rsidP="00AF427B">
      <w:pPr>
        <w:autoSpaceDE w:val="0"/>
        <w:autoSpaceDN w:val="0"/>
        <w:adjustRightInd w:val="0"/>
        <w:ind w:firstLine="708"/>
        <w:jc w:val="both"/>
        <w:rPr>
          <w:rFonts w:ascii="Arial" w:hAnsi="Arial" w:cs="Arial"/>
          <w:sz w:val="24"/>
        </w:rPr>
      </w:pPr>
      <w:r w:rsidRPr="00B93AC2">
        <w:rPr>
          <w:rFonts w:ascii="Arial" w:hAnsi="Arial" w:cs="Arial"/>
          <w:sz w:val="24"/>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 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AF427B" w:rsidRPr="00B93AC2" w:rsidRDefault="00AF427B" w:rsidP="00AF427B">
      <w:pPr>
        <w:ind w:firstLine="709"/>
        <w:jc w:val="both"/>
        <w:rPr>
          <w:rFonts w:ascii="Arial" w:hAnsi="Arial" w:cs="Arial"/>
          <w:sz w:val="24"/>
        </w:rPr>
      </w:pPr>
      <w:r w:rsidRPr="00B93AC2">
        <w:rPr>
          <w:rFonts w:ascii="Arial" w:hAnsi="Arial" w:cs="Arial"/>
          <w:sz w:val="24"/>
        </w:rPr>
        <w:t xml:space="preserve">В 2007 году муниципальному архиву выделено новое помещение, приспособленное для хранения архивных документов – 216,33 </w:t>
      </w:r>
      <w:proofErr w:type="spellStart"/>
      <w:r w:rsidRPr="00B93AC2">
        <w:rPr>
          <w:rFonts w:ascii="Arial" w:hAnsi="Arial" w:cs="Arial"/>
          <w:sz w:val="24"/>
        </w:rPr>
        <w:t>кв.м</w:t>
      </w:r>
      <w:proofErr w:type="spellEnd"/>
      <w:r w:rsidRPr="00B93AC2">
        <w:rPr>
          <w:rFonts w:ascii="Arial" w:hAnsi="Arial" w:cs="Arial"/>
          <w:sz w:val="24"/>
        </w:rPr>
        <w:t xml:space="preserve">. Помещение оборудовано охранной и пожарной системой сигнализации, приобретены пожарные огнетушители. </w:t>
      </w:r>
    </w:p>
    <w:p w:rsidR="00AF427B" w:rsidRPr="00B93AC2" w:rsidRDefault="00AF427B" w:rsidP="00AF427B">
      <w:pPr>
        <w:ind w:firstLine="709"/>
        <w:jc w:val="both"/>
        <w:rPr>
          <w:rFonts w:ascii="Arial" w:hAnsi="Arial" w:cs="Arial"/>
          <w:sz w:val="24"/>
        </w:rPr>
      </w:pPr>
      <w:r w:rsidRPr="00B93AC2">
        <w:rPr>
          <w:rFonts w:ascii="Arial" w:hAnsi="Arial" w:cs="Arial"/>
          <w:sz w:val="24"/>
        </w:rPr>
        <w:t xml:space="preserve">Быстрыми темпами идет пополнение новыми комплексами документов. В архиве эксплуатируется 594 </w:t>
      </w:r>
      <w:proofErr w:type="spellStart"/>
      <w:r w:rsidRPr="00B93AC2">
        <w:rPr>
          <w:rFonts w:ascii="Arial" w:hAnsi="Arial" w:cs="Arial"/>
          <w:sz w:val="24"/>
        </w:rPr>
        <w:t>п.м</w:t>
      </w:r>
      <w:proofErr w:type="spellEnd"/>
      <w:r w:rsidRPr="00B93AC2">
        <w:rPr>
          <w:rFonts w:ascii="Arial" w:hAnsi="Arial" w:cs="Arial"/>
          <w:sz w:val="24"/>
        </w:rPr>
        <w:t xml:space="preserve">. стеллажных полок. К числу негативных факторов относится и отсутствие корреляции между приемом архивных  документов  (ежегодно около 1000  дел) и приростом архивных полок. </w:t>
      </w:r>
    </w:p>
    <w:p w:rsidR="00AF427B" w:rsidRPr="00B93AC2" w:rsidRDefault="00AF427B" w:rsidP="00AF427B">
      <w:pPr>
        <w:ind w:firstLine="709"/>
        <w:jc w:val="both"/>
        <w:rPr>
          <w:rFonts w:ascii="Arial" w:hAnsi="Arial" w:cs="Arial"/>
          <w:sz w:val="24"/>
        </w:rPr>
      </w:pPr>
      <w:r w:rsidRPr="00B93AC2">
        <w:rPr>
          <w:rFonts w:ascii="Arial" w:hAnsi="Arial" w:cs="Arial"/>
          <w:sz w:val="24"/>
        </w:rPr>
        <w:lastRenderedPageBreak/>
        <w:t xml:space="preserve">Назрела  необходимость неотложного </w:t>
      </w:r>
      <w:proofErr w:type="gramStart"/>
      <w:r w:rsidRPr="00B93AC2">
        <w:rPr>
          <w:rFonts w:ascii="Arial" w:hAnsi="Arial" w:cs="Arial"/>
          <w:sz w:val="24"/>
        </w:rPr>
        <w:t>решения вопросов обеспечения сохранности документов архивного фонда города</w:t>
      </w:r>
      <w:proofErr w:type="gramEnd"/>
      <w:r w:rsidRPr="00B93AC2">
        <w:rPr>
          <w:rFonts w:ascii="Arial" w:hAnsi="Arial" w:cs="Arial"/>
          <w:sz w:val="24"/>
        </w:rPr>
        <w:t xml:space="preserve"> и его материально-технического оснащения. Не осуществляется </w:t>
      </w:r>
      <w:proofErr w:type="spellStart"/>
      <w:r w:rsidRPr="00B93AC2">
        <w:rPr>
          <w:rFonts w:ascii="Arial" w:hAnsi="Arial" w:cs="Arial"/>
          <w:sz w:val="24"/>
        </w:rPr>
        <w:t>картонирование</w:t>
      </w:r>
      <w:proofErr w:type="spellEnd"/>
      <w:r w:rsidRPr="00B93AC2">
        <w:rPr>
          <w:rFonts w:ascii="Arial" w:hAnsi="Arial" w:cs="Arial"/>
          <w:sz w:val="24"/>
        </w:rPr>
        <w:t xml:space="preserve"> ранее принятых документов, </w:t>
      </w:r>
      <w:proofErr w:type="gramStart"/>
      <w:r w:rsidRPr="00B93AC2">
        <w:rPr>
          <w:rFonts w:ascii="Arial" w:hAnsi="Arial" w:cs="Arial"/>
          <w:sz w:val="24"/>
        </w:rPr>
        <w:t>которое</w:t>
      </w:r>
      <w:proofErr w:type="gramEnd"/>
      <w:r w:rsidRPr="00B93AC2">
        <w:rPr>
          <w:rFonts w:ascii="Arial" w:hAnsi="Arial" w:cs="Arial"/>
          <w:sz w:val="24"/>
        </w:rPr>
        <w:t xml:space="preserve">   защищая дела от пыли и воздействия  света, способствует обеспечению долговременной сохранности документов, удобству их размещения в архивохранилищах, поиску и использованию документов.  По состоянию на 1 января 2016 года </w:t>
      </w:r>
      <w:proofErr w:type="spellStart"/>
      <w:r w:rsidRPr="00B93AC2">
        <w:rPr>
          <w:rFonts w:ascii="Arial" w:hAnsi="Arial" w:cs="Arial"/>
          <w:sz w:val="24"/>
        </w:rPr>
        <w:t>закартонировано</w:t>
      </w:r>
      <w:proofErr w:type="spellEnd"/>
      <w:r w:rsidRPr="00B93AC2">
        <w:rPr>
          <w:rFonts w:ascii="Arial" w:hAnsi="Arial" w:cs="Arial"/>
          <w:sz w:val="24"/>
        </w:rPr>
        <w:t xml:space="preserve"> 18372 единицы хранения, т.е. 80, 1 %.</w:t>
      </w:r>
    </w:p>
    <w:p w:rsidR="00AF427B" w:rsidRPr="00B93AC2" w:rsidRDefault="00AF427B" w:rsidP="00AF427B">
      <w:pPr>
        <w:ind w:firstLine="709"/>
        <w:jc w:val="both"/>
        <w:rPr>
          <w:rFonts w:ascii="Arial" w:hAnsi="Arial" w:cs="Arial"/>
          <w:sz w:val="24"/>
        </w:rPr>
      </w:pPr>
      <w:r w:rsidRPr="00B93AC2">
        <w:rPr>
          <w:rFonts w:ascii="Arial" w:hAnsi="Arial" w:cs="Arial"/>
          <w:sz w:val="24"/>
        </w:rP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и  муниципальным архивом, не только обеспечит доступ граждан и организаций к поисковым средствам,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AF427B" w:rsidRPr="00B93AC2" w:rsidRDefault="00AF427B" w:rsidP="00AF427B">
      <w:pPr>
        <w:ind w:firstLine="709"/>
        <w:jc w:val="both"/>
        <w:rPr>
          <w:rFonts w:ascii="Arial" w:hAnsi="Arial" w:cs="Arial"/>
          <w:sz w:val="24"/>
        </w:rPr>
      </w:pPr>
      <w:r w:rsidRPr="00B93AC2">
        <w:rPr>
          <w:rFonts w:ascii="Arial" w:hAnsi="Arial" w:cs="Arial"/>
          <w:sz w:val="24"/>
        </w:rP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и города Шарыпово, но и перевести их в электронную форму.</w:t>
      </w:r>
    </w:p>
    <w:p w:rsidR="00AF427B" w:rsidRPr="00B93AC2" w:rsidRDefault="00AF427B" w:rsidP="00AF427B">
      <w:pPr>
        <w:ind w:firstLine="709"/>
        <w:jc w:val="both"/>
        <w:rPr>
          <w:rFonts w:ascii="Arial" w:hAnsi="Arial" w:cs="Arial"/>
          <w:sz w:val="24"/>
        </w:rPr>
      </w:pPr>
    </w:p>
    <w:p w:rsidR="00AF427B" w:rsidRPr="00B93AC2" w:rsidRDefault="00AF427B" w:rsidP="00AF427B">
      <w:pPr>
        <w:widowControl w:val="0"/>
        <w:autoSpaceDE w:val="0"/>
        <w:autoSpaceDN w:val="0"/>
        <w:adjustRightInd w:val="0"/>
        <w:jc w:val="center"/>
        <w:outlineLvl w:val="1"/>
        <w:rPr>
          <w:rFonts w:ascii="Arial" w:hAnsi="Arial" w:cs="Arial"/>
          <w:b/>
          <w:sz w:val="24"/>
        </w:rPr>
      </w:pPr>
      <w:r w:rsidRPr="00B93AC2">
        <w:rPr>
          <w:rFonts w:ascii="Arial" w:hAnsi="Arial" w:cs="Arial"/>
          <w:b/>
          <w:sz w:val="24"/>
        </w:rPr>
        <w:t xml:space="preserve">2.2. Основная цель, задачи, этапы и сроки </w:t>
      </w:r>
    </w:p>
    <w:p w:rsidR="00AF427B" w:rsidRPr="00B93AC2" w:rsidRDefault="00AF427B" w:rsidP="00AF427B">
      <w:pPr>
        <w:widowControl w:val="0"/>
        <w:autoSpaceDE w:val="0"/>
        <w:autoSpaceDN w:val="0"/>
        <w:adjustRightInd w:val="0"/>
        <w:jc w:val="center"/>
        <w:outlineLvl w:val="1"/>
        <w:rPr>
          <w:rFonts w:ascii="Arial" w:hAnsi="Arial" w:cs="Arial"/>
          <w:b/>
          <w:sz w:val="24"/>
        </w:rPr>
      </w:pPr>
      <w:r w:rsidRPr="00B93AC2">
        <w:rPr>
          <w:rFonts w:ascii="Arial" w:hAnsi="Arial" w:cs="Arial"/>
          <w:b/>
          <w:sz w:val="24"/>
        </w:rPr>
        <w:t>выполнения подпрограммы, целевые индикаторы</w:t>
      </w:r>
    </w:p>
    <w:p w:rsidR="00AF427B" w:rsidRPr="00B93AC2" w:rsidRDefault="00AF427B" w:rsidP="00AF427B">
      <w:pPr>
        <w:autoSpaceDE w:val="0"/>
        <w:autoSpaceDN w:val="0"/>
        <w:adjustRightInd w:val="0"/>
        <w:ind w:firstLine="540"/>
        <w:jc w:val="both"/>
        <w:rPr>
          <w:rFonts w:ascii="Arial" w:hAnsi="Arial" w:cs="Arial"/>
          <w:sz w:val="24"/>
        </w:rPr>
      </w:pPr>
      <w:r w:rsidRPr="00B93AC2">
        <w:rPr>
          <w:rFonts w:ascii="Arial" w:hAnsi="Arial" w:cs="Arial"/>
          <w:sz w:val="24"/>
        </w:rPr>
        <w:t xml:space="preserve">Целью подпрограммы является обеспечение сохранности архивных документов, хранящихся в архиве. </w:t>
      </w:r>
    </w:p>
    <w:p w:rsidR="00AF427B" w:rsidRPr="00B93AC2" w:rsidRDefault="00AF427B" w:rsidP="00AF427B">
      <w:pPr>
        <w:autoSpaceDE w:val="0"/>
        <w:autoSpaceDN w:val="0"/>
        <w:adjustRightInd w:val="0"/>
        <w:ind w:firstLine="708"/>
        <w:jc w:val="both"/>
        <w:rPr>
          <w:rFonts w:ascii="Arial" w:hAnsi="Arial" w:cs="Arial"/>
          <w:sz w:val="24"/>
        </w:rPr>
      </w:pPr>
      <w:r w:rsidRPr="00B93AC2">
        <w:rPr>
          <w:rFonts w:ascii="Arial" w:hAnsi="Arial" w:cs="Arial"/>
          <w:sz w:val="24"/>
        </w:rPr>
        <w:t xml:space="preserve">В рамках подпрограммы предполагается решить следующие задачи: </w:t>
      </w:r>
    </w:p>
    <w:p w:rsidR="00AF427B" w:rsidRPr="00B93AC2" w:rsidRDefault="00AF427B" w:rsidP="00AF427B">
      <w:pPr>
        <w:autoSpaceDE w:val="0"/>
        <w:autoSpaceDN w:val="0"/>
        <w:adjustRightInd w:val="0"/>
        <w:jc w:val="both"/>
        <w:rPr>
          <w:rFonts w:ascii="Arial" w:hAnsi="Arial" w:cs="Arial"/>
          <w:sz w:val="24"/>
        </w:rPr>
      </w:pPr>
      <w:r w:rsidRPr="00B93AC2">
        <w:rPr>
          <w:rFonts w:ascii="Arial" w:hAnsi="Arial" w:cs="Arial"/>
          <w:sz w:val="24"/>
        </w:rPr>
        <w:t>создание нормативных условий хранения архивных документов, исключающих их хищение и утрату;</w:t>
      </w:r>
    </w:p>
    <w:p w:rsidR="00AF427B" w:rsidRPr="00B93AC2" w:rsidRDefault="00AF427B" w:rsidP="00AF427B">
      <w:pPr>
        <w:autoSpaceDE w:val="0"/>
        <w:autoSpaceDN w:val="0"/>
        <w:adjustRightInd w:val="0"/>
        <w:jc w:val="both"/>
        <w:rPr>
          <w:rFonts w:ascii="Arial" w:hAnsi="Arial" w:cs="Arial"/>
          <w:sz w:val="24"/>
          <w:shd w:val="clear" w:color="auto" w:fill="FFFFFF"/>
        </w:rPr>
      </w:pPr>
      <w:r w:rsidRPr="00B93AC2">
        <w:rPr>
          <w:rFonts w:ascii="Arial" w:hAnsi="Arial" w:cs="Arial"/>
          <w:sz w:val="24"/>
          <w:shd w:val="clear" w:color="auto" w:fill="FFFFFF"/>
        </w:rPr>
        <w:t>формирование современной информационно-технологической инфраструктуры архива;</w:t>
      </w:r>
    </w:p>
    <w:p w:rsidR="00AF427B" w:rsidRPr="00B93AC2" w:rsidRDefault="00AF427B" w:rsidP="00AF427B">
      <w:pPr>
        <w:autoSpaceDE w:val="0"/>
        <w:autoSpaceDN w:val="0"/>
        <w:adjustRightInd w:val="0"/>
        <w:ind w:firstLine="708"/>
        <w:jc w:val="both"/>
        <w:outlineLvl w:val="2"/>
        <w:rPr>
          <w:rFonts w:ascii="Arial" w:hAnsi="Arial" w:cs="Arial"/>
          <w:sz w:val="24"/>
        </w:rPr>
      </w:pPr>
      <w:r w:rsidRPr="00B93AC2">
        <w:rPr>
          <w:rFonts w:ascii="Arial" w:hAnsi="Arial" w:cs="Arial"/>
          <w:sz w:val="24"/>
        </w:rPr>
        <w:t xml:space="preserve">В результате реализации мероприятий подпрограммы в 2019 году по отношению к 2014 году прогнозируется </w:t>
      </w:r>
      <w:r w:rsidRPr="00B93AC2">
        <w:rPr>
          <w:rFonts w:ascii="Arial" w:hAnsi="Arial" w:cs="Arial"/>
          <w:bCs/>
          <w:sz w:val="24"/>
        </w:rPr>
        <w:t xml:space="preserve">увеличение доли  архивных документов, хранящихся в нормативных условиях, исключающих их хищение и утрату, увеличение доли архивных фондов,  переведенных в электронную форму, и </w:t>
      </w:r>
      <w:r w:rsidRPr="00B93AC2">
        <w:rPr>
          <w:rFonts w:ascii="Arial" w:hAnsi="Arial" w:cs="Arial"/>
          <w:sz w:val="24"/>
        </w:rPr>
        <w:t xml:space="preserve">доли оцифрованных заголовков дел, введенных в ПК «Архивный фонд». </w:t>
      </w:r>
    </w:p>
    <w:p w:rsidR="00AF427B" w:rsidRPr="00B93AC2" w:rsidRDefault="00AF427B" w:rsidP="00AF427B">
      <w:pPr>
        <w:ind w:firstLine="540"/>
        <w:jc w:val="both"/>
        <w:rPr>
          <w:rFonts w:ascii="Arial" w:hAnsi="Arial" w:cs="Arial"/>
          <w:bCs/>
          <w:sz w:val="24"/>
        </w:rPr>
      </w:pPr>
      <w:r w:rsidRPr="00B93AC2">
        <w:rPr>
          <w:rFonts w:ascii="Arial" w:hAnsi="Arial" w:cs="Arial"/>
          <w:bCs/>
          <w:sz w:val="24"/>
        </w:rPr>
        <w:t xml:space="preserve">Целевые индикаторы приведены в приложении № 1 к подпрограмме. </w:t>
      </w:r>
    </w:p>
    <w:p w:rsidR="00AF427B" w:rsidRPr="00B93AC2" w:rsidRDefault="00AF427B" w:rsidP="00AF427B">
      <w:pPr>
        <w:ind w:firstLine="540"/>
        <w:jc w:val="both"/>
        <w:rPr>
          <w:rFonts w:ascii="Arial" w:hAnsi="Arial" w:cs="Arial"/>
          <w:bCs/>
          <w:sz w:val="24"/>
        </w:rPr>
      </w:pPr>
    </w:p>
    <w:p w:rsidR="00AF427B" w:rsidRPr="00B93AC2" w:rsidRDefault="00AF427B" w:rsidP="00AF427B">
      <w:pPr>
        <w:autoSpaceDE w:val="0"/>
        <w:autoSpaceDN w:val="0"/>
        <w:adjustRightInd w:val="0"/>
        <w:jc w:val="center"/>
        <w:rPr>
          <w:rFonts w:ascii="Arial" w:hAnsi="Arial" w:cs="Arial"/>
          <w:b/>
          <w:sz w:val="24"/>
        </w:rPr>
      </w:pPr>
      <w:r w:rsidRPr="00B93AC2">
        <w:rPr>
          <w:rFonts w:ascii="Arial" w:hAnsi="Arial" w:cs="Arial"/>
          <w:b/>
          <w:sz w:val="24"/>
        </w:rPr>
        <w:t>2.3. Механизм реализации подпрограммы</w:t>
      </w:r>
    </w:p>
    <w:p w:rsidR="00AF427B" w:rsidRPr="00B93AC2" w:rsidRDefault="00AF427B" w:rsidP="00AF427B">
      <w:pPr>
        <w:suppressAutoHyphens/>
        <w:autoSpaceDE w:val="0"/>
        <w:autoSpaceDN w:val="0"/>
        <w:adjustRightInd w:val="0"/>
        <w:ind w:firstLine="709"/>
        <w:jc w:val="both"/>
        <w:rPr>
          <w:rFonts w:ascii="Arial" w:hAnsi="Arial" w:cs="Arial"/>
          <w:sz w:val="24"/>
        </w:rPr>
      </w:pPr>
      <w:r w:rsidRPr="00B93AC2">
        <w:rPr>
          <w:rFonts w:ascii="Arial" w:hAnsi="Arial" w:cs="Arial"/>
          <w:sz w:val="24"/>
        </w:rPr>
        <w:t>Реализацию подпрограммы осуществляет Администрация города Шарыпово.</w:t>
      </w:r>
    </w:p>
    <w:p w:rsidR="00AF427B" w:rsidRPr="00B93AC2" w:rsidRDefault="00AF427B" w:rsidP="00AF427B">
      <w:pPr>
        <w:widowControl w:val="0"/>
        <w:autoSpaceDE w:val="0"/>
        <w:autoSpaceDN w:val="0"/>
        <w:adjustRightInd w:val="0"/>
        <w:ind w:firstLine="709"/>
        <w:jc w:val="both"/>
        <w:rPr>
          <w:rFonts w:ascii="Arial" w:hAnsi="Arial" w:cs="Arial"/>
          <w:sz w:val="24"/>
        </w:rPr>
      </w:pPr>
      <w:r w:rsidRPr="00B93AC2">
        <w:rPr>
          <w:rFonts w:ascii="Arial" w:hAnsi="Arial" w:cs="Arial"/>
          <w:sz w:val="24"/>
        </w:rPr>
        <w:t>Финансирование мероприятий подпрограммы осуществляется за счет сре</w:t>
      </w:r>
      <w:proofErr w:type="gramStart"/>
      <w:r w:rsidRPr="00B93AC2">
        <w:rPr>
          <w:rFonts w:ascii="Arial" w:hAnsi="Arial" w:cs="Arial"/>
          <w:sz w:val="24"/>
        </w:rPr>
        <w:t>дств кр</w:t>
      </w:r>
      <w:proofErr w:type="gramEnd"/>
      <w:r w:rsidRPr="00B93AC2">
        <w:rPr>
          <w:rFonts w:ascii="Arial" w:hAnsi="Arial" w:cs="Arial"/>
          <w:sz w:val="24"/>
        </w:rPr>
        <w:t>аевого бюджета и городского бюджета в соответствии с мероприятиями подпрограммы согласно приложению № 2 к подпрограмме (далее - мероприятия подпрограммы). Финансирование за счет средств городского бюджета осуществляется в пределах средств, утвержденных решением городского Совета о бюджете города Шарыпово на очередной финансовый год. Объемы финансирования подпрограммы уточняются ежегодно при рассмотрении  городского бюджета.</w:t>
      </w:r>
    </w:p>
    <w:p w:rsidR="00AF427B" w:rsidRPr="00B93AC2" w:rsidRDefault="00AF427B" w:rsidP="00AF427B">
      <w:pPr>
        <w:suppressAutoHyphens/>
        <w:autoSpaceDE w:val="0"/>
        <w:autoSpaceDN w:val="0"/>
        <w:adjustRightInd w:val="0"/>
        <w:ind w:firstLine="709"/>
        <w:jc w:val="both"/>
        <w:rPr>
          <w:rFonts w:ascii="Arial" w:hAnsi="Arial" w:cs="Arial"/>
          <w:sz w:val="24"/>
        </w:rPr>
      </w:pPr>
      <w:r w:rsidRPr="00B93AC2">
        <w:rPr>
          <w:rFonts w:ascii="Arial" w:hAnsi="Arial" w:cs="Arial"/>
          <w:sz w:val="24"/>
        </w:rPr>
        <w:t>Главными распорядителями средств бюджета города является Администрация города Шарыпово.</w:t>
      </w:r>
    </w:p>
    <w:p w:rsidR="00AF427B" w:rsidRPr="00B93AC2" w:rsidRDefault="00AF427B" w:rsidP="00AF427B">
      <w:pPr>
        <w:suppressAutoHyphens/>
        <w:autoSpaceDE w:val="0"/>
        <w:autoSpaceDN w:val="0"/>
        <w:adjustRightInd w:val="0"/>
        <w:ind w:firstLine="709"/>
        <w:jc w:val="both"/>
        <w:rPr>
          <w:rFonts w:ascii="Arial" w:hAnsi="Arial" w:cs="Arial"/>
          <w:sz w:val="24"/>
        </w:rPr>
      </w:pPr>
      <w:r w:rsidRPr="00B93AC2">
        <w:rPr>
          <w:rFonts w:ascii="Arial" w:hAnsi="Arial" w:cs="Arial"/>
          <w:sz w:val="24"/>
        </w:rPr>
        <w:t xml:space="preserve">Размещение заказов на поставки товаров, выполнение работ, оказание услуг осуществляется в соответствии с Федеральным </w:t>
      </w:r>
      <w:hyperlink r:id="rId23" w:history="1">
        <w:r w:rsidRPr="00C02106">
          <w:rPr>
            <w:rStyle w:val="a7"/>
            <w:rFonts w:ascii="Arial" w:hAnsi="Arial" w:cs="Arial"/>
            <w:color w:val="auto"/>
            <w:sz w:val="24"/>
            <w:u w:val="none"/>
          </w:rPr>
          <w:t>законом</w:t>
        </w:r>
      </w:hyperlink>
      <w:r w:rsidRPr="00B93AC2">
        <w:rPr>
          <w:rFonts w:ascii="Arial" w:hAnsi="Arial" w:cs="Arial"/>
          <w:sz w:val="24"/>
        </w:rPr>
        <w:t xml:space="preserve">  от 05.04.2013 N 44-ФЗ "О контрактной системе в сфере закупок товаров, работ, услуг для обеспечения государственных и муниципальных нужд". </w:t>
      </w:r>
    </w:p>
    <w:p w:rsidR="00AF427B" w:rsidRPr="00B93AC2" w:rsidRDefault="00AF427B" w:rsidP="00AF427B">
      <w:pPr>
        <w:autoSpaceDE w:val="0"/>
        <w:autoSpaceDN w:val="0"/>
        <w:adjustRightInd w:val="0"/>
        <w:ind w:firstLine="708"/>
        <w:jc w:val="both"/>
        <w:outlineLvl w:val="2"/>
        <w:rPr>
          <w:rFonts w:ascii="Arial" w:hAnsi="Arial" w:cs="Arial"/>
          <w:b/>
          <w:sz w:val="24"/>
        </w:rPr>
      </w:pPr>
    </w:p>
    <w:p w:rsidR="00AF427B" w:rsidRPr="00B93AC2" w:rsidRDefault="00AF427B" w:rsidP="00AF427B">
      <w:pPr>
        <w:autoSpaceDE w:val="0"/>
        <w:autoSpaceDN w:val="0"/>
        <w:adjustRightInd w:val="0"/>
        <w:jc w:val="center"/>
        <w:rPr>
          <w:rFonts w:ascii="Arial" w:hAnsi="Arial" w:cs="Arial"/>
          <w:b/>
          <w:sz w:val="24"/>
        </w:rPr>
      </w:pPr>
      <w:r w:rsidRPr="00B93AC2">
        <w:rPr>
          <w:rFonts w:ascii="Arial" w:hAnsi="Arial" w:cs="Arial"/>
          <w:b/>
          <w:sz w:val="24"/>
        </w:rPr>
        <w:t xml:space="preserve">2.4. Управление подпрограммой и </w:t>
      </w:r>
      <w:proofErr w:type="gramStart"/>
      <w:r w:rsidRPr="00B93AC2">
        <w:rPr>
          <w:rFonts w:ascii="Arial" w:hAnsi="Arial" w:cs="Arial"/>
          <w:b/>
          <w:sz w:val="24"/>
        </w:rPr>
        <w:t>контроль за</w:t>
      </w:r>
      <w:proofErr w:type="gramEnd"/>
      <w:r w:rsidRPr="00B93AC2">
        <w:rPr>
          <w:rFonts w:ascii="Arial" w:hAnsi="Arial" w:cs="Arial"/>
          <w:b/>
          <w:sz w:val="24"/>
        </w:rPr>
        <w:t xml:space="preserve"> ходом ее выполнения</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 xml:space="preserve">2.4.1. Текущее управление реализацией Подпрограммы осуществляет  Администрации города Шарыпово. </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Администрация города Шарыпово  несет ответственность за реализацию подпрограммы, достижение конечного результата, целевое и эффективное использование выделенных бюджетных средств.</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2.4.2. Администрация города Шарыпово осуществляет:</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1) координацию исполнения мероприятий подпрограммы, мониторинг их реализации;</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 xml:space="preserve">2) непосредственный </w:t>
      </w:r>
      <w:proofErr w:type="gramStart"/>
      <w:r w:rsidRPr="00B93AC2">
        <w:rPr>
          <w:rFonts w:ascii="Arial" w:hAnsi="Arial" w:cs="Arial"/>
          <w:sz w:val="24"/>
        </w:rPr>
        <w:t>контроль за</w:t>
      </w:r>
      <w:proofErr w:type="gramEnd"/>
      <w:r w:rsidRPr="00B93AC2">
        <w:rPr>
          <w:rFonts w:ascii="Arial" w:hAnsi="Arial" w:cs="Arial"/>
          <w:sz w:val="24"/>
        </w:rPr>
        <w:t xml:space="preserve"> ходом реализации мероприятий подпрограммы;</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3) подготовку отчетов о реализации подпрограммы.</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 xml:space="preserve">2.4.3. Отдел культуры Администрации города Шарыпово ежеквартально не позднее 10 числа второго месяца,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направляет в отдел экономики и планирования Администрации города Шарыпово и в финансовое управление Администрации города Шарыпово отчеты о реализации подпрограммы. </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 xml:space="preserve">2.4.4. Отдел культуры Администрации города Шарыпово ежегодно формирует годовой отчет о ходе реализации подпрограммы, и направляет в отдел экономики и планирования Администрации города Шарыпово до 1 марта года, следующего за </w:t>
      </w:r>
      <w:proofErr w:type="gramStart"/>
      <w:r w:rsidRPr="00B93AC2">
        <w:rPr>
          <w:rFonts w:ascii="Arial" w:hAnsi="Arial" w:cs="Arial"/>
          <w:sz w:val="24"/>
        </w:rPr>
        <w:t>отчетным</w:t>
      </w:r>
      <w:proofErr w:type="gramEnd"/>
      <w:r w:rsidRPr="00B93AC2">
        <w:rPr>
          <w:rFonts w:ascii="Arial" w:hAnsi="Arial" w:cs="Arial"/>
          <w:sz w:val="24"/>
        </w:rPr>
        <w:t xml:space="preserve">. </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 xml:space="preserve">2.4.5. Обеспечение целевого расходования бюджетных средств, </w:t>
      </w:r>
      <w:proofErr w:type="gramStart"/>
      <w:r w:rsidRPr="00B93AC2">
        <w:rPr>
          <w:rFonts w:ascii="Arial" w:hAnsi="Arial" w:cs="Arial"/>
          <w:sz w:val="24"/>
        </w:rPr>
        <w:t>контроля за</w:t>
      </w:r>
      <w:proofErr w:type="gramEnd"/>
      <w:r w:rsidRPr="00B93AC2">
        <w:rPr>
          <w:rFonts w:ascii="Arial" w:hAnsi="Arial" w:cs="Arial"/>
          <w:sz w:val="24"/>
        </w:rPr>
        <w:t xml:space="preserve">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w:t>
      </w:r>
    </w:p>
    <w:p w:rsidR="00AF427B" w:rsidRPr="00B93AC2" w:rsidRDefault="00AF427B" w:rsidP="00AF427B">
      <w:pPr>
        <w:widowControl w:val="0"/>
        <w:autoSpaceDE w:val="0"/>
        <w:autoSpaceDN w:val="0"/>
        <w:adjustRightInd w:val="0"/>
        <w:ind w:firstLine="540"/>
        <w:jc w:val="both"/>
        <w:rPr>
          <w:rFonts w:ascii="Arial" w:hAnsi="Arial" w:cs="Arial"/>
          <w:sz w:val="24"/>
        </w:rPr>
      </w:pPr>
      <w:r w:rsidRPr="00B93AC2">
        <w:rPr>
          <w:rFonts w:ascii="Arial" w:hAnsi="Arial" w:cs="Arial"/>
          <w:sz w:val="24"/>
        </w:rPr>
        <w:t xml:space="preserve">2.4.6. </w:t>
      </w:r>
      <w:proofErr w:type="gramStart"/>
      <w:r w:rsidRPr="00B93AC2">
        <w:rPr>
          <w:rFonts w:ascii="Arial" w:hAnsi="Arial" w:cs="Arial"/>
          <w:sz w:val="24"/>
        </w:rPr>
        <w:t>Контроль за</w:t>
      </w:r>
      <w:proofErr w:type="gramEnd"/>
      <w:r w:rsidRPr="00B93AC2">
        <w:rPr>
          <w:rFonts w:ascii="Arial" w:hAnsi="Arial" w:cs="Arial"/>
          <w:sz w:val="24"/>
        </w:rPr>
        <w:t xml:space="preserve"> соблюдением условий выделения, получения, целевого использования и возврата средств городского бюджета осуществляет финансовое управление Администрации города Шарыпово.</w:t>
      </w:r>
    </w:p>
    <w:p w:rsidR="00AF427B" w:rsidRPr="00B93AC2" w:rsidRDefault="00AF427B" w:rsidP="00AF427B">
      <w:pPr>
        <w:widowControl w:val="0"/>
        <w:autoSpaceDE w:val="0"/>
        <w:autoSpaceDN w:val="0"/>
        <w:adjustRightInd w:val="0"/>
        <w:ind w:firstLine="540"/>
        <w:jc w:val="both"/>
        <w:rPr>
          <w:rFonts w:ascii="Arial" w:hAnsi="Arial" w:cs="Arial"/>
          <w:sz w:val="24"/>
        </w:rPr>
      </w:pPr>
    </w:p>
    <w:p w:rsidR="00AF427B" w:rsidRPr="00B93AC2" w:rsidRDefault="00AF427B" w:rsidP="00AF427B">
      <w:pPr>
        <w:autoSpaceDE w:val="0"/>
        <w:autoSpaceDN w:val="0"/>
        <w:adjustRightInd w:val="0"/>
        <w:jc w:val="center"/>
        <w:rPr>
          <w:rFonts w:ascii="Arial" w:hAnsi="Arial" w:cs="Arial"/>
          <w:b/>
          <w:sz w:val="24"/>
        </w:rPr>
      </w:pPr>
      <w:r w:rsidRPr="00B93AC2">
        <w:rPr>
          <w:rFonts w:ascii="Arial" w:hAnsi="Arial" w:cs="Arial"/>
          <w:b/>
          <w:sz w:val="24"/>
        </w:rPr>
        <w:t>2.5. Оценка социально-экономической эффективности</w:t>
      </w:r>
    </w:p>
    <w:p w:rsidR="00AF427B" w:rsidRPr="00B93AC2" w:rsidRDefault="00AF427B" w:rsidP="00AF427B">
      <w:pPr>
        <w:autoSpaceDE w:val="0"/>
        <w:autoSpaceDN w:val="0"/>
        <w:adjustRightInd w:val="0"/>
        <w:ind w:firstLine="540"/>
        <w:jc w:val="both"/>
        <w:outlineLvl w:val="2"/>
        <w:rPr>
          <w:rFonts w:ascii="Arial" w:hAnsi="Arial" w:cs="Arial"/>
          <w:sz w:val="24"/>
        </w:rPr>
      </w:pPr>
      <w:r w:rsidRPr="00B93AC2">
        <w:rPr>
          <w:rFonts w:ascii="Arial" w:hAnsi="Arial" w:cs="Arial"/>
          <w:sz w:val="24"/>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AF427B" w:rsidRPr="00B93AC2" w:rsidRDefault="00AF427B" w:rsidP="00AF427B">
      <w:pPr>
        <w:autoSpaceDE w:val="0"/>
        <w:autoSpaceDN w:val="0"/>
        <w:adjustRightInd w:val="0"/>
        <w:ind w:firstLine="540"/>
        <w:jc w:val="both"/>
        <w:outlineLvl w:val="2"/>
        <w:rPr>
          <w:rFonts w:ascii="Arial" w:hAnsi="Arial" w:cs="Arial"/>
          <w:sz w:val="24"/>
        </w:rPr>
      </w:pPr>
      <w:r w:rsidRPr="00B93AC2">
        <w:rPr>
          <w:rFonts w:ascii="Arial" w:hAnsi="Arial" w:cs="Arial"/>
          <w:sz w:val="24"/>
        </w:rPr>
        <w:t>Реализация мероприятий подпрограммы позволит:</w:t>
      </w:r>
    </w:p>
    <w:p w:rsidR="00AF427B" w:rsidRPr="00B93AC2" w:rsidRDefault="00AF427B" w:rsidP="00766C40">
      <w:pPr>
        <w:pStyle w:val="ConsPlusNonformat"/>
        <w:widowControl/>
        <w:numPr>
          <w:ilvl w:val="0"/>
          <w:numId w:val="42"/>
        </w:numPr>
        <w:tabs>
          <w:tab w:val="num" w:pos="540"/>
        </w:tabs>
        <w:ind w:left="540" w:hanging="540"/>
        <w:jc w:val="both"/>
        <w:rPr>
          <w:rFonts w:ascii="Arial" w:hAnsi="Arial" w:cs="Arial"/>
          <w:sz w:val="24"/>
          <w:szCs w:val="24"/>
        </w:rPr>
      </w:pPr>
      <w:r w:rsidRPr="00B93AC2">
        <w:rPr>
          <w:rFonts w:ascii="Arial" w:hAnsi="Arial" w:cs="Arial"/>
          <w:sz w:val="24"/>
          <w:szCs w:val="24"/>
        </w:rPr>
        <w:t>увеличить долю документов, хранящихся в архиве в нормативных условиях хранения архивных документов, исключающих их  хищение и утрату до 90%;</w:t>
      </w:r>
    </w:p>
    <w:p w:rsidR="00AF427B" w:rsidRPr="00B93AC2" w:rsidRDefault="00AF427B" w:rsidP="00766C40">
      <w:pPr>
        <w:pStyle w:val="ConsPlusNonformat"/>
        <w:widowControl/>
        <w:numPr>
          <w:ilvl w:val="0"/>
          <w:numId w:val="42"/>
        </w:numPr>
        <w:tabs>
          <w:tab w:val="num" w:pos="540"/>
        </w:tabs>
        <w:ind w:left="540" w:hanging="540"/>
        <w:jc w:val="both"/>
        <w:rPr>
          <w:rFonts w:ascii="Arial" w:hAnsi="Arial" w:cs="Arial"/>
          <w:bCs/>
          <w:sz w:val="24"/>
          <w:szCs w:val="24"/>
        </w:rPr>
      </w:pPr>
      <w:r w:rsidRPr="00B93AC2">
        <w:rPr>
          <w:rFonts w:ascii="Arial" w:hAnsi="Arial" w:cs="Arial"/>
          <w:bCs/>
          <w:sz w:val="24"/>
          <w:szCs w:val="24"/>
        </w:rPr>
        <w:t>увеличить долю архивных фондов, переведённых в электронную форму, до 96%;</w:t>
      </w:r>
    </w:p>
    <w:p w:rsidR="00AF427B" w:rsidRPr="00B93AC2" w:rsidRDefault="00AF427B" w:rsidP="00766C40">
      <w:pPr>
        <w:numPr>
          <w:ilvl w:val="0"/>
          <w:numId w:val="42"/>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создать единую информационную среду взаимодействия между архивным агентством Красноярского края и архивом, позволяющую повысить качество и эффективность информационного обслуживания пользователей;</w:t>
      </w:r>
    </w:p>
    <w:p w:rsidR="00AF427B" w:rsidRPr="00B93AC2" w:rsidRDefault="00AF427B" w:rsidP="00766C40">
      <w:pPr>
        <w:numPr>
          <w:ilvl w:val="0"/>
          <w:numId w:val="42"/>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формировать и систематически  пополнять архивный фонд исторически значимыми документами, в том числе аудиовизуальными и электронными документами;</w:t>
      </w:r>
    </w:p>
    <w:p w:rsidR="00AF427B" w:rsidRPr="00B93AC2" w:rsidRDefault="00AF427B" w:rsidP="00766C40">
      <w:pPr>
        <w:numPr>
          <w:ilvl w:val="0"/>
          <w:numId w:val="42"/>
        </w:numPr>
        <w:tabs>
          <w:tab w:val="num" w:pos="540"/>
        </w:tabs>
        <w:autoSpaceDE w:val="0"/>
        <w:autoSpaceDN w:val="0"/>
        <w:adjustRightInd w:val="0"/>
        <w:ind w:left="540" w:hanging="540"/>
        <w:jc w:val="both"/>
        <w:rPr>
          <w:rFonts w:ascii="Arial" w:hAnsi="Arial" w:cs="Arial"/>
          <w:sz w:val="24"/>
        </w:rPr>
      </w:pPr>
      <w:r w:rsidRPr="00B93AC2">
        <w:rPr>
          <w:rFonts w:ascii="Arial" w:hAnsi="Arial" w:cs="Arial"/>
          <w:sz w:val="24"/>
        </w:rPr>
        <w:t>обеспечить условия  для оперативного информационного обслуживания физических и юридических лиц, удовлетворения информационных потребностей и конституционных прав граждан.</w:t>
      </w:r>
    </w:p>
    <w:p w:rsidR="00AF427B" w:rsidRPr="00B93AC2" w:rsidRDefault="00AF427B" w:rsidP="00AF427B">
      <w:pPr>
        <w:autoSpaceDE w:val="0"/>
        <w:autoSpaceDN w:val="0"/>
        <w:adjustRightInd w:val="0"/>
        <w:ind w:firstLine="540"/>
        <w:jc w:val="both"/>
        <w:rPr>
          <w:rFonts w:ascii="Arial" w:hAnsi="Arial" w:cs="Arial"/>
          <w:sz w:val="24"/>
        </w:rPr>
      </w:pPr>
      <w:r w:rsidRPr="00B93AC2">
        <w:rPr>
          <w:rFonts w:ascii="Arial" w:hAnsi="Arial" w:cs="Arial"/>
          <w:sz w:val="24"/>
        </w:rPr>
        <w:t xml:space="preserve">Подпрограмма направлена на исключение фактов утраты архивных документов, отражающих материальную и духовную жизнь населения города Шарыпово и являющихся неотъемлемой частью его историко-культурного наследия. </w:t>
      </w:r>
    </w:p>
    <w:p w:rsidR="00AF427B" w:rsidRPr="00B93AC2" w:rsidRDefault="00AF427B" w:rsidP="00AF427B">
      <w:pPr>
        <w:autoSpaceDE w:val="0"/>
        <w:autoSpaceDN w:val="0"/>
        <w:adjustRightInd w:val="0"/>
        <w:ind w:firstLine="709"/>
        <w:jc w:val="both"/>
        <w:rPr>
          <w:rFonts w:ascii="Arial" w:hAnsi="Arial" w:cs="Arial"/>
          <w:b/>
          <w:sz w:val="24"/>
        </w:rPr>
      </w:pPr>
      <w:r w:rsidRPr="00B93AC2">
        <w:rPr>
          <w:rFonts w:ascii="Arial" w:hAnsi="Arial" w:cs="Arial"/>
          <w:sz w:val="24"/>
        </w:rPr>
        <w:lastRenderedPageBreak/>
        <w:t>К числу социальных последствий подпрограммы следует также отнести повышение безопасности и улучшение условий труда специалистов муниципального архива и пользователей архивных документов.</w:t>
      </w:r>
    </w:p>
    <w:p w:rsidR="00AF427B" w:rsidRPr="00B93AC2" w:rsidRDefault="00AF427B" w:rsidP="00AF427B">
      <w:pPr>
        <w:widowControl w:val="0"/>
        <w:autoSpaceDE w:val="0"/>
        <w:autoSpaceDN w:val="0"/>
        <w:adjustRightInd w:val="0"/>
        <w:jc w:val="center"/>
        <w:outlineLvl w:val="1"/>
        <w:rPr>
          <w:rFonts w:ascii="Arial" w:hAnsi="Arial" w:cs="Arial"/>
          <w:b/>
          <w:sz w:val="24"/>
        </w:rPr>
      </w:pPr>
    </w:p>
    <w:p w:rsidR="00AF427B" w:rsidRPr="00B93AC2" w:rsidRDefault="00AF427B" w:rsidP="00AF427B">
      <w:pPr>
        <w:widowControl w:val="0"/>
        <w:autoSpaceDE w:val="0"/>
        <w:autoSpaceDN w:val="0"/>
        <w:adjustRightInd w:val="0"/>
        <w:jc w:val="center"/>
        <w:outlineLvl w:val="1"/>
        <w:rPr>
          <w:rFonts w:ascii="Arial" w:hAnsi="Arial" w:cs="Arial"/>
          <w:b/>
          <w:sz w:val="24"/>
        </w:rPr>
      </w:pPr>
      <w:r w:rsidRPr="00B93AC2">
        <w:rPr>
          <w:rFonts w:ascii="Arial" w:hAnsi="Arial" w:cs="Arial"/>
          <w:b/>
          <w:sz w:val="24"/>
        </w:rPr>
        <w:t>2.6. Мероприятия подпрограммы</w:t>
      </w:r>
    </w:p>
    <w:p w:rsidR="00AF427B" w:rsidRPr="00B93AC2" w:rsidRDefault="00B93AC2" w:rsidP="00AF427B">
      <w:pPr>
        <w:widowControl w:val="0"/>
        <w:autoSpaceDE w:val="0"/>
        <w:autoSpaceDN w:val="0"/>
        <w:adjustRightInd w:val="0"/>
        <w:ind w:firstLine="708"/>
        <w:jc w:val="both"/>
        <w:outlineLvl w:val="1"/>
        <w:rPr>
          <w:rFonts w:ascii="Arial" w:hAnsi="Arial" w:cs="Arial"/>
          <w:sz w:val="24"/>
        </w:rPr>
      </w:pPr>
      <w:hyperlink r:id="rId24" w:anchor="Par573" w:history="1">
        <w:r w:rsidR="00AF427B" w:rsidRPr="00C02106">
          <w:rPr>
            <w:rStyle w:val="a7"/>
            <w:rFonts w:ascii="Arial" w:hAnsi="Arial" w:cs="Arial"/>
            <w:color w:val="auto"/>
            <w:sz w:val="24"/>
            <w:u w:val="none"/>
          </w:rPr>
          <w:t>Перечень</w:t>
        </w:r>
      </w:hyperlink>
      <w:r w:rsidR="00AF427B" w:rsidRPr="00B93AC2">
        <w:rPr>
          <w:rFonts w:ascii="Arial" w:hAnsi="Arial" w:cs="Arial"/>
          <w:sz w:val="24"/>
        </w:rPr>
        <w:t xml:space="preserve"> мероприятий подпрограммы приведен в приложении № 2 к подпрограмме.</w:t>
      </w:r>
    </w:p>
    <w:p w:rsidR="00AF427B" w:rsidRPr="00B93AC2" w:rsidRDefault="00AF427B" w:rsidP="00AF427B">
      <w:pPr>
        <w:widowControl w:val="0"/>
        <w:autoSpaceDE w:val="0"/>
        <w:autoSpaceDN w:val="0"/>
        <w:adjustRightInd w:val="0"/>
        <w:ind w:firstLine="708"/>
        <w:jc w:val="both"/>
        <w:outlineLvl w:val="1"/>
        <w:rPr>
          <w:rFonts w:ascii="Arial" w:hAnsi="Arial" w:cs="Arial"/>
          <w:sz w:val="24"/>
        </w:rPr>
      </w:pPr>
    </w:p>
    <w:p w:rsidR="00AF427B" w:rsidRPr="00B93AC2" w:rsidRDefault="00AF427B" w:rsidP="00AF427B">
      <w:pPr>
        <w:rPr>
          <w:rFonts w:ascii="Arial" w:hAnsi="Arial" w:cs="Arial"/>
          <w:sz w:val="24"/>
        </w:rPr>
      </w:pPr>
      <w:r w:rsidRPr="00B93AC2">
        <w:rPr>
          <w:rFonts w:ascii="Arial" w:hAnsi="Arial" w:cs="Arial"/>
          <w:sz w:val="24"/>
        </w:rPr>
        <w:t xml:space="preserve">Начальник Отдела культуры                                    </w:t>
      </w:r>
    </w:p>
    <w:p w:rsidR="00C02106" w:rsidRDefault="00C02106" w:rsidP="00C02106">
      <w:pPr>
        <w:tabs>
          <w:tab w:val="left" w:pos="6930"/>
        </w:tabs>
        <w:rPr>
          <w:rFonts w:ascii="Arial" w:hAnsi="Arial" w:cs="Arial"/>
          <w:sz w:val="24"/>
        </w:rPr>
      </w:pPr>
      <w:r>
        <w:rPr>
          <w:rFonts w:ascii="Arial" w:hAnsi="Arial" w:cs="Arial"/>
          <w:sz w:val="24"/>
        </w:rPr>
        <w:t xml:space="preserve">администрации города Шарыпово                                                    </w:t>
      </w:r>
      <w:r w:rsidRPr="00C02106">
        <w:t xml:space="preserve"> </w:t>
      </w:r>
      <w:r w:rsidRPr="00C02106">
        <w:rPr>
          <w:rFonts w:ascii="Arial" w:hAnsi="Arial" w:cs="Arial"/>
          <w:sz w:val="24"/>
        </w:rPr>
        <w:t xml:space="preserve">М.А. Шереметьева                                                             </w:t>
      </w:r>
    </w:p>
    <w:p w:rsidR="00AF427B" w:rsidRPr="00B93AC2" w:rsidRDefault="00AF427B" w:rsidP="00AF427B">
      <w:pPr>
        <w:rPr>
          <w:rFonts w:ascii="Arial" w:hAnsi="Arial" w:cs="Arial"/>
          <w:sz w:val="24"/>
        </w:rPr>
      </w:pPr>
    </w:p>
    <w:p w:rsidR="00AF427B" w:rsidRPr="00B93AC2" w:rsidRDefault="00AF427B" w:rsidP="007A68FB">
      <w:pPr>
        <w:rPr>
          <w:rFonts w:ascii="Arial" w:hAnsi="Arial" w:cs="Arial"/>
          <w:spacing w:val="-2"/>
          <w:sz w:val="24"/>
        </w:rPr>
      </w:pPr>
    </w:p>
    <w:p w:rsidR="00AB7C6D" w:rsidRPr="00B93AC2" w:rsidRDefault="00AB7C6D" w:rsidP="007A68FB">
      <w:pPr>
        <w:rPr>
          <w:rFonts w:ascii="Arial" w:hAnsi="Arial" w:cs="Arial"/>
          <w:spacing w:val="-2"/>
          <w:sz w:val="24"/>
        </w:rPr>
      </w:pPr>
    </w:p>
    <w:p w:rsidR="00F1503B" w:rsidRPr="00B93AC2" w:rsidRDefault="00F1503B" w:rsidP="007A68FB">
      <w:pPr>
        <w:rPr>
          <w:rFonts w:ascii="Arial" w:hAnsi="Arial" w:cs="Arial"/>
          <w:spacing w:val="-2"/>
          <w:sz w:val="24"/>
        </w:rPr>
        <w:sectPr w:rsidR="00F1503B" w:rsidRPr="00B93AC2" w:rsidSect="00C02106">
          <w:pgSz w:w="11906" w:h="16838"/>
          <w:pgMar w:top="709" w:right="851" w:bottom="992" w:left="1560" w:header="709" w:footer="709" w:gutter="0"/>
          <w:cols w:space="708"/>
          <w:docGrid w:linePitch="381"/>
        </w:sectPr>
      </w:pPr>
    </w:p>
    <w:p w:rsidR="00AB7C6D" w:rsidRPr="00B93AC2" w:rsidRDefault="00AB7C6D" w:rsidP="007A68FB">
      <w:pPr>
        <w:rPr>
          <w:rFonts w:ascii="Arial" w:hAnsi="Arial" w:cs="Arial"/>
          <w:spacing w:val="-2"/>
          <w:sz w:val="24"/>
        </w:rPr>
      </w:pPr>
    </w:p>
    <w:p w:rsidR="00C02106" w:rsidRPr="00C02106" w:rsidRDefault="00C02106" w:rsidP="00C02106">
      <w:pPr>
        <w:jc w:val="right"/>
        <w:rPr>
          <w:rFonts w:ascii="Arial" w:hAnsi="Arial" w:cs="Arial"/>
          <w:sz w:val="24"/>
        </w:rPr>
      </w:pPr>
      <w:r w:rsidRPr="00C02106">
        <w:rPr>
          <w:rFonts w:ascii="Arial" w:hAnsi="Arial" w:cs="Arial"/>
          <w:sz w:val="24"/>
        </w:rPr>
        <w:t xml:space="preserve">Приложение №1 </w:t>
      </w:r>
    </w:p>
    <w:p w:rsidR="00C02106" w:rsidRPr="00C02106" w:rsidRDefault="00C02106" w:rsidP="00C02106">
      <w:pPr>
        <w:jc w:val="right"/>
        <w:rPr>
          <w:rFonts w:ascii="Arial" w:hAnsi="Arial" w:cs="Arial"/>
          <w:sz w:val="24"/>
        </w:rPr>
      </w:pPr>
      <w:r w:rsidRPr="00C02106">
        <w:rPr>
          <w:rFonts w:ascii="Arial" w:hAnsi="Arial" w:cs="Arial"/>
          <w:sz w:val="24"/>
        </w:rPr>
        <w:t xml:space="preserve">к подпрограмме  «Развитие архивного дела </w:t>
      </w:r>
      <w:proofErr w:type="gramStart"/>
      <w:r w:rsidRPr="00C02106">
        <w:rPr>
          <w:rFonts w:ascii="Arial" w:hAnsi="Arial" w:cs="Arial"/>
          <w:sz w:val="24"/>
        </w:rPr>
        <w:t>в</w:t>
      </w:r>
      <w:proofErr w:type="gramEnd"/>
      <w:r w:rsidRPr="00C02106">
        <w:rPr>
          <w:rFonts w:ascii="Arial" w:hAnsi="Arial" w:cs="Arial"/>
          <w:sz w:val="24"/>
        </w:rPr>
        <w:t xml:space="preserve">              </w:t>
      </w:r>
    </w:p>
    <w:p w:rsidR="00C02106" w:rsidRPr="00C02106" w:rsidRDefault="00C02106" w:rsidP="00C02106">
      <w:pPr>
        <w:jc w:val="right"/>
        <w:rPr>
          <w:rFonts w:ascii="Arial" w:hAnsi="Arial" w:cs="Arial"/>
          <w:sz w:val="24"/>
        </w:rPr>
      </w:pPr>
      <w:r w:rsidRPr="00C02106">
        <w:rPr>
          <w:rFonts w:ascii="Arial" w:hAnsi="Arial" w:cs="Arial"/>
          <w:sz w:val="24"/>
        </w:rPr>
        <w:t xml:space="preserve"> </w:t>
      </w:r>
      <w:proofErr w:type="gramStart"/>
      <w:r w:rsidRPr="00C02106">
        <w:rPr>
          <w:rFonts w:ascii="Arial" w:hAnsi="Arial" w:cs="Arial"/>
          <w:sz w:val="24"/>
        </w:rPr>
        <w:t>городе</w:t>
      </w:r>
      <w:proofErr w:type="gramEnd"/>
      <w:r w:rsidRPr="00C02106">
        <w:rPr>
          <w:rFonts w:ascii="Arial" w:hAnsi="Arial" w:cs="Arial"/>
          <w:sz w:val="24"/>
        </w:rPr>
        <w:t xml:space="preserve"> Шарыпово» муниципальной программы</w:t>
      </w:r>
    </w:p>
    <w:p w:rsidR="00C02106" w:rsidRDefault="00C02106" w:rsidP="00C02106">
      <w:pPr>
        <w:jc w:val="right"/>
        <w:rPr>
          <w:rFonts w:ascii="Arial" w:hAnsi="Arial" w:cs="Arial"/>
          <w:sz w:val="24"/>
        </w:rPr>
      </w:pPr>
      <w:r w:rsidRPr="00C02106">
        <w:rPr>
          <w:rFonts w:ascii="Arial" w:hAnsi="Arial" w:cs="Arial"/>
          <w:sz w:val="24"/>
        </w:rPr>
        <w:t>«Развитие культуры»,</w:t>
      </w:r>
    </w:p>
    <w:p w:rsidR="00C02106" w:rsidRDefault="00C02106" w:rsidP="00C02106">
      <w:pPr>
        <w:jc w:val="right"/>
        <w:rPr>
          <w:rFonts w:ascii="Arial" w:hAnsi="Arial" w:cs="Arial"/>
          <w:sz w:val="24"/>
        </w:rPr>
      </w:pPr>
      <w:r w:rsidRPr="00C02106">
        <w:rPr>
          <w:rFonts w:ascii="Arial" w:hAnsi="Arial" w:cs="Arial"/>
          <w:sz w:val="24"/>
        </w:rPr>
        <w:t xml:space="preserve"> </w:t>
      </w:r>
      <w:proofErr w:type="gramStart"/>
      <w:r w:rsidRPr="00C02106">
        <w:rPr>
          <w:rFonts w:ascii="Arial" w:hAnsi="Arial" w:cs="Arial"/>
          <w:sz w:val="24"/>
        </w:rPr>
        <w:t>утвержденной</w:t>
      </w:r>
      <w:proofErr w:type="gramEnd"/>
      <w:r w:rsidRPr="00C02106">
        <w:rPr>
          <w:rFonts w:ascii="Arial" w:hAnsi="Arial" w:cs="Arial"/>
          <w:sz w:val="24"/>
        </w:rPr>
        <w:t xml:space="preserve"> постановлением </w:t>
      </w:r>
    </w:p>
    <w:p w:rsidR="00C02106" w:rsidRPr="00C02106" w:rsidRDefault="00C02106" w:rsidP="00C02106">
      <w:pPr>
        <w:jc w:val="right"/>
        <w:rPr>
          <w:rFonts w:ascii="Arial" w:hAnsi="Arial" w:cs="Arial"/>
          <w:sz w:val="24"/>
        </w:rPr>
      </w:pPr>
      <w:r w:rsidRPr="00C02106">
        <w:rPr>
          <w:rFonts w:ascii="Arial" w:hAnsi="Arial" w:cs="Arial"/>
          <w:sz w:val="24"/>
        </w:rPr>
        <w:t>Администрации города Шарыпово</w:t>
      </w:r>
    </w:p>
    <w:p w:rsidR="00C02106" w:rsidRDefault="00C02106" w:rsidP="00C02106">
      <w:pPr>
        <w:jc w:val="right"/>
        <w:rPr>
          <w:rFonts w:ascii="Arial" w:hAnsi="Arial" w:cs="Arial"/>
          <w:sz w:val="24"/>
        </w:rPr>
      </w:pPr>
      <w:r w:rsidRPr="00C02106">
        <w:rPr>
          <w:rFonts w:ascii="Arial" w:hAnsi="Arial" w:cs="Arial"/>
          <w:sz w:val="24"/>
        </w:rPr>
        <w:t xml:space="preserve">от 13.10.2016 г. № 190 </w:t>
      </w:r>
    </w:p>
    <w:p w:rsidR="00F1503B" w:rsidRPr="00B93AC2" w:rsidRDefault="00C02106" w:rsidP="00C02106">
      <w:pPr>
        <w:jc w:val="right"/>
        <w:rPr>
          <w:rFonts w:ascii="Arial" w:hAnsi="Arial" w:cs="Arial"/>
          <w:b/>
          <w:sz w:val="24"/>
        </w:rPr>
      </w:pPr>
      <w:r w:rsidRPr="00C02106">
        <w:rPr>
          <w:rFonts w:ascii="Arial" w:hAnsi="Arial" w:cs="Arial"/>
          <w:sz w:val="24"/>
        </w:rPr>
        <w:t xml:space="preserve">                                                                                                       </w:t>
      </w:r>
    </w:p>
    <w:p w:rsidR="00F1503B" w:rsidRPr="00B93AC2" w:rsidRDefault="00F1503B" w:rsidP="00F1503B">
      <w:pPr>
        <w:jc w:val="center"/>
        <w:rPr>
          <w:rFonts w:ascii="Arial" w:hAnsi="Arial" w:cs="Arial"/>
          <w:b/>
          <w:sz w:val="24"/>
        </w:rPr>
      </w:pPr>
      <w:r w:rsidRPr="00B93AC2">
        <w:rPr>
          <w:rFonts w:ascii="Arial" w:hAnsi="Arial" w:cs="Arial"/>
          <w:b/>
          <w:sz w:val="24"/>
        </w:rPr>
        <w:t>Перечень целевых индикаторов подпрограммы</w:t>
      </w:r>
    </w:p>
    <w:p w:rsidR="00F1503B" w:rsidRPr="00B93AC2" w:rsidRDefault="00F1503B" w:rsidP="00F1503B">
      <w:pPr>
        <w:jc w:val="center"/>
        <w:rPr>
          <w:rFonts w:ascii="Arial" w:hAnsi="Arial" w:cs="Arial"/>
          <w:b/>
          <w:sz w:val="24"/>
        </w:rPr>
      </w:pPr>
      <w:r w:rsidRPr="00B93AC2">
        <w:rPr>
          <w:rFonts w:ascii="Arial" w:hAnsi="Arial" w:cs="Arial"/>
          <w:b/>
          <w:sz w:val="24"/>
        </w:rPr>
        <w:t>«Развитие архивного дела в городе Шарыпово»</w:t>
      </w:r>
    </w:p>
    <w:p w:rsidR="00F1503B" w:rsidRPr="00B93AC2" w:rsidRDefault="00F1503B" w:rsidP="00F1503B">
      <w:pPr>
        <w:jc w:val="center"/>
        <w:rPr>
          <w:rFonts w:ascii="Arial" w:hAnsi="Arial" w:cs="Arial"/>
          <w:b/>
          <w:sz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966"/>
        <w:gridCol w:w="1259"/>
        <w:gridCol w:w="2283"/>
        <w:gridCol w:w="1075"/>
        <w:gridCol w:w="1075"/>
        <w:gridCol w:w="832"/>
        <w:gridCol w:w="851"/>
        <w:gridCol w:w="850"/>
        <w:gridCol w:w="992"/>
        <w:gridCol w:w="851"/>
        <w:gridCol w:w="850"/>
      </w:tblGrid>
      <w:tr w:rsidR="00F1503B" w:rsidRPr="00B93AC2" w:rsidTr="00042309">
        <w:trPr>
          <w:trHeight w:val="1258"/>
        </w:trPr>
        <w:tc>
          <w:tcPr>
            <w:tcW w:w="533" w:type="dxa"/>
            <w:vMerge w:val="restart"/>
            <w:tcBorders>
              <w:top w:val="single" w:sz="4" w:space="0" w:color="auto"/>
              <w:left w:val="single" w:sz="4" w:space="0" w:color="auto"/>
              <w:right w:val="single" w:sz="4" w:space="0" w:color="auto"/>
            </w:tcBorders>
          </w:tcPr>
          <w:p w:rsidR="00F1503B" w:rsidRPr="00B93AC2" w:rsidRDefault="00F1503B" w:rsidP="00042309">
            <w:pPr>
              <w:jc w:val="center"/>
              <w:rPr>
                <w:rFonts w:ascii="Arial" w:hAnsi="Arial" w:cs="Arial"/>
                <w:sz w:val="24"/>
              </w:rPr>
            </w:pPr>
          </w:p>
        </w:tc>
        <w:tc>
          <w:tcPr>
            <w:tcW w:w="3966" w:type="dxa"/>
            <w:vMerge w:val="restart"/>
            <w:tcBorders>
              <w:top w:val="single" w:sz="4" w:space="0" w:color="auto"/>
              <w:left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Цели, задачи, показатели</w:t>
            </w:r>
          </w:p>
        </w:tc>
        <w:tc>
          <w:tcPr>
            <w:tcW w:w="1259" w:type="dxa"/>
            <w:vMerge w:val="restart"/>
            <w:tcBorders>
              <w:top w:val="single" w:sz="4" w:space="0" w:color="auto"/>
              <w:left w:val="single" w:sz="4" w:space="0" w:color="auto"/>
              <w:right w:val="single" w:sz="4" w:space="0" w:color="auto"/>
            </w:tcBorders>
            <w:vAlign w:val="center"/>
            <w:hideMark/>
          </w:tcPr>
          <w:p w:rsidR="00F1503B" w:rsidRPr="00B93AC2" w:rsidRDefault="00F1503B" w:rsidP="00F1503B">
            <w:pPr>
              <w:jc w:val="center"/>
              <w:rPr>
                <w:rFonts w:ascii="Arial" w:hAnsi="Arial" w:cs="Arial"/>
                <w:sz w:val="24"/>
              </w:rPr>
            </w:pPr>
            <w:r w:rsidRPr="00B93AC2">
              <w:rPr>
                <w:rFonts w:ascii="Arial" w:hAnsi="Arial" w:cs="Arial"/>
                <w:sz w:val="24"/>
              </w:rPr>
              <w:t>Единица измерения</w:t>
            </w:r>
          </w:p>
        </w:tc>
        <w:tc>
          <w:tcPr>
            <w:tcW w:w="2283" w:type="dxa"/>
            <w:vMerge w:val="restart"/>
            <w:tcBorders>
              <w:top w:val="single" w:sz="4" w:space="0" w:color="auto"/>
              <w:left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Источник информации</w:t>
            </w:r>
          </w:p>
        </w:tc>
        <w:tc>
          <w:tcPr>
            <w:tcW w:w="2150" w:type="dxa"/>
            <w:gridSpan w:val="2"/>
            <w:tcBorders>
              <w:top w:val="single" w:sz="4" w:space="0" w:color="auto"/>
              <w:left w:val="single" w:sz="4" w:space="0" w:color="auto"/>
              <w:bottom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Два года, предшествующие реализации программы</w:t>
            </w:r>
          </w:p>
          <w:p w:rsidR="00F1503B" w:rsidRPr="00B93AC2" w:rsidRDefault="00F1503B" w:rsidP="00042309">
            <w:pPr>
              <w:jc w:val="center"/>
              <w:rPr>
                <w:rFonts w:ascii="Arial" w:hAnsi="Arial" w:cs="Arial"/>
                <w:sz w:val="24"/>
              </w:rPr>
            </w:pPr>
          </w:p>
        </w:tc>
        <w:tc>
          <w:tcPr>
            <w:tcW w:w="5226" w:type="dxa"/>
            <w:gridSpan w:val="6"/>
            <w:tcBorders>
              <w:top w:val="single" w:sz="4" w:space="0" w:color="auto"/>
              <w:left w:val="single" w:sz="4" w:space="0" w:color="auto"/>
              <w:bottom w:val="single" w:sz="4" w:space="0" w:color="auto"/>
            </w:tcBorders>
            <w:vAlign w:val="center"/>
          </w:tcPr>
          <w:p w:rsidR="00F1503B" w:rsidRPr="00B93AC2" w:rsidRDefault="00F1503B" w:rsidP="00042309">
            <w:pPr>
              <w:jc w:val="center"/>
              <w:rPr>
                <w:rFonts w:ascii="Arial" w:hAnsi="Arial" w:cs="Arial"/>
                <w:sz w:val="24"/>
              </w:rPr>
            </w:pPr>
            <w:r w:rsidRPr="00B93AC2">
              <w:rPr>
                <w:rFonts w:ascii="Arial" w:hAnsi="Arial" w:cs="Arial"/>
                <w:sz w:val="24"/>
              </w:rPr>
              <w:t>Годы реализации программы</w:t>
            </w:r>
          </w:p>
          <w:p w:rsidR="00F1503B" w:rsidRPr="00B93AC2" w:rsidRDefault="00F1503B" w:rsidP="00042309">
            <w:pPr>
              <w:jc w:val="center"/>
              <w:rPr>
                <w:rFonts w:ascii="Arial" w:hAnsi="Arial" w:cs="Arial"/>
                <w:sz w:val="24"/>
              </w:rPr>
            </w:pPr>
          </w:p>
        </w:tc>
      </w:tr>
      <w:tr w:rsidR="00F1503B" w:rsidRPr="00B93AC2" w:rsidTr="00042309">
        <w:trPr>
          <w:trHeight w:val="540"/>
        </w:trPr>
        <w:tc>
          <w:tcPr>
            <w:tcW w:w="533" w:type="dxa"/>
            <w:vMerge/>
            <w:tcBorders>
              <w:left w:val="single" w:sz="4" w:space="0" w:color="auto"/>
              <w:bottom w:val="single" w:sz="4" w:space="0" w:color="auto"/>
              <w:right w:val="single" w:sz="4" w:space="0" w:color="auto"/>
            </w:tcBorders>
          </w:tcPr>
          <w:p w:rsidR="00F1503B" w:rsidRPr="00B93AC2" w:rsidRDefault="00F1503B" w:rsidP="00042309">
            <w:pPr>
              <w:jc w:val="center"/>
              <w:rPr>
                <w:rFonts w:ascii="Arial" w:hAnsi="Arial" w:cs="Arial"/>
                <w:sz w:val="24"/>
              </w:rPr>
            </w:pPr>
          </w:p>
        </w:tc>
        <w:tc>
          <w:tcPr>
            <w:tcW w:w="3966" w:type="dxa"/>
            <w:vMerge/>
            <w:tcBorders>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p>
        </w:tc>
        <w:tc>
          <w:tcPr>
            <w:tcW w:w="1259" w:type="dxa"/>
            <w:vMerge/>
            <w:tcBorders>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p>
        </w:tc>
        <w:tc>
          <w:tcPr>
            <w:tcW w:w="2283" w:type="dxa"/>
            <w:vMerge/>
            <w:tcBorders>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p>
        </w:tc>
        <w:tc>
          <w:tcPr>
            <w:tcW w:w="1075" w:type="dxa"/>
            <w:tcBorders>
              <w:top w:val="single" w:sz="4" w:space="0" w:color="auto"/>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2012 год</w:t>
            </w:r>
          </w:p>
        </w:tc>
        <w:tc>
          <w:tcPr>
            <w:tcW w:w="1075" w:type="dxa"/>
            <w:tcBorders>
              <w:top w:val="single" w:sz="4" w:space="0" w:color="auto"/>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2013 год</w:t>
            </w:r>
          </w:p>
        </w:tc>
        <w:tc>
          <w:tcPr>
            <w:tcW w:w="832" w:type="dxa"/>
            <w:tcBorders>
              <w:top w:val="single" w:sz="4" w:space="0" w:color="auto"/>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2014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2015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1503B" w:rsidRPr="00B93AC2" w:rsidRDefault="00F1503B" w:rsidP="00042309">
            <w:pPr>
              <w:jc w:val="center"/>
              <w:rPr>
                <w:rFonts w:ascii="Arial" w:hAnsi="Arial" w:cs="Arial"/>
                <w:sz w:val="24"/>
              </w:rPr>
            </w:pPr>
            <w:r w:rsidRPr="00B93AC2">
              <w:rPr>
                <w:rFonts w:ascii="Arial" w:hAnsi="Arial" w:cs="Arial"/>
                <w:sz w:val="24"/>
              </w:rPr>
              <w:t>2016 год</w:t>
            </w:r>
          </w:p>
        </w:tc>
        <w:tc>
          <w:tcPr>
            <w:tcW w:w="992" w:type="dxa"/>
            <w:shd w:val="clear" w:color="auto" w:fill="auto"/>
            <w:vAlign w:val="center"/>
          </w:tcPr>
          <w:p w:rsidR="00F1503B" w:rsidRPr="00B93AC2" w:rsidRDefault="00F1503B" w:rsidP="00042309">
            <w:pPr>
              <w:jc w:val="center"/>
              <w:rPr>
                <w:rFonts w:ascii="Arial" w:hAnsi="Arial" w:cs="Arial"/>
                <w:sz w:val="24"/>
              </w:rPr>
            </w:pPr>
            <w:r w:rsidRPr="00B93AC2">
              <w:rPr>
                <w:rFonts w:ascii="Arial" w:hAnsi="Arial" w:cs="Arial"/>
                <w:sz w:val="24"/>
              </w:rPr>
              <w:t>2017</w:t>
            </w:r>
          </w:p>
          <w:p w:rsidR="00F1503B" w:rsidRPr="00B93AC2" w:rsidRDefault="00F1503B" w:rsidP="00042309">
            <w:pPr>
              <w:jc w:val="center"/>
              <w:rPr>
                <w:rFonts w:ascii="Arial" w:hAnsi="Arial" w:cs="Arial"/>
                <w:sz w:val="24"/>
              </w:rPr>
            </w:pPr>
            <w:r w:rsidRPr="00B93AC2">
              <w:rPr>
                <w:rFonts w:ascii="Arial" w:hAnsi="Arial" w:cs="Arial"/>
                <w:sz w:val="24"/>
              </w:rPr>
              <w:t>год</w:t>
            </w:r>
          </w:p>
        </w:tc>
        <w:tc>
          <w:tcPr>
            <w:tcW w:w="851" w:type="dxa"/>
            <w:shd w:val="clear" w:color="auto" w:fill="auto"/>
            <w:vAlign w:val="center"/>
          </w:tcPr>
          <w:p w:rsidR="00F1503B" w:rsidRPr="00B93AC2" w:rsidRDefault="00F1503B" w:rsidP="00042309">
            <w:pPr>
              <w:rPr>
                <w:rFonts w:ascii="Arial" w:hAnsi="Arial" w:cs="Arial"/>
                <w:sz w:val="24"/>
              </w:rPr>
            </w:pPr>
            <w:r w:rsidRPr="00B93AC2">
              <w:rPr>
                <w:rFonts w:ascii="Arial" w:hAnsi="Arial" w:cs="Arial"/>
                <w:sz w:val="24"/>
              </w:rPr>
              <w:t>2018</w:t>
            </w:r>
          </w:p>
          <w:p w:rsidR="00F1503B" w:rsidRPr="00B93AC2" w:rsidRDefault="00F1503B" w:rsidP="00042309">
            <w:pPr>
              <w:rPr>
                <w:rFonts w:ascii="Arial" w:hAnsi="Arial" w:cs="Arial"/>
                <w:sz w:val="24"/>
              </w:rPr>
            </w:pPr>
            <w:r w:rsidRPr="00B93AC2">
              <w:rPr>
                <w:rFonts w:ascii="Arial" w:hAnsi="Arial" w:cs="Arial"/>
                <w:sz w:val="24"/>
              </w:rPr>
              <w:t>год</w:t>
            </w:r>
          </w:p>
        </w:tc>
        <w:tc>
          <w:tcPr>
            <w:tcW w:w="850" w:type="dxa"/>
            <w:shd w:val="clear" w:color="auto" w:fill="auto"/>
            <w:vAlign w:val="center"/>
          </w:tcPr>
          <w:p w:rsidR="00F1503B" w:rsidRPr="00B93AC2" w:rsidRDefault="00F1503B" w:rsidP="00042309">
            <w:pPr>
              <w:spacing w:after="200" w:line="276" w:lineRule="auto"/>
              <w:rPr>
                <w:rFonts w:ascii="Arial" w:hAnsi="Arial" w:cs="Arial"/>
                <w:sz w:val="24"/>
              </w:rPr>
            </w:pPr>
          </w:p>
          <w:p w:rsidR="00F1503B" w:rsidRPr="00B93AC2" w:rsidRDefault="00F1503B" w:rsidP="00042309">
            <w:pPr>
              <w:spacing w:after="200" w:line="276" w:lineRule="auto"/>
              <w:rPr>
                <w:rFonts w:ascii="Arial" w:hAnsi="Arial" w:cs="Arial"/>
                <w:sz w:val="24"/>
              </w:rPr>
            </w:pPr>
            <w:r w:rsidRPr="00B93AC2">
              <w:rPr>
                <w:rFonts w:ascii="Arial" w:hAnsi="Arial" w:cs="Arial"/>
                <w:sz w:val="24"/>
              </w:rPr>
              <w:t>2019 год</w:t>
            </w:r>
          </w:p>
          <w:p w:rsidR="00F1503B" w:rsidRPr="00B93AC2" w:rsidRDefault="00F1503B" w:rsidP="00042309">
            <w:pPr>
              <w:rPr>
                <w:rFonts w:ascii="Arial" w:hAnsi="Arial" w:cs="Arial"/>
                <w:sz w:val="24"/>
              </w:rPr>
            </w:pPr>
          </w:p>
        </w:tc>
      </w:tr>
      <w:tr w:rsidR="00F1503B" w:rsidRPr="00B93AC2" w:rsidTr="00042309">
        <w:tc>
          <w:tcPr>
            <w:tcW w:w="533"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1</w:t>
            </w:r>
          </w:p>
        </w:tc>
        <w:tc>
          <w:tcPr>
            <w:tcW w:w="3966"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2</w:t>
            </w:r>
          </w:p>
        </w:tc>
        <w:tc>
          <w:tcPr>
            <w:tcW w:w="1259"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3</w:t>
            </w:r>
          </w:p>
        </w:tc>
        <w:tc>
          <w:tcPr>
            <w:tcW w:w="2283"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4</w:t>
            </w:r>
          </w:p>
        </w:tc>
        <w:tc>
          <w:tcPr>
            <w:tcW w:w="1075"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5</w:t>
            </w:r>
          </w:p>
        </w:tc>
        <w:tc>
          <w:tcPr>
            <w:tcW w:w="1075"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6</w:t>
            </w:r>
          </w:p>
        </w:tc>
        <w:tc>
          <w:tcPr>
            <w:tcW w:w="832"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7</w:t>
            </w:r>
          </w:p>
        </w:tc>
        <w:tc>
          <w:tcPr>
            <w:tcW w:w="851"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8</w:t>
            </w:r>
          </w:p>
        </w:tc>
        <w:tc>
          <w:tcPr>
            <w:tcW w:w="850"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9</w:t>
            </w:r>
          </w:p>
        </w:tc>
        <w:tc>
          <w:tcPr>
            <w:tcW w:w="992" w:type="dxa"/>
            <w:shd w:val="clear" w:color="auto" w:fill="auto"/>
          </w:tcPr>
          <w:p w:rsidR="00F1503B" w:rsidRPr="00B93AC2" w:rsidRDefault="00F1503B" w:rsidP="00042309">
            <w:pPr>
              <w:jc w:val="center"/>
              <w:rPr>
                <w:rFonts w:ascii="Arial" w:hAnsi="Arial" w:cs="Arial"/>
                <w:sz w:val="24"/>
              </w:rPr>
            </w:pPr>
            <w:r w:rsidRPr="00B93AC2">
              <w:rPr>
                <w:rFonts w:ascii="Arial" w:hAnsi="Arial" w:cs="Arial"/>
                <w:sz w:val="24"/>
              </w:rPr>
              <w:t>10</w:t>
            </w:r>
          </w:p>
        </w:tc>
        <w:tc>
          <w:tcPr>
            <w:tcW w:w="851" w:type="dxa"/>
          </w:tcPr>
          <w:p w:rsidR="00F1503B" w:rsidRPr="00B93AC2" w:rsidRDefault="00F1503B" w:rsidP="00042309">
            <w:pPr>
              <w:jc w:val="center"/>
              <w:rPr>
                <w:rFonts w:ascii="Arial" w:hAnsi="Arial" w:cs="Arial"/>
                <w:sz w:val="24"/>
              </w:rPr>
            </w:pPr>
            <w:r w:rsidRPr="00B93AC2">
              <w:rPr>
                <w:rFonts w:ascii="Arial" w:hAnsi="Arial" w:cs="Arial"/>
                <w:sz w:val="24"/>
              </w:rPr>
              <w:t>11</w:t>
            </w:r>
          </w:p>
        </w:tc>
        <w:tc>
          <w:tcPr>
            <w:tcW w:w="850" w:type="dxa"/>
          </w:tcPr>
          <w:p w:rsidR="00F1503B" w:rsidRPr="00B93AC2" w:rsidRDefault="00F1503B" w:rsidP="00042309">
            <w:pPr>
              <w:jc w:val="center"/>
              <w:rPr>
                <w:rFonts w:ascii="Arial" w:hAnsi="Arial" w:cs="Arial"/>
                <w:sz w:val="24"/>
              </w:rPr>
            </w:pPr>
            <w:r w:rsidRPr="00B93AC2">
              <w:rPr>
                <w:rFonts w:ascii="Arial" w:hAnsi="Arial" w:cs="Arial"/>
                <w:sz w:val="24"/>
              </w:rPr>
              <w:t>12</w:t>
            </w:r>
          </w:p>
        </w:tc>
      </w:tr>
      <w:tr w:rsidR="00F1503B" w:rsidRPr="00B93AC2" w:rsidTr="00042309">
        <w:trPr>
          <w:trHeight w:val="15"/>
        </w:trPr>
        <w:tc>
          <w:tcPr>
            <w:tcW w:w="533" w:type="dxa"/>
            <w:tcBorders>
              <w:top w:val="single" w:sz="4" w:space="0" w:color="auto"/>
              <w:left w:val="single" w:sz="4" w:space="0" w:color="auto"/>
              <w:right w:val="single" w:sz="4" w:space="0" w:color="auto"/>
            </w:tcBorders>
          </w:tcPr>
          <w:p w:rsidR="00F1503B" w:rsidRPr="00B93AC2" w:rsidRDefault="00F1503B" w:rsidP="00042309">
            <w:pPr>
              <w:jc w:val="center"/>
              <w:rPr>
                <w:rFonts w:ascii="Arial" w:hAnsi="Arial" w:cs="Arial"/>
                <w:sz w:val="24"/>
              </w:rPr>
            </w:pPr>
          </w:p>
        </w:tc>
        <w:tc>
          <w:tcPr>
            <w:tcW w:w="13183" w:type="dxa"/>
            <w:gridSpan w:val="9"/>
            <w:tcBorders>
              <w:top w:val="single" w:sz="4" w:space="0" w:color="auto"/>
              <w:left w:val="single" w:sz="4" w:space="0" w:color="auto"/>
              <w:bottom w:val="single" w:sz="4" w:space="0" w:color="auto"/>
            </w:tcBorders>
            <w:hideMark/>
          </w:tcPr>
          <w:p w:rsidR="00F1503B" w:rsidRPr="00B93AC2" w:rsidRDefault="00F1503B" w:rsidP="00042309">
            <w:pPr>
              <w:rPr>
                <w:rFonts w:ascii="Arial" w:hAnsi="Arial" w:cs="Arial"/>
                <w:sz w:val="24"/>
              </w:rPr>
            </w:pPr>
            <w:r w:rsidRPr="00B93AC2">
              <w:rPr>
                <w:rFonts w:ascii="Arial" w:hAnsi="Arial" w:cs="Arial"/>
                <w:sz w:val="24"/>
              </w:rPr>
              <w:t>Цель: Обеспечение сохранности документов Архивного фонда Российской Федерации и других архивных документов, хранящихся в муниципальном архиве</w:t>
            </w:r>
          </w:p>
        </w:tc>
        <w:tc>
          <w:tcPr>
            <w:tcW w:w="851" w:type="dxa"/>
            <w:tcBorders>
              <w:top w:val="single" w:sz="4" w:space="0" w:color="auto"/>
              <w:left w:val="single" w:sz="4" w:space="0" w:color="auto"/>
              <w:bottom w:val="single" w:sz="4" w:space="0" w:color="auto"/>
            </w:tcBorders>
          </w:tcPr>
          <w:p w:rsidR="00F1503B" w:rsidRPr="00B93AC2" w:rsidRDefault="00F1503B" w:rsidP="00042309">
            <w:pPr>
              <w:rPr>
                <w:rFonts w:ascii="Arial" w:hAnsi="Arial" w:cs="Arial"/>
                <w:sz w:val="24"/>
              </w:rPr>
            </w:pPr>
          </w:p>
        </w:tc>
        <w:tc>
          <w:tcPr>
            <w:tcW w:w="850" w:type="dxa"/>
            <w:tcBorders>
              <w:top w:val="single" w:sz="4" w:space="0" w:color="auto"/>
              <w:left w:val="single" w:sz="4" w:space="0" w:color="auto"/>
              <w:bottom w:val="single" w:sz="4" w:space="0" w:color="auto"/>
            </w:tcBorders>
          </w:tcPr>
          <w:p w:rsidR="00F1503B" w:rsidRPr="00B93AC2" w:rsidRDefault="00F1503B" w:rsidP="00042309">
            <w:pPr>
              <w:rPr>
                <w:rFonts w:ascii="Arial" w:hAnsi="Arial" w:cs="Arial"/>
                <w:sz w:val="24"/>
              </w:rPr>
            </w:pPr>
          </w:p>
        </w:tc>
      </w:tr>
      <w:tr w:rsidR="00F1503B" w:rsidRPr="00B93AC2" w:rsidTr="00042309">
        <w:tc>
          <w:tcPr>
            <w:tcW w:w="533"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1.</w:t>
            </w:r>
          </w:p>
        </w:tc>
        <w:tc>
          <w:tcPr>
            <w:tcW w:w="3966"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rPr>
                <w:rFonts w:ascii="Arial" w:hAnsi="Arial" w:cs="Arial"/>
                <w:sz w:val="24"/>
              </w:rPr>
            </w:pPr>
            <w:r w:rsidRPr="00B93AC2">
              <w:rPr>
                <w:rFonts w:ascii="Arial" w:hAnsi="Arial" w:cs="Arial"/>
                <w:sz w:val="24"/>
              </w:rPr>
              <w:t>Доля архивных документов муниципального архива, хранящихся в нормативных условиях</w:t>
            </w:r>
          </w:p>
        </w:tc>
        <w:tc>
          <w:tcPr>
            <w:tcW w:w="1259"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w:t>
            </w:r>
          </w:p>
        </w:tc>
        <w:tc>
          <w:tcPr>
            <w:tcW w:w="2283"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ведомственная статистика</w:t>
            </w:r>
          </w:p>
        </w:tc>
        <w:tc>
          <w:tcPr>
            <w:tcW w:w="1075"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30,0</w:t>
            </w:r>
          </w:p>
        </w:tc>
        <w:tc>
          <w:tcPr>
            <w:tcW w:w="1075"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36,0</w:t>
            </w:r>
          </w:p>
        </w:tc>
        <w:tc>
          <w:tcPr>
            <w:tcW w:w="832"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36,0</w:t>
            </w:r>
          </w:p>
        </w:tc>
        <w:tc>
          <w:tcPr>
            <w:tcW w:w="851"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70,0</w:t>
            </w:r>
          </w:p>
        </w:tc>
        <w:tc>
          <w:tcPr>
            <w:tcW w:w="850"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90,0</w:t>
            </w:r>
          </w:p>
        </w:tc>
        <w:tc>
          <w:tcPr>
            <w:tcW w:w="992" w:type="dxa"/>
            <w:shd w:val="clear" w:color="auto" w:fill="auto"/>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90,0</w:t>
            </w:r>
          </w:p>
        </w:tc>
        <w:tc>
          <w:tcPr>
            <w:tcW w:w="851" w:type="dxa"/>
            <w:shd w:val="clear" w:color="auto" w:fill="auto"/>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90,0</w:t>
            </w:r>
          </w:p>
        </w:tc>
        <w:tc>
          <w:tcPr>
            <w:tcW w:w="850" w:type="dxa"/>
            <w:shd w:val="clear" w:color="auto" w:fill="auto"/>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90,0</w:t>
            </w:r>
          </w:p>
        </w:tc>
      </w:tr>
      <w:tr w:rsidR="00F1503B" w:rsidRPr="00B93AC2" w:rsidTr="00042309">
        <w:tc>
          <w:tcPr>
            <w:tcW w:w="533"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2.</w:t>
            </w:r>
          </w:p>
        </w:tc>
        <w:tc>
          <w:tcPr>
            <w:tcW w:w="3966"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rPr>
                <w:rFonts w:ascii="Arial" w:hAnsi="Arial" w:cs="Arial"/>
                <w:sz w:val="24"/>
              </w:rPr>
            </w:pPr>
            <w:r w:rsidRPr="00B93AC2">
              <w:rPr>
                <w:rFonts w:ascii="Arial" w:hAnsi="Arial" w:cs="Arial"/>
                <w:sz w:val="24"/>
              </w:rPr>
              <w:t xml:space="preserve">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w:t>
            </w:r>
            <w:r w:rsidRPr="00B93AC2">
              <w:rPr>
                <w:rFonts w:ascii="Arial" w:hAnsi="Arial" w:cs="Arial"/>
                <w:sz w:val="24"/>
              </w:rPr>
              <w:lastRenderedPageBreak/>
              <w:t>количестве дел</w:t>
            </w:r>
          </w:p>
        </w:tc>
        <w:tc>
          <w:tcPr>
            <w:tcW w:w="1259"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lastRenderedPageBreak/>
              <w:t>%</w:t>
            </w:r>
          </w:p>
        </w:tc>
        <w:tc>
          <w:tcPr>
            <w:tcW w:w="2283"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jc w:val="center"/>
              <w:rPr>
                <w:rFonts w:ascii="Arial" w:hAnsi="Arial" w:cs="Arial"/>
                <w:sz w:val="24"/>
              </w:rPr>
            </w:pPr>
            <w:r w:rsidRPr="00B93AC2">
              <w:rPr>
                <w:rFonts w:ascii="Arial" w:hAnsi="Arial" w:cs="Arial"/>
                <w:sz w:val="24"/>
              </w:rPr>
              <w:t>паспорт муниципального архива</w:t>
            </w:r>
          </w:p>
        </w:tc>
        <w:tc>
          <w:tcPr>
            <w:tcW w:w="1075"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12,0</w:t>
            </w:r>
          </w:p>
        </w:tc>
        <w:tc>
          <w:tcPr>
            <w:tcW w:w="1075"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44,0</w:t>
            </w:r>
          </w:p>
        </w:tc>
        <w:tc>
          <w:tcPr>
            <w:tcW w:w="832"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46,0</w:t>
            </w:r>
          </w:p>
        </w:tc>
        <w:tc>
          <w:tcPr>
            <w:tcW w:w="851"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70,0</w:t>
            </w:r>
          </w:p>
        </w:tc>
        <w:tc>
          <w:tcPr>
            <w:tcW w:w="850" w:type="dxa"/>
            <w:tcBorders>
              <w:top w:val="single" w:sz="4" w:space="0" w:color="auto"/>
              <w:left w:val="single" w:sz="4" w:space="0" w:color="auto"/>
              <w:bottom w:val="single" w:sz="4" w:space="0" w:color="auto"/>
              <w:right w:val="single" w:sz="4" w:space="0" w:color="auto"/>
            </w:tcBorders>
            <w:hideMark/>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96,0</w:t>
            </w:r>
          </w:p>
        </w:tc>
        <w:tc>
          <w:tcPr>
            <w:tcW w:w="992" w:type="dxa"/>
            <w:shd w:val="clear" w:color="auto" w:fill="auto"/>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96,0</w:t>
            </w:r>
          </w:p>
        </w:tc>
        <w:tc>
          <w:tcPr>
            <w:tcW w:w="851" w:type="dxa"/>
            <w:shd w:val="clear" w:color="auto" w:fill="auto"/>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96,0</w:t>
            </w:r>
          </w:p>
        </w:tc>
        <w:tc>
          <w:tcPr>
            <w:tcW w:w="850" w:type="dxa"/>
            <w:shd w:val="clear" w:color="auto" w:fill="auto"/>
          </w:tcPr>
          <w:p w:rsidR="00F1503B" w:rsidRPr="00B93AC2" w:rsidRDefault="00F1503B" w:rsidP="00042309">
            <w:pPr>
              <w:spacing w:line="276" w:lineRule="auto"/>
              <w:jc w:val="center"/>
              <w:rPr>
                <w:rFonts w:ascii="Arial" w:hAnsi="Arial" w:cs="Arial"/>
                <w:sz w:val="24"/>
              </w:rPr>
            </w:pPr>
            <w:r w:rsidRPr="00B93AC2">
              <w:rPr>
                <w:rFonts w:ascii="Arial" w:hAnsi="Arial" w:cs="Arial"/>
                <w:sz w:val="24"/>
              </w:rPr>
              <w:t>96,0</w:t>
            </w:r>
          </w:p>
        </w:tc>
      </w:tr>
    </w:tbl>
    <w:p w:rsidR="00F170DB" w:rsidRPr="00B93AC2" w:rsidRDefault="00F170DB" w:rsidP="00F1503B">
      <w:pPr>
        <w:rPr>
          <w:rFonts w:ascii="Arial" w:eastAsia="Calibri" w:hAnsi="Arial" w:cs="Arial"/>
          <w:sz w:val="24"/>
          <w:lang w:eastAsia="en-US"/>
        </w:rPr>
      </w:pPr>
    </w:p>
    <w:p w:rsidR="00F1503B" w:rsidRPr="00B93AC2" w:rsidRDefault="00F1503B" w:rsidP="00F1503B">
      <w:pPr>
        <w:rPr>
          <w:rFonts w:ascii="Arial" w:eastAsia="Calibri" w:hAnsi="Arial" w:cs="Arial"/>
          <w:sz w:val="24"/>
          <w:lang w:eastAsia="en-US"/>
        </w:rPr>
      </w:pPr>
      <w:r w:rsidRPr="00B93AC2">
        <w:rPr>
          <w:rFonts w:ascii="Arial" w:eastAsia="Calibri" w:hAnsi="Arial" w:cs="Arial"/>
          <w:sz w:val="24"/>
          <w:lang w:eastAsia="en-US"/>
        </w:rPr>
        <w:t>Начальник Отдела культуры</w:t>
      </w:r>
    </w:p>
    <w:p w:rsidR="00F1503B" w:rsidRPr="00B93AC2" w:rsidRDefault="00F1503B" w:rsidP="00F1503B">
      <w:pPr>
        <w:rPr>
          <w:rFonts w:ascii="Arial" w:hAnsi="Arial" w:cs="Arial"/>
          <w:sz w:val="24"/>
        </w:rPr>
      </w:pPr>
      <w:r w:rsidRPr="00B93AC2">
        <w:rPr>
          <w:rFonts w:ascii="Arial" w:eastAsia="Calibri" w:hAnsi="Arial" w:cs="Arial"/>
          <w:sz w:val="24"/>
          <w:lang w:eastAsia="en-US"/>
        </w:rPr>
        <w:t>администрации города Шарыпово</w:t>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00C02106">
        <w:rPr>
          <w:rFonts w:ascii="Arial" w:eastAsia="Calibri" w:hAnsi="Arial" w:cs="Arial"/>
          <w:sz w:val="24"/>
          <w:lang w:eastAsia="en-US"/>
        </w:rPr>
        <w:t xml:space="preserve">                                               </w:t>
      </w:r>
      <w:r w:rsidRPr="00B93AC2">
        <w:rPr>
          <w:rFonts w:ascii="Arial" w:eastAsia="Calibri" w:hAnsi="Arial" w:cs="Arial"/>
          <w:sz w:val="24"/>
          <w:lang w:eastAsia="en-US"/>
        </w:rPr>
        <w:t>М.А. Шереметьева</w:t>
      </w:r>
    </w:p>
    <w:p w:rsidR="00F1503B" w:rsidRPr="00B93AC2" w:rsidRDefault="00F1503B" w:rsidP="007A68FB">
      <w:pPr>
        <w:rPr>
          <w:rFonts w:ascii="Arial" w:hAnsi="Arial" w:cs="Arial"/>
          <w:spacing w:val="-2"/>
          <w:sz w:val="24"/>
        </w:rPr>
        <w:sectPr w:rsidR="00F1503B" w:rsidRPr="00B93AC2" w:rsidSect="00F1503B">
          <w:pgSz w:w="16838" w:h="11906" w:orient="landscape"/>
          <w:pgMar w:top="992" w:right="709" w:bottom="851" w:left="992" w:header="709" w:footer="709" w:gutter="0"/>
          <w:cols w:space="708"/>
          <w:docGrid w:linePitch="381"/>
        </w:sectPr>
      </w:pPr>
    </w:p>
    <w:tbl>
      <w:tblPr>
        <w:tblW w:w="15041" w:type="dxa"/>
        <w:tblInd w:w="93" w:type="dxa"/>
        <w:tblLayout w:type="fixed"/>
        <w:tblLook w:val="04A0" w:firstRow="1" w:lastRow="0" w:firstColumn="1" w:lastColumn="0" w:noHBand="0" w:noVBand="1"/>
      </w:tblPr>
      <w:tblGrid>
        <w:gridCol w:w="480"/>
        <w:gridCol w:w="2229"/>
        <w:gridCol w:w="1417"/>
        <w:gridCol w:w="709"/>
        <w:gridCol w:w="567"/>
        <w:gridCol w:w="1134"/>
        <w:gridCol w:w="567"/>
        <w:gridCol w:w="850"/>
        <w:gridCol w:w="851"/>
        <w:gridCol w:w="850"/>
        <w:gridCol w:w="851"/>
        <w:gridCol w:w="850"/>
        <w:gridCol w:w="851"/>
        <w:gridCol w:w="850"/>
        <w:gridCol w:w="1985"/>
      </w:tblGrid>
      <w:tr w:rsidR="00493DEF" w:rsidRPr="00B93AC2" w:rsidTr="00493DEF">
        <w:trPr>
          <w:trHeight w:val="315"/>
        </w:trPr>
        <w:tc>
          <w:tcPr>
            <w:tcW w:w="15041" w:type="dxa"/>
            <w:gridSpan w:val="15"/>
            <w:tcBorders>
              <w:top w:val="nil"/>
              <w:left w:val="nil"/>
              <w:bottom w:val="nil"/>
              <w:right w:val="nil"/>
            </w:tcBorders>
            <w:shd w:val="clear" w:color="auto" w:fill="auto"/>
            <w:noWrap/>
            <w:vAlign w:val="center"/>
            <w:hideMark/>
          </w:tcPr>
          <w:p w:rsidR="00C02106" w:rsidRDefault="00493DEF" w:rsidP="00C02106">
            <w:pPr>
              <w:pStyle w:val="ConsPlusTitle"/>
              <w:widowControl/>
              <w:jc w:val="right"/>
              <w:rPr>
                <w:b w:val="0"/>
                <w:sz w:val="24"/>
                <w:szCs w:val="24"/>
              </w:rPr>
            </w:pPr>
            <w:r w:rsidRPr="00B93AC2">
              <w:rPr>
                <w:b w:val="0"/>
                <w:sz w:val="24"/>
                <w:szCs w:val="24"/>
              </w:rPr>
              <w:lastRenderedPageBreak/>
              <w:t xml:space="preserve">Приложение № 2 </w:t>
            </w:r>
          </w:p>
          <w:p w:rsidR="00493DEF" w:rsidRPr="00B93AC2" w:rsidRDefault="00493DEF" w:rsidP="00C02106">
            <w:pPr>
              <w:pStyle w:val="ConsPlusTitle"/>
              <w:widowControl/>
              <w:jc w:val="right"/>
              <w:rPr>
                <w:b w:val="0"/>
                <w:sz w:val="24"/>
                <w:szCs w:val="24"/>
              </w:rPr>
            </w:pPr>
            <w:r w:rsidRPr="00B93AC2">
              <w:rPr>
                <w:b w:val="0"/>
                <w:sz w:val="24"/>
                <w:szCs w:val="24"/>
              </w:rPr>
              <w:t xml:space="preserve">подпрограмме  «Развитие архивного дела </w:t>
            </w:r>
            <w:proofErr w:type="gramStart"/>
            <w:r w:rsidRPr="00B93AC2">
              <w:rPr>
                <w:b w:val="0"/>
                <w:sz w:val="24"/>
                <w:szCs w:val="24"/>
              </w:rPr>
              <w:t>в</w:t>
            </w:r>
            <w:proofErr w:type="gramEnd"/>
          </w:p>
          <w:p w:rsidR="00493DEF" w:rsidRPr="00B93AC2" w:rsidRDefault="00493DEF" w:rsidP="00C02106">
            <w:pPr>
              <w:pStyle w:val="ConsPlusTitle"/>
              <w:widowControl/>
              <w:tabs>
                <w:tab w:val="left" w:pos="8505"/>
              </w:tabs>
              <w:jc w:val="right"/>
              <w:rPr>
                <w:b w:val="0"/>
                <w:sz w:val="24"/>
                <w:szCs w:val="24"/>
              </w:rPr>
            </w:pPr>
            <w:proofErr w:type="gramStart"/>
            <w:r w:rsidRPr="00B93AC2">
              <w:rPr>
                <w:b w:val="0"/>
                <w:sz w:val="24"/>
                <w:szCs w:val="24"/>
              </w:rPr>
              <w:t>городе</w:t>
            </w:r>
            <w:proofErr w:type="gramEnd"/>
            <w:r w:rsidRPr="00B93AC2">
              <w:rPr>
                <w:b w:val="0"/>
                <w:sz w:val="24"/>
                <w:szCs w:val="24"/>
              </w:rPr>
              <w:t xml:space="preserve"> Шарыпово» муниципальной программы</w:t>
            </w:r>
          </w:p>
          <w:p w:rsidR="00493DEF" w:rsidRPr="00B93AC2" w:rsidRDefault="00493DEF" w:rsidP="00C02106">
            <w:pPr>
              <w:pStyle w:val="ConsPlusTitle"/>
              <w:widowControl/>
              <w:tabs>
                <w:tab w:val="left" w:pos="8505"/>
              </w:tabs>
              <w:jc w:val="right"/>
              <w:rPr>
                <w:b w:val="0"/>
                <w:sz w:val="24"/>
                <w:szCs w:val="24"/>
              </w:rPr>
            </w:pPr>
            <w:r w:rsidRPr="00B93AC2">
              <w:rPr>
                <w:b w:val="0"/>
                <w:sz w:val="24"/>
                <w:szCs w:val="24"/>
              </w:rPr>
              <w:t>«Развитие культуры», утвержденной постановлением</w:t>
            </w:r>
          </w:p>
          <w:p w:rsidR="00493DEF" w:rsidRPr="00B93AC2" w:rsidRDefault="00493DEF" w:rsidP="00C02106">
            <w:pPr>
              <w:pStyle w:val="ConsPlusTitle"/>
              <w:widowControl/>
              <w:tabs>
                <w:tab w:val="left" w:pos="8505"/>
              </w:tabs>
              <w:jc w:val="right"/>
              <w:rPr>
                <w:b w:val="0"/>
                <w:sz w:val="24"/>
                <w:szCs w:val="24"/>
              </w:rPr>
            </w:pPr>
            <w:r w:rsidRPr="00B93AC2">
              <w:rPr>
                <w:b w:val="0"/>
                <w:sz w:val="24"/>
                <w:szCs w:val="24"/>
              </w:rPr>
              <w:t>Администрации города Шарыпово</w:t>
            </w:r>
          </w:p>
          <w:p w:rsidR="00493DEF" w:rsidRPr="00B93AC2" w:rsidRDefault="00493DEF" w:rsidP="00C02106">
            <w:pPr>
              <w:jc w:val="right"/>
              <w:rPr>
                <w:rFonts w:ascii="Arial" w:hAnsi="Arial" w:cs="Arial"/>
                <w:sz w:val="24"/>
              </w:rPr>
            </w:pPr>
            <w:r w:rsidRPr="00B93AC2">
              <w:rPr>
                <w:rFonts w:ascii="Arial" w:hAnsi="Arial" w:cs="Arial"/>
                <w:sz w:val="24"/>
              </w:rPr>
              <w:t>от 13.10.2016 г. № 190</w:t>
            </w:r>
          </w:p>
          <w:p w:rsidR="00493DEF" w:rsidRPr="00B93AC2" w:rsidRDefault="00493DEF" w:rsidP="00493DEF">
            <w:pPr>
              <w:jc w:val="both"/>
              <w:rPr>
                <w:rFonts w:ascii="Arial" w:hAnsi="Arial" w:cs="Arial"/>
                <w:b/>
                <w:bCs/>
                <w:sz w:val="24"/>
              </w:rPr>
            </w:pPr>
          </w:p>
          <w:p w:rsidR="00493DEF" w:rsidRPr="00B93AC2" w:rsidRDefault="00493DEF" w:rsidP="00493DEF">
            <w:pPr>
              <w:jc w:val="center"/>
              <w:rPr>
                <w:rFonts w:ascii="Arial" w:hAnsi="Arial" w:cs="Arial"/>
                <w:b/>
                <w:bCs/>
                <w:sz w:val="24"/>
              </w:rPr>
            </w:pPr>
            <w:r w:rsidRPr="00B93AC2">
              <w:rPr>
                <w:rFonts w:ascii="Arial" w:hAnsi="Arial" w:cs="Arial"/>
                <w:b/>
                <w:bCs/>
                <w:sz w:val="24"/>
              </w:rPr>
              <w:t>Перечень мероприятий подпрограммы "Развитие архивного дела в городе Шарыпово"</w:t>
            </w:r>
          </w:p>
        </w:tc>
      </w:tr>
      <w:tr w:rsidR="00493DEF" w:rsidRPr="00B93AC2" w:rsidTr="00493DEF">
        <w:trPr>
          <w:trHeight w:val="255"/>
        </w:trPr>
        <w:tc>
          <w:tcPr>
            <w:tcW w:w="480" w:type="dxa"/>
            <w:tcBorders>
              <w:top w:val="nil"/>
              <w:left w:val="nil"/>
              <w:bottom w:val="nil"/>
              <w:right w:val="nil"/>
            </w:tcBorders>
            <w:shd w:val="clear" w:color="auto" w:fill="auto"/>
            <w:noWrap/>
            <w:vAlign w:val="center"/>
            <w:hideMark/>
          </w:tcPr>
          <w:p w:rsidR="00493DEF" w:rsidRPr="00B93AC2" w:rsidRDefault="00493DEF" w:rsidP="00493DEF">
            <w:pPr>
              <w:jc w:val="center"/>
              <w:rPr>
                <w:rFonts w:ascii="Arial" w:hAnsi="Arial" w:cs="Arial"/>
                <w:sz w:val="24"/>
              </w:rPr>
            </w:pPr>
          </w:p>
        </w:tc>
        <w:tc>
          <w:tcPr>
            <w:tcW w:w="2229"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1417"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709"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567"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1134"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567"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850"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851"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850"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851"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850"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851"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850"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c>
          <w:tcPr>
            <w:tcW w:w="1985" w:type="dxa"/>
            <w:tcBorders>
              <w:top w:val="nil"/>
              <w:left w:val="nil"/>
              <w:bottom w:val="nil"/>
              <w:right w:val="nil"/>
            </w:tcBorders>
            <w:shd w:val="clear" w:color="auto" w:fill="auto"/>
            <w:noWrap/>
            <w:vAlign w:val="bottom"/>
            <w:hideMark/>
          </w:tcPr>
          <w:p w:rsidR="00493DEF" w:rsidRPr="00B93AC2" w:rsidRDefault="00493DEF" w:rsidP="00493DEF">
            <w:pPr>
              <w:rPr>
                <w:rFonts w:ascii="Arial" w:hAnsi="Arial" w:cs="Arial"/>
                <w:sz w:val="24"/>
              </w:rPr>
            </w:pPr>
          </w:p>
        </w:tc>
      </w:tr>
      <w:tr w:rsidR="00493DEF" w:rsidRPr="00B93AC2" w:rsidTr="00493DEF">
        <w:trPr>
          <w:trHeight w:val="76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 </w:t>
            </w:r>
          </w:p>
        </w:tc>
        <w:tc>
          <w:tcPr>
            <w:tcW w:w="2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 xml:space="preserve">ГРБС </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Код бюджетной классификации</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Расходы, в том числе по годам реализации программы (тыс. руб.)</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Ожидаемый результат от реализации подпрограммного мероприятия (в натуральном выражении)</w:t>
            </w:r>
          </w:p>
        </w:tc>
      </w:tr>
      <w:tr w:rsidR="00493DEF" w:rsidRPr="00B93AC2" w:rsidTr="00493DEF">
        <w:trPr>
          <w:trHeight w:val="76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493DEF" w:rsidRPr="00B93AC2" w:rsidRDefault="00493DEF" w:rsidP="00493DEF">
            <w:pPr>
              <w:rPr>
                <w:rFonts w:ascii="Arial" w:hAnsi="Arial" w:cs="Arial"/>
                <w:sz w:val="24"/>
              </w:rPr>
            </w:pPr>
          </w:p>
        </w:tc>
        <w:tc>
          <w:tcPr>
            <w:tcW w:w="2229" w:type="dxa"/>
            <w:vMerge/>
            <w:tcBorders>
              <w:top w:val="single" w:sz="4" w:space="0" w:color="auto"/>
              <w:left w:val="single" w:sz="4" w:space="0" w:color="auto"/>
              <w:bottom w:val="single" w:sz="4" w:space="0" w:color="auto"/>
              <w:right w:val="single" w:sz="4" w:space="0" w:color="auto"/>
            </w:tcBorders>
            <w:vAlign w:val="center"/>
            <w:hideMark/>
          </w:tcPr>
          <w:p w:rsidR="00493DEF" w:rsidRPr="00B93AC2" w:rsidRDefault="00493DEF" w:rsidP="00493DEF">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93DEF" w:rsidRPr="00B93AC2" w:rsidRDefault="00493DEF" w:rsidP="00493DEF">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ГРБС</w:t>
            </w:r>
          </w:p>
        </w:tc>
        <w:tc>
          <w:tcPr>
            <w:tcW w:w="56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proofErr w:type="spellStart"/>
            <w:r w:rsidRPr="00B93AC2">
              <w:rPr>
                <w:rFonts w:ascii="Arial" w:hAnsi="Arial" w:cs="Arial"/>
                <w:sz w:val="24"/>
              </w:rPr>
              <w:t>РзПр</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ЦСР</w:t>
            </w:r>
          </w:p>
        </w:tc>
        <w:tc>
          <w:tcPr>
            <w:tcW w:w="56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ВР</w:t>
            </w:r>
          </w:p>
        </w:tc>
        <w:tc>
          <w:tcPr>
            <w:tcW w:w="850"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2014</w:t>
            </w:r>
          </w:p>
        </w:tc>
        <w:tc>
          <w:tcPr>
            <w:tcW w:w="851"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2015</w:t>
            </w:r>
          </w:p>
        </w:tc>
        <w:tc>
          <w:tcPr>
            <w:tcW w:w="850"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2016</w:t>
            </w:r>
          </w:p>
        </w:tc>
        <w:tc>
          <w:tcPr>
            <w:tcW w:w="851"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2017</w:t>
            </w:r>
          </w:p>
        </w:tc>
        <w:tc>
          <w:tcPr>
            <w:tcW w:w="850"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2018</w:t>
            </w:r>
          </w:p>
        </w:tc>
        <w:tc>
          <w:tcPr>
            <w:tcW w:w="851"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2019</w:t>
            </w:r>
          </w:p>
        </w:tc>
        <w:tc>
          <w:tcPr>
            <w:tcW w:w="850" w:type="dxa"/>
            <w:tcBorders>
              <w:top w:val="nil"/>
              <w:left w:val="nil"/>
              <w:bottom w:val="single" w:sz="4" w:space="0" w:color="auto"/>
              <w:right w:val="nil"/>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Итого на 2014-2019 годы</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93DEF" w:rsidRPr="00B93AC2" w:rsidRDefault="00493DEF" w:rsidP="00493DEF">
            <w:pPr>
              <w:rPr>
                <w:rFonts w:ascii="Arial" w:hAnsi="Arial" w:cs="Arial"/>
                <w:sz w:val="24"/>
              </w:rPr>
            </w:pPr>
          </w:p>
        </w:tc>
      </w:tr>
      <w:tr w:rsidR="00493DEF" w:rsidRPr="00B93AC2" w:rsidTr="00493DEF">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w:t>
            </w:r>
          </w:p>
        </w:tc>
        <w:tc>
          <w:tcPr>
            <w:tcW w:w="2229"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2</w:t>
            </w:r>
          </w:p>
        </w:tc>
        <w:tc>
          <w:tcPr>
            <w:tcW w:w="1417"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3</w:t>
            </w:r>
          </w:p>
        </w:tc>
        <w:tc>
          <w:tcPr>
            <w:tcW w:w="709"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4</w:t>
            </w:r>
          </w:p>
        </w:tc>
        <w:tc>
          <w:tcPr>
            <w:tcW w:w="567"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5</w:t>
            </w:r>
          </w:p>
        </w:tc>
        <w:tc>
          <w:tcPr>
            <w:tcW w:w="1134"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6</w:t>
            </w:r>
          </w:p>
        </w:tc>
        <w:tc>
          <w:tcPr>
            <w:tcW w:w="567"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7</w:t>
            </w:r>
          </w:p>
        </w:tc>
        <w:tc>
          <w:tcPr>
            <w:tcW w:w="850"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8</w:t>
            </w:r>
          </w:p>
        </w:tc>
        <w:tc>
          <w:tcPr>
            <w:tcW w:w="851"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9</w:t>
            </w:r>
          </w:p>
        </w:tc>
        <w:tc>
          <w:tcPr>
            <w:tcW w:w="850"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10</w:t>
            </w:r>
          </w:p>
        </w:tc>
        <w:tc>
          <w:tcPr>
            <w:tcW w:w="851"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11</w:t>
            </w:r>
          </w:p>
        </w:tc>
        <w:tc>
          <w:tcPr>
            <w:tcW w:w="850"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12</w:t>
            </w:r>
          </w:p>
        </w:tc>
        <w:tc>
          <w:tcPr>
            <w:tcW w:w="851"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13</w:t>
            </w:r>
          </w:p>
        </w:tc>
        <w:tc>
          <w:tcPr>
            <w:tcW w:w="850"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14</w:t>
            </w:r>
          </w:p>
        </w:tc>
        <w:tc>
          <w:tcPr>
            <w:tcW w:w="1985" w:type="dxa"/>
            <w:tcBorders>
              <w:top w:val="nil"/>
              <w:left w:val="nil"/>
              <w:bottom w:val="single" w:sz="4" w:space="0" w:color="auto"/>
              <w:right w:val="single" w:sz="4" w:space="0" w:color="auto"/>
            </w:tcBorders>
            <w:shd w:val="clear" w:color="auto" w:fill="auto"/>
            <w:vAlign w:val="bottom"/>
            <w:hideMark/>
          </w:tcPr>
          <w:p w:rsidR="00493DEF" w:rsidRPr="00B93AC2" w:rsidRDefault="00493DEF" w:rsidP="00493DEF">
            <w:pPr>
              <w:jc w:val="center"/>
              <w:rPr>
                <w:rFonts w:ascii="Arial" w:hAnsi="Arial" w:cs="Arial"/>
                <w:sz w:val="24"/>
              </w:rPr>
            </w:pPr>
            <w:r w:rsidRPr="00B93AC2">
              <w:rPr>
                <w:rFonts w:ascii="Arial" w:hAnsi="Arial" w:cs="Arial"/>
                <w:sz w:val="24"/>
              </w:rPr>
              <w:t>15</w:t>
            </w:r>
          </w:p>
        </w:tc>
      </w:tr>
      <w:tr w:rsidR="00493DEF" w:rsidRPr="00B93AC2" w:rsidTr="00493DEF">
        <w:trPr>
          <w:trHeight w:val="54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 </w:t>
            </w:r>
          </w:p>
        </w:tc>
        <w:tc>
          <w:tcPr>
            <w:tcW w:w="14561" w:type="dxa"/>
            <w:gridSpan w:val="14"/>
            <w:tcBorders>
              <w:top w:val="single" w:sz="4" w:space="0" w:color="auto"/>
              <w:left w:val="nil"/>
              <w:bottom w:val="single" w:sz="4" w:space="0" w:color="auto"/>
              <w:right w:val="single" w:sz="4" w:space="0" w:color="000000"/>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Цель подпрограммы: обеспечение сохранности документов Архивного фонда Российской Федерации и других архивных документов, хранящихся в муниципальном архиве Администрации  города Шарыпово Красноярского края</w:t>
            </w:r>
          </w:p>
        </w:tc>
      </w:tr>
      <w:tr w:rsidR="00493DEF" w:rsidRPr="00B93AC2" w:rsidTr="00493DEF">
        <w:trPr>
          <w:trHeight w:val="25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 </w:t>
            </w:r>
          </w:p>
        </w:tc>
        <w:tc>
          <w:tcPr>
            <w:tcW w:w="14561"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493DEF" w:rsidRPr="00B93AC2" w:rsidRDefault="00493DEF" w:rsidP="00493DEF">
            <w:pPr>
              <w:rPr>
                <w:rFonts w:ascii="Arial" w:hAnsi="Arial" w:cs="Arial"/>
                <w:sz w:val="24"/>
              </w:rPr>
            </w:pPr>
            <w:r w:rsidRPr="00B93AC2">
              <w:rPr>
                <w:rFonts w:ascii="Arial" w:hAnsi="Arial" w:cs="Arial"/>
                <w:sz w:val="24"/>
              </w:rPr>
              <w:t>Задача 1: Создание нормативных условий хранения архивных документов, исключающих их хищение и утрату</w:t>
            </w:r>
          </w:p>
        </w:tc>
      </w:tr>
      <w:tr w:rsidR="00493DEF" w:rsidRPr="00B93AC2" w:rsidTr="00493DEF">
        <w:trPr>
          <w:trHeight w:val="2147"/>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1.1.</w:t>
            </w:r>
          </w:p>
        </w:tc>
        <w:tc>
          <w:tcPr>
            <w:tcW w:w="2229"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 xml:space="preserve">Осуществление государственных полномочий в области архивного </w:t>
            </w:r>
            <w:proofErr w:type="gramStart"/>
            <w:r w:rsidRPr="00B93AC2">
              <w:rPr>
                <w:rFonts w:ascii="Arial" w:hAnsi="Arial" w:cs="Arial"/>
                <w:sz w:val="24"/>
              </w:rPr>
              <w:t>делав</w:t>
            </w:r>
            <w:proofErr w:type="gramEnd"/>
            <w:r w:rsidRPr="00B93AC2">
              <w:rPr>
                <w:rFonts w:ascii="Arial" w:hAnsi="Arial" w:cs="Arial"/>
                <w:sz w:val="24"/>
              </w:rPr>
              <w:t xml:space="preserve"> рамках подпрограммы "Развитие архивного дела в городе Шарыпово»</w:t>
            </w:r>
          </w:p>
        </w:tc>
        <w:tc>
          <w:tcPr>
            <w:tcW w:w="141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Администрация города Шарыпово</w:t>
            </w:r>
          </w:p>
        </w:tc>
        <w:tc>
          <w:tcPr>
            <w:tcW w:w="709"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005,                                    005</w:t>
            </w:r>
          </w:p>
        </w:tc>
        <w:tc>
          <w:tcPr>
            <w:tcW w:w="56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0113,             0113</w:t>
            </w:r>
          </w:p>
        </w:tc>
        <w:tc>
          <w:tcPr>
            <w:tcW w:w="1134"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0547519, 0540075190</w:t>
            </w:r>
          </w:p>
        </w:tc>
        <w:tc>
          <w:tcPr>
            <w:tcW w:w="56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121,           244</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195,90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204,90</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205,80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205,80</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205,80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205,80</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p>
          <w:p w:rsidR="00493DEF" w:rsidRPr="00B93AC2" w:rsidRDefault="00493DEF" w:rsidP="00493DEF">
            <w:pPr>
              <w:jc w:val="center"/>
              <w:rPr>
                <w:rFonts w:ascii="Arial" w:hAnsi="Arial" w:cs="Arial"/>
                <w:sz w:val="24"/>
              </w:rPr>
            </w:pPr>
            <w:r w:rsidRPr="00B93AC2">
              <w:rPr>
                <w:rFonts w:ascii="Arial" w:hAnsi="Arial" w:cs="Arial"/>
                <w:sz w:val="24"/>
              </w:rPr>
              <w:t>1 224,00</w:t>
            </w:r>
          </w:p>
        </w:tc>
        <w:tc>
          <w:tcPr>
            <w:tcW w:w="1985"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Обеспечение условий для оперативного информационного обслуживания физических и юридических лиц, удовлетворение информационных потребностей и конституционн</w:t>
            </w:r>
            <w:r w:rsidRPr="00B93AC2">
              <w:rPr>
                <w:rFonts w:ascii="Arial" w:hAnsi="Arial" w:cs="Arial"/>
                <w:sz w:val="24"/>
              </w:rPr>
              <w:lastRenderedPageBreak/>
              <w:t>ых прав граждан</w:t>
            </w:r>
          </w:p>
        </w:tc>
      </w:tr>
      <w:tr w:rsidR="00493DEF" w:rsidRPr="00B93AC2" w:rsidTr="00493DEF">
        <w:trPr>
          <w:trHeight w:val="141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lastRenderedPageBreak/>
              <w:t>1.2.</w:t>
            </w:r>
          </w:p>
        </w:tc>
        <w:tc>
          <w:tcPr>
            <w:tcW w:w="2229"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Приобретение (замену) и монтаж стеллажного оборудования (передвижение и (или) стационарные стеллажи) в рамках программы "Развитие архивного дела в городе Шарыпово"</w:t>
            </w:r>
          </w:p>
        </w:tc>
        <w:tc>
          <w:tcPr>
            <w:tcW w:w="141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Администрация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rPr>
                <w:rFonts w:ascii="Arial" w:hAnsi="Arial" w:cs="Arial"/>
                <w:sz w:val="24"/>
              </w:rPr>
            </w:pPr>
            <w:r w:rsidRPr="00B93AC2">
              <w:rPr>
                <w:rFonts w:ascii="Arial" w:hAnsi="Arial" w:cs="Arial"/>
                <w:sz w:val="24"/>
              </w:rPr>
              <w:t>005</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0547477</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80,00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80,00</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Приобретение (замена)  60 стационарных стеллажей</w:t>
            </w:r>
          </w:p>
        </w:tc>
      </w:tr>
      <w:tr w:rsidR="00493DEF" w:rsidRPr="00B93AC2" w:rsidTr="00493DEF">
        <w:trPr>
          <w:trHeight w:val="187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1.3.</w:t>
            </w:r>
          </w:p>
        </w:tc>
        <w:tc>
          <w:tcPr>
            <w:tcW w:w="2229" w:type="dxa"/>
            <w:tcBorders>
              <w:top w:val="single" w:sz="4" w:space="0" w:color="auto"/>
              <w:left w:val="nil"/>
              <w:bottom w:val="single" w:sz="4" w:space="0" w:color="auto"/>
              <w:right w:val="nil"/>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 xml:space="preserve">Приобретение (замену) и монтаж стеллажного оборудования (передвижение и (или) стационарные стеллажи) в рамках программы "Развитие архивного дела в </w:t>
            </w:r>
            <w:r w:rsidRPr="00B93AC2">
              <w:rPr>
                <w:rFonts w:ascii="Arial" w:hAnsi="Arial" w:cs="Arial"/>
                <w:sz w:val="24"/>
              </w:rPr>
              <w:lastRenderedPageBreak/>
              <w:t>городе Шарыпово" за счет бюджета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lastRenderedPageBreak/>
              <w:t>Администрация города Шарыпово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005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0548535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1,00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3DEF" w:rsidRPr="00B93AC2" w:rsidRDefault="00493DEF" w:rsidP="00493DEF">
            <w:pPr>
              <w:jc w:val="center"/>
              <w:rPr>
                <w:rFonts w:ascii="Arial" w:hAnsi="Arial" w:cs="Arial"/>
                <w:sz w:val="24"/>
              </w:rPr>
            </w:pPr>
          </w:p>
        </w:tc>
      </w:tr>
      <w:tr w:rsidR="00493DEF" w:rsidRPr="00B93AC2" w:rsidTr="00493DEF">
        <w:trPr>
          <w:trHeight w:val="25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lastRenderedPageBreak/>
              <w:t> </w:t>
            </w:r>
          </w:p>
        </w:tc>
        <w:tc>
          <w:tcPr>
            <w:tcW w:w="2229"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b/>
                <w:bCs/>
                <w:sz w:val="24"/>
              </w:rPr>
            </w:pPr>
            <w:r w:rsidRPr="00B93AC2">
              <w:rPr>
                <w:rFonts w:ascii="Arial" w:hAnsi="Arial" w:cs="Arial"/>
                <w:b/>
                <w:bCs/>
                <w:sz w:val="24"/>
              </w:rPr>
              <w:t>Итого по задаче № 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276,90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204,90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1 305,00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r>
      <w:tr w:rsidR="00493DEF" w:rsidRPr="00B93AC2" w:rsidTr="00493DEF">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 </w:t>
            </w:r>
          </w:p>
        </w:tc>
        <w:tc>
          <w:tcPr>
            <w:tcW w:w="14561" w:type="dxa"/>
            <w:gridSpan w:val="14"/>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xml:space="preserve">Задача 2: Формирование современной информационно-технологической инфраструктуры архива города  </w:t>
            </w:r>
          </w:p>
        </w:tc>
      </w:tr>
      <w:tr w:rsidR="00493DEF" w:rsidRPr="00B93AC2" w:rsidTr="00493DEF">
        <w:trPr>
          <w:trHeight w:val="1116"/>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2.1.</w:t>
            </w:r>
          </w:p>
        </w:tc>
        <w:tc>
          <w:tcPr>
            <w:tcW w:w="2229"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Обеспечение деятельности архивного дела в рамках подпрограммы "Развитие архивного дела в городе Шарыпово" за счет бюджета города</w:t>
            </w:r>
          </w:p>
        </w:tc>
        <w:tc>
          <w:tcPr>
            <w:tcW w:w="141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Администрация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005</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0548536</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493DEF" w:rsidRPr="00B93AC2" w:rsidRDefault="00493DEF" w:rsidP="00493DEF">
            <w:pPr>
              <w:rPr>
                <w:rFonts w:ascii="Arial" w:hAnsi="Arial" w:cs="Arial"/>
                <w:sz w:val="24"/>
              </w:rPr>
            </w:pPr>
            <w:r w:rsidRPr="00B93AC2">
              <w:rPr>
                <w:rFonts w:ascii="Arial" w:hAnsi="Arial" w:cs="Arial"/>
                <w:sz w:val="24"/>
              </w:rPr>
              <w:t>Приобретение 1 веб-камеры, внесение 19716 заголовков дел в ПК «Архивный фонд», создание 176 описей, установка приточно-вытяжной вентиляции в соответствии с требованиями правил пожарной безопасности</w:t>
            </w:r>
          </w:p>
        </w:tc>
      </w:tr>
      <w:tr w:rsidR="00493DEF" w:rsidRPr="00B93AC2" w:rsidTr="00493DEF">
        <w:trPr>
          <w:trHeight w:val="20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2.2.</w:t>
            </w:r>
          </w:p>
        </w:tc>
        <w:tc>
          <w:tcPr>
            <w:tcW w:w="2229" w:type="dxa"/>
            <w:tcBorders>
              <w:top w:val="nil"/>
              <w:left w:val="nil"/>
              <w:bottom w:val="nil"/>
              <w:right w:val="nil"/>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 xml:space="preserve">Финансовое обеспечение расходов на капитальный ремонт, реконструкцию здания, помещений, проведение противопожарных мероприятий в муниципальных архивах края в рамках </w:t>
            </w:r>
            <w:r w:rsidRPr="00B93AC2">
              <w:rPr>
                <w:rFonts w:ascii="Arial" w:hAnsi="Arial" w:cs="Arial"/>
                <w:sz w:val="24"/>
              </w:rPr>
              <w:lastRenderedPageBreak/>
              <w:t>подпрограммы «Развитие архивного дела в городе Шарыпово»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lastRenderedPageBreak/>
              <w:t>Администрация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005</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0547475</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262,00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262,00</w:t>
            </w:r>
          </w:p>
        </w:tc>
        <w:tc>
          <w:tcPr>
            <w:tcW w:w="1985" w:type="dxa"/>
            <w:vMerge/>
            <w:tcBorders>
              <w:top w:val="nil"/>
              <w:left w:val="single" w:sz="4" w:space="0" w:color="auto"/>
              <w:bottom w:val="single" w:sz="4" w:space="0" w:color="000000"/>
              <w:right w:val="single" w:sz="4" w:space="0" w:color="auto"/>
            </w:tcBorders>
            <w:vAlign w:val="center"/>
            <w:hideMark/>
          </w:tcPr>
          <w:p w:rsidR="00493DEF" w:rsidRPr="00B93AC2" w:rsidRDefault="00493DEF" w:rsidP="00493DEF">
            <w:pPr>
              <w:rPr>
                <w:rFonts w:ascii="Arial" w:hAnsi="Arial" w:cs="Arial"/>
                <w:sz w:val="24"/>
              </w:rPr>
            </w:pPr>
          </w:p>
        </w:tc>
      </w:tr>
      <w:tr w:rsidR="00493DEF" w:rsidRPr="00B93AC2" w:rsidTr="00493DEF">
        <w:trPr>
          <w:trHeight w:val="1873"/>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lastRenderedPageBreak/>
              <w:t>2.3.</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расходов на капитальный ремонт, реконструкцию здания, помещений, проведение противопожарных мероприятий в муниципальных архивах края в рамках подпрограммы «Развитие архивного дела в городе Шарыпово»</w:t>
            </w:r>
          </w:p>
        </w:tc>
        <w:tc>
          <w:tcPr>
            <w:tcW w:w="141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Администрация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005</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0548731</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2,62</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2,62</w:t>
            </w:r>
          </w:p>
        </w:tc>
        <w:tc>
          <w:tcPr>
            <w:tcW w:w="1985" w:type="dxa"/>
            <w:vMerge/>
            <w:tcBorders>
              <w:top w:val="nil"/>
              <w:left w:val="single" w:sz="4" w:space="0" w:color="auto"/>
              <w:bottom w:val="single" w:sz="4" w:space="0" w:color="000000"/>
              <w:right w:val="single" w:sz="4" w:space="0" w:color="auto"/>
            </w:tcBorders>
            <w:vAlign w:val="center"/>
            <w:hideMark/>
          </w:tcPr>
          <w:p w:rsidR="00493DEF" w:rsidRPr="00B93AC2" w:rsidRDefault="00493DEF" w:rsidP="00493DEF">
            <w:pPr>
              <w:rPr>
                <w:rFonts w:ascii="Arial" w:hAnsi="Arial" w:cs="Arial"/>
                <w:sz w:val="24"/>
              </w:rPr>
            </w:pPr>
          </w:p>
        </w:tc>
      </w:tr>
      <w:tr w:rsidR="00493DEF" w:rsidRPr="00B93AC2" w:rsidTr="00493DEF">
        <w:trPr>
          <w:trHeight w:val="1262"/>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w:t>
            </w:r>
          </w:p>
        </w:tc>
        <w:tc>
          <w:tcPr>
            <w:tcW w:w="2229" w:type="dxa"/>
            <w:tcBorders>
              <w:top w:val="nil"/>
              <w:left w:val="nil"/>
              <w:bottom w:val="single" w:sz="4" w:space="0" w:color="auto"/>
              <w:right w:val="single" w:sz="4" w:space="0" w:color="auto"/>
            </w:tcBorders>
            <w:shd w:val="clear" w:color="auto" w:fill="auto"/>
            <w:hideMark/>
          </w:tcPr>
          <w:p w:rsidR="00493DEF" w:rsidRPr="00B93AC2" w:rsidRDefault="00493DEF" w:rsidP="00493DEF">
            <w:pPr>
              <w:rPr>
                <w:rFonts w:ascii="Arial" w:hAnsi="Arial" w:cs="Arial"/>
                <w:sz w:val="24"/>
              </w:rPr>
            </w:pPr>
            <w:r w:rsidRPr="00B93AC2">
              <w:rPr>
                <w:rFonts w:ascii="Arial" w:hAnsi="Arial" w:cs="Arial"/>
                <w:sz w:val="24"/>
              </w:rPr>
              <w:t xml:space="preserve">Оцифровка (перевод в электронный формат ПК «Архивный фонд»)  описей для муниципальных архивов края в рамках </w:t>
            </w:r>
            <w:r w:rsidRPr="00B93AC2">
              <w:rPr>
                <w:rFonts w:ascii="Arial" w:hAnsi="Arial" w:cs="Arial"/>
                <w:sz w:val="24"/>
              </w:rPr>
              <w:lastRenderedPageBreak/>
              <w:t>подпрограммы «Развитие архивного дела в городе Шарыпово»</w:t>
            </w:r>
          </w:p>
        </w:tc>
        <w:tc>
          <w:tcPr>
            <w:tcW w:w="141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lastRenderedPageBreak/>
              <w:t>Администрация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005</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0547478</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39,00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39,00</w:t>
            </w:r>
          </w:p>
        </w:tc>
        <w:tc>
          <w:tcPr>
            <w:tcW w:w="1985" w:type="dxa"/>
            <w:vMerge/>
            <w:tcBorders>
              <w:top w:val="nil"/>
              <w:left w:val="single" w:sz="4" w:space="0" w:color="auto"/>
              <w:bottom w:val="single" w:sz="4" w:space="0" w:color="auto"/>
              <w:right w:val="single" w:sz="4" w:space="0" w:color="auto"/>
            </w:tcBorders>
            <w:vAlign w:val="center"/>
            <w:hideMark/>
          </w:tcPr>
          <w:p w:rsidR="00493DEF" w:rsidRPr="00B93AC2" w:rsidRDefault="00493DEF" w:rsidP="00493DEF">
            <w:pPr>
              <w:rPr>
                <w:rFonts w:ascii="Arial" w:hAnsi="Arial" w:cs="Arial"/>
                <w:sz w:val="24"/>
              </w:rPr>
            </w:pPr>
          </w:p>
        </w:tc>
      </w:tr>
      <w:tr w:rsidR="00493DEF" w:rsidRPr="00B93AC2" w:rsidTr="00493DEF">
        <w:trPr>
          <w:trHeight w:val="1551"/>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lastRenderedPageBreak/>
              <w:t>2.5.</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расходов на оцифровку (перевод в электронный формат ПК «Архивный фонд»)  описей для муниципальных архивов края в рамках подпрограммы «Развитие архивного дела в городе Шарыпово»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Администрация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0548732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3,90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93DEF" w:rsidRPr="00B93AC2" w:rsidRDefault="00493DEF" w:rsidP="00493DEF">
            <w:pPr>
              <w:rPr>
                <w:rFonts w:ascii="Arial" w:hAnsi="Arial" w:cs="Arial"/>
                <w:sz w:val="24"/>
              </w:rPr>
            </w:pPr>
          </w:p>
        </w:tc>
      </w:tr>
      <w:tr w:rsidR="00493DEF" w:rsidRPr="00B93AC2" w:rsidTr="00493DEF">
        <w:trPr>
          <w:trHeight w:val="1415"/>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2.6.</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 xml:space="preserve">Приобретение веб-камеры для муниципальных архивов в целях обеспечения их участия в мероприятиях в режиме </w:t>
            </w:r>
            <w:proofErr w:type="spellStart"/>
            <w:r w:rsidRPr="00B93AC2">
              <w:rPr>
                <w:rFonts w:ascii="Arial" w:hAnsi="Arial" w:cs="Arial"/>
                <w:sz w:val="24"/>
              </w:rPr>
              <w:t>on-line</w:t>
            </w:r>
            <w:proofErr w:type="spellEnd"/>
            <w:r w:rsidRPr="00B93AC2">
              <w:rPr>
                <w:rFonts w:ascii="Arial" w:hAnsi="Arial" w:cs="Arial"/>
                <w:sz w:val="24"/>
              </w:rPr>
              <w:t xml:space="preserve"> в рамках  подпрограммы «Развитие архивного дела в городе Шарыпово»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Администрация города Шарыпово</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005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0547479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1,80</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493DEF" w:rsidRPr="00B93AC2" w:rsidRDefault="00493DEF" w:rsidP="00493DEF">
            <w:pPr>
              <w:rPr>
                <w:rFonts w:ascii="Arial" w:hAnsi="Arial" w:cs="Arial"/>
                <w:sz w:val="24"/>
              </w:rPr>
            </w:pPr>
          </w:p>
        </w:tc>
      </w:tr>
      <w:tr w:rsidR="00493DEF" w:rsidRPr="00B93AC2" w:rsidTr="00493DEF">
        <w:trPr>
          <w:trHeight w:val="1621"/>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lastRenderedPageBreak/>
              <w:t>2.7.</w:t>
            </w:r>
          </w:p>
        </w:tc>
        <w:tc>
          <w:tcPr>
            <w:tcW w:w="2229" w:type="dxa"/>
            <w:tcBorders>
              <w:top w:val="nil"/>
              <w:left w:val="nil"/>
              <w:bottom w:val="nil"/>
              <w:right w:val="nil"/>
            </w:tcBorders>
            <w:shd w:val="clear" w:color="auto" w:fill="auto"/>
            <w:vAlign w:val="center"/>
            <w:hideMark/>
          </w:tcPr>
          <w:p w:rsidR="00493DEF" w:rsidRPr="00B93AC2" w:rsidRDefault="00493DEF" w:rsidP="00493DEF">
            <w:pPr>
              <w:rPr>
                <w:rFonts w:ascii="Arial" w:hAnsi="Arial" w:cs="Arial"/>
                <w:sz w:val="24"/>
              </w:rPr>
            </w:pPr>
            <w:proofErr w:type="spellStart"/>
            <w:r w:rsidRPr="00B93AC2">
              <w:rPr>
                <w:rFonts w:ascii="Arial" w:hAnsi="Arial" w:cs="Arial"/>
                <w:sz w:val="24"/>
              </w:rPr>
              <w:t>Софинансирование</w:t>
            </w:r>
            <w:proofErr w:type="spellEnd"/>
            <w:r w:rsidRPr="00B93AC2">
              <w:rPr>
                <w:rFonts w:ascii="Arial" w:hAnsi="Arial" w:cs="Arial"/>
                <w:sz w:val="24"/>
              </w:rPr>
              <w:t xml:space="preserve"> расходов на приобретение веб-камеры для муниципальных архивов в целях обеспечения их участия в мероприятиях в режиме </w:t>
            </w:r>
            <w:proofErr w:type="spellStart"/>
            <w:r w:rsidRPr="00B93AC2">
              <w:rPr>
                <w:rFonts w:ascii="Arial" w:hAnsi="Arial" w:cs="Arial"/>
                <w:sz w:val="24"/>
              </w:rPr>
              <w:t>on-line</w:t>
            </w:r>
            <w:proofErr w:type="spellEnd"/>
            <w:r w:rsidRPr="00B93AC2">
              <w:rPr>
                <w:rFonts w:ascii="Arial" w:hAnsi="Arial" w:cs="Arial"/>
                <w:sz w:val="24"/>
              </w:rPr>
              <w:t xml:space="preserve"> в рамках  подпрограммы «Развитие архивного дела в городе Шарыпово»</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Администрация города Шарыпово</w:t>
            </w:r>
          </w:p>
        </w:tc>
        <w:tc>
          <w:tcPr>
            <w:tcW w:w="709"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005</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0113</w:t>
            </w:r>
          </w:p>
        </w:tc>
        <w:tc>
          <w:tcPr>
            <w:tcW w:w="1134"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0548733</w:t>
            </w:r>
          </w:p>
        </w:tc>
        <w:tc>
          <w:tcPr>
            <w:tcW w:w="567"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244</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0,18</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0,18</w:t>
            </w:r>
          </w:p>
        </w:tc>
        <w:tc>
          <w:tcPr>
            <w:tcW w:w="1985" w:type="dxa"/>
            <w:vMerge/>
            <w:tcBorders>
              <w:top w:val="nil"/>
              <w:left w:val="single" w:sz="4" w:space="0" w:color="auto"/>
              <w:bottom w:val="single" w:sz="4" w:space="0" w:color="000000"/>
              <w:right w:val="single" w:sz="4" w:space="0" w:color="auto"/>
            </w:tcBorders>
            <w:vAlign w:val="center"/>
            <w:hideMark/>
          </w:tcPr>
          <w:p w:rsidR="00493DEF" w:rsidRPr="00B93AC2" w:rsidRDefault="00493DEF" w:rsidP="00493DEF">
            <w:pPr>
              <w:rPr>
                <w:rFonts w:ascii="Arial" w:hAnsi="Arial" w:cs="Arial"/>
                <w:sz w:val="24"/>
              </w:rPr>
            </w:pPr>
          </w:p>
        </w:tc>
      </w:tr>
      <w:tr w:rsidR="00493DEF" w:rsidRPr="00B93AC2" w:rsidTr="00493DEF">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 </w:t>
            </w:r>
          </w:p>
        </w:tc>
        <w:tc>
          <w:tcPr>
            <w:tcW w:w="2229" w:type="dxa"/>
            <w:tcBorders>
              <w:top w:val="single" w:sz="4" w:space="0" w:color="auto"/>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b/>
                <w:bCs/>
                <w:sz w:val="24"/>
              </w:rPr>
            </w:pPr>
            <w:r w:rsidRPr="00B93AC2">
              <w:rPr>
                <w:rFonts w:ascii="Arial" w:hAnsi="Arial" w:cs="Arial"/>
                <w:b/>
                <w:bCs/>
                <w:sz w:val="24"/>
              </w:rPr>
              <w:t>Итого по задаче № 2</w:t>
            </w:r>
          </w:p>
        </w:tc>
        <w:tc>
          <w:tcPr>
            <w:tcW w:w="141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309,50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309,50</w:t>
            </w:r>
          </w:p>
        </w:tc>
        <w:tc>
          <w:tcPr>
            <w:tcW w:w="1985"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r>
      <w:tr w:rsidR="00493DEF" w:rsidRPr="00B93AC2" w:rsidTr="00493DEF">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sz w:val="24"/>
              </w:rPr>
            </w:pPr>
            <w:r w:rsidRPr="00B93AC2">
              <w:rPr>
                <w:rFonts w:ascii="Arial" w:hAnsi="Arial" w:cs="Arial"/>
                <w:sz w:val="24"/>
              </w:rPr>
              <w:t> </w:t>
            </w:r>
          </w:p>
        </w:tc>
        <w:tc>
          <w:tcPr>
            <w:tcW w:w="2229"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b/>
                <w:bCs/>
                <w:sz w:val="24"/>
              </w:rPr>
            </w:pPr>
            <w:r w:rsidRPr="00B93AC2">
              <w:rPr>
                <w:rFonts w:ascii="Arial" w:hAnsi="Arial" w:cs="Arial"/>
                <w:b/>
                <w:bCs/>
                <w:sz w:val="24"/>
              </w:rPr>
              <w:t>ИТОГО:</w:t>
            </w:r>
          </w:p>
        </w:tc>
        <w:tc>
          <w:tcPr>
            <w:tcW w:w="1417" w:type="dxa"/>
            <w:tcBorders>
              <w:top w:val="nil"/>
              <w:left w:val="nil"/>
              <w:bottom w:val="single" w:sz="4" w:space="0" w:color="auto"/>
              <w:right w:val="single" w:sz="4" w:space="0" w:color="auto"/>
            </w:tcBorders>
            <w:shd w:val="clear" w:color="auto" w:fill="auto"/>
            <w:vAlign w:val="center"/>
            <w:hideMark/>
          </w:tcPr>
          <w:p w:rsidR="00493DEF" w:rsidRPr="00B93AC2" w:rsidRDefault="00493DEF" w:rsidP="00493DEF">
            <w:pPr>
              <w:rPr>
                <w:rFonts w:ascii="Arial" w:hAnsi="Arial" w:cs="Arial"/>
                <w:b/>
                <w:bCs/>
                <w:sz w:val="24"/>
              </w:rPr>
            </w:pPr>
            <w:r w:rsidRPr="00B93AC2">
              <w:rPr>
                <w:rFonts w:ascii="Arial" w:hAnsi="Arial" w:cs="Arial"/>
                <w:b/>
                <w:bCs/>
                <w:sz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b/>
                <w:bCs/>
                <w:sz w:val="24"/>
              </w:rPr>
            </w:pPr>
            <w:r w:rsidRPr="00B93AC2">
              <w:rPr>
                <w:rFonts w:ascii="Arial" w:hAnsi="Arial" w:cs="Arial"/>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b/>
                <w:bCs/>
                <w:sz w:val="24"/>
              </w:rPr>
            </w:pPr>
            <w:r w:rsidRPr="00B93AC2">
              <w:rPr>
                <w:rFonts w:ascii="Arial" w:hAnsi="Arial" w:cs="Arial"/>
                <w:b/>
                <w:bCs/>
                <w:sz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b/>
                <w:bCs/>
                <w:sz w:val="24"/>
              </w:rPr>
            </w:pPr>
            <w:r w:rsidRPr="00B93AC2">
              <w:rPr>
                <w:rFonts w:ascii="Arial" w:hAnsi="Arial" w:cs="Arial"/>
                <w:b/>
                <w:bCs/>
                <w:sz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b/>
                <w:bCs/>
                <w:sz w:val="24"/>
              </w:rPr>
            </w:pPr>
            <w:r w:rsidRPr="00B93AC2">
              <w:rPr>
                <w:rFonts w:ascii="Arial" w:hAnsi="Arial" w:cs="Arial"/>
                <w:b/>
                <w:bCs/>
                <w:sz w:val="24"/>
              </w:rPr>
              <w:t> </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586,40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204,90</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1"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205,80</w:t>
            </w:r>
          </w:p>
        </w:tc>
        <w:tc>
          <w:tcPr>
            <w:tcW w:w="850" w:type="dxa"/>
            <w:tcBorders>
              <w:top w:val="nil"/>
              <w:left w:val="nil"/>
              <w:bottom w:val="single" w:sz="4" w:space="0" w:color="auto"/>
              <w:right w:val="single" w:sz="4" w:space="0" w:color="auto"/>
            </w:tcBorders>
            <w:shd w:val="clear" w:color="auto" w:fill="auto"/>
            <w:noWrap/>
            <w:vAlign w:val="center"/>
            <w:hideMark/>
          </w:tcPr>
          <w:p w:rsidR="00493DEF" w:rsidRPr="00B93AC2" w:rsidRDefault="00493DEF" w:rsidP="00493DEF">
            <w:pPr>
              <w:jc w:val="center"/>
              <w:rPr>
                <w:rFonts w:ascii="Arial" w:hAnsi="Arial" w:cs="Arial"/>
                <w:b/>
                <w:bCs/>
                <w:sz w:val="24"/>
              </w:rPr>
            </w:pPr>
            <w:r w:rsidRPr="00B93AC2">
              <w:rPr>
                <w:rFonts w:ascii="Arial" w:hAnsi="Arial" w:cs="Arial"/>
                <w:b/>
                <w:bCs/>
                <w:sz w:val="24"/>
              </w:rPr>
              <w:t>1 614,50</w:t>
            </w:r>
          </w:p>
        </w:tc>
        <w:tc>
          <w:tcPr>
            <w:tcW w:w="1985" w:type="dxa"/>
            <w:tcBorders>
              <w:top w:val="nil"/>
              <w:left w:val="nil"/>
              <w:bottom w:val="single" w:sz="4" w:space="0" w:color="auto"/>
              <w:right w:val="single" w:sz="4" w:space="0" w:color="auto"/>
            </w:tcBorders>
            <w:shd w:val="clear" w:color="auto" w:fill="auto"/>
            <w:noWrap/>
            <w:vAlign w:val="bottom"/>
            <w:hideMark/>
          </w:tcPr>
          <w:p w:rsidR="00493DEF" w:rsidRPr="00B93AC2" w:rsidRDefault="00493DEF" w:rsidP="00493DEF">
            <w:pPr>
              <w:rPr>
                <w:rFonts w:ascii="Arial" w:hAnsi="Arial" w:cs="Arial"/>
                <w:sz w:val="24"/>
              </w:rPr>
            </w:pPr>
            <w:r w:rsidRPr="00B93AC2">
              <w:rPr>
                <w:rFonts w:ascii="Arial" w:hAnsi="Arial" w:cs="Arial"/>
                <w:sz w:val="24"/>
              </w:rPr>
              <w:t> </w:t>
            </w:r>
          </w:p>
        </w:tc>
      </w:tr>
    </w:tbl>
    <w:p w:rsidR="00493DEF" w:rsidRPr="00B93AC2" w:rsidRDefault="00493DEF" w:rsidP="00493DEF">
      <w:pPr>
        <w:rPr>
          <w:rFonts w:ascii="Arial" w:eastAsia="Calibri" w:hAnsi="Arial" w:cs="Arial"/>
          <w:sz w:val="24"/>
          <w:lang w:eastAsia="en-US"/>
        </w:rPr>
      </w:pPr>
      <w:r w:rsidRPr="00B93AC2">
        <w:rPr>
          <w:rFonts w:ascii="Arial" w:eastAsia="Calibri" w:hAnsi="Arial" w:cs="Arial"/>
          <w:sz w:val="24"/>
          <w:lang w:eastAsia="en-US"/>
        </w:rPr>
        <w:t>Начальник Отдела культуры</w:t>
      </w:r>
    </w:p>
    <w:p w:rsidR="00493DEF" w:rsidRPr="00B93AC2" w:rsidRDefault="00493DEF" w:rsidP="00493DEF">
      <w:pPr>
        <w:rPr>
          <w:rFonts w:ascii="Arial" w:hAnsi="Arial" w:cs="Arial"/>
          <w:sz w:val="24"/>
        </w:rPr>
      </w:pPr>
      <w:r w:rsidRPr="00B93AC2">
        <w:rPr>
          <w:rFonts w:ascii="Arial" w:eastAsia="Calibri" w:hAnsi="Arial" w:cs="Arial"/>
          <w:sz w:val="24"/>
          <w:lang w:eastAsia="en-US"/>
        </w:rPr>
        <w:t>администрации города Шарыпово</w:t>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00C02106">
        <w:rPr>
          <w:rFonts w:ascii="Arial" w:eastAsia="Calibri" w:hAnsi="Arial" w:cs="Arial"/>
          <w:sz w:val="24"/>
          <w:lang w:eastAsia="en-US"/>
        </w:rPr>
        <w:t xml:space="preserve">                                       </w:t>
      </w:r>
      <w:r w:rsidRPr="00B93AC2">
        <w:rPr>
          <w:rFonts w:ascii="Arial" w:eastAsia="Calibri" w:hAnsi="Arial" w:cs="Arial"/>
          <w:sz w:val="24"/>
          <w:lang w:eastAsia="en-US"/>
        </w:rPr>
        <w:t>М.А. Шереметьева</w:t>
      </w:r>
    </w:p>
    <w:p w:rsidR="00493DEF" w:rsidRPr="00B93AC2" w:rsidRDefault="00493DEF" w:rsidP="007A68FB">
      <w:pPr>
        <w:rPr>
          <w:rFonts w:ascii="Arial" w:hAnsi="Arial" w:cs="Arial"/>
          <w:spacing w:val="-2"/>
          <w:sz w:val="24"/>
        </w:rPr>
        <w:sectPr w:rsidR="00493DEF" w:rsidRPr="00B93AC2" w:rsidSect="00F1503B">
          <w:pgSz w:w="16838" w:h="11906" w:orient="landscape"/>
          <w:pgMar w:top="992" w:right="709" w:bottom="851" w:left="992" w:header="709" w:footer="709" w:gutter="0"/>
          <w:cols w:space="708"/>
          <w:docGrid w:linePitch="381"/>
        </w:sectPr>
      </w:pPr>
    </w:p>
    <w:tbl>
      <w:tblPr>
        <w:tblW w:w="15183" w:type="dxa"/>
        <w:tblInd w:w="93" w:type="dxa"/>
        <w:tblLayout w:type="fixed"/>
        <w:tblLook w:val="04A0" w:firstRow="1" w:lastRow="0" w:firstColumn="1" w:lastColumn="0" w:noHBand="0" w:noVBand="1"/>
      </w:tblPr>
      <w:tblGrid>
        <w:gridCol w:w="1433"/>
        <w:gridCol w:w="1417"/>
        <w:gridCol w:w="1418"/>
        <w:gridCol w:w="710"/>
        <w:gridCol w:w="709"/>
        <w:gridCol w:w="1134"/>
        <w:gridCol w:w="707"/>
        <w:gridCol w:w="993"/>
        <w:gridCol w:w="1134"/>
        <w:gridCol w:w="1134"/>
        <w:gridCol w:w="1134"/>
        <w:gridCol w:w="1134"/>
        <w:gridCol w:w="1134"/>
        <w:gridCol w:w="992"/>
      </w:tblGrid>
      <w:tr w:rsidR="000E6809" w:rsidRPr="00B93AC2" w:rsidTr="000E6809">
        <w:trPr>
          <w:trHeight w:val="330"/>
        </w:trPr>
        <w:tc>
          <w:tcPr>
            <w:tcW w:w="1433" w:type="dxa"/>
            <w:tcBorders>
              <w:top w:val="nil"/>
              <w:left w:val="nil"/>
              <w:bottom w:val="nil"/>
              <w:right w:val="nil"/>
            </w:tcBorders>
            <w:shd w:val="clear" w:color="auto" w:fill="auto"/>
            <w:vAlign w:val="bottom"/>
            <w:hideMark/>
          </w:tcPr>
          <w:p w:rsidR="000E6809" w:rsidRPr="00B93AC2" w:rsidRDefault="000E6809" w:rsidP="000E6809">
            <w:pPr>
              <w:rPr>
                <w:rFonts w:ascii="Arial" w:hAnsi="Arial" w:cs="Arial"/>
                <w:sz w:val="24"/>
              </w:rPr>
            </w:pPr>
          </w:p>
        </w:tc>
        <w:tc>
          <w:tcPr>
            <w:tcW w:w="1417" w:type="dxa"/>
            <w:tcBorders>
              <w:top w:val="nil"/>
              <w:left w:val="nil"/>
              <w:bottom w:val="nil"/>
              <w:right w:val="nil"/>
            </w:tcBorders>
            <w:shd w:val="clear" w:color="auto" w:fill="auto"/>
            <w:vAlign w:val="bottom"/>
            <w:hideMark/>
          </w:tcPr>
          <w:p w:rsidR="000E6809" w:rsidRPr="00B93AC2" w:rsidRDefault="000E6809" w:rsidP="000E6809">
            <w:pPr>
              <w:rPr>
                <w:rFonts w:ascii="Arial" w:hAnsi="Arial" w:cs="Arial"/>
                <w:sz w:val="24"/>
              </w:rPr>
            </w:pPr>
          </w:p>
        </w:tc>
        <w:tc>
          <w:tcPr>
            <w:tcW w:w="1418" w:type="dxa"/>
            <w:tcBorders>
              <w:top w:val="nil"/>
              <w:left w:val="nil"/>
              <w:bottom w:val="nil"/>
              <w:right w:val="nil"/>
            </w:tcBorders>
            <w:shd w:val="clear" w:color="auto" w:fill="auto"/>
            <w:vAlign w:val="bottom"/>
            <w:hideMark/>
          </w:tcPr>
          <w:p w:rsidR="000E6809" w:rsidRPr="00B93AC2" w:rsidRDefault="000E6809" w:rsidP="000E6809">
            <w:pPr>
              <w:rPr>
                <w:rFonts w:ascii="Arial" w:hAnsi="Arial" w:cs="Arial"/>
                <w:sz w:val="24"/>
              </w:rPr>
            </w:pPr>
          </w:p>
        </w:tc>
        <w:tc>
          <w:tcPr>
            <w:tcW w:w="710" w:type="dxa"/>
            <w:tcBorders>
              <w:top w:val="nil"/>
              <w:left w:val="nil"/>
              <w:bottom w:val="nil"/>
              <w:right w:val="nil"/>
            </w:tcBorders>
            <w:shd w:val="clear" w:color="auto" w:fill="auto"/>
            <w:noWrap/>
            <w:vAlign w:val="bottom"/>
            <w:hideMark/>
          </w:tcPr>
          <w:p w:rsidR="000E6809" w:rsidRPr="00B93AC2" w:rsidRDefault="000E6809" w:rsidP="000E6809">
            <w:pPr>
              <w:rPr>
                <w:rFonts w:ascii="Arial" w:hAnsi="Arial" w:cs="Arial"/>
                <w:sz w:val="24"/>
              </w:rPr>
            </w:pPr>
          </w:p>
        </w:tc>
        <w:tc>
          <w:tcPr>
            <w:tcW w:w="709" w:type="dxa"/>
            <w:tcBorders>
              <w:top w:val="nil"/>
              <w:left w:val="nil"/>
              <w:bottom w:val="nil"/>
              <w:right w:val="nil"/>
            </w:tcBorders>
            <w:shd w:val="clear" w:color="auto" w:fill="auto"/>
            <w:noWrap/>
            <w:vAlign w:val="bottom"/>
            <w:hideMark/>
          </w:tcPr>
          <w:p w:rsidR="000E6809" w:rsidRPr="00B93AC2" w:rsidRDefault="000E6809" w:rsidP="000E6809">
            <w:pPr>
              <w:rPr>
                <w:rFonts w:ascii="Arial" w:hAnsi="Arial" w:cs="Arial"/>
                <w:sz w:val="24"/>
              </w:rPr>
            </w:pPr>
          </w:p>
        </w:tc>
        <w:tc>
          <w:tcPr>
            <w:tcW w:w="1134" w:type="dxa"/>
            <w:tcBorders>
              <w:top w:val="nil"/>
              <w:left w:val="nil"/>
              <w:bottom w:val="nil"/>
              <w:right w:val="nil"/>
            </w:tcBorders>
            <w:shd w:val="clear" w:color="auto" w:fill="auto"/>
            <w:vAlign w:val="bottom"/>
            <w:hideMark/>
          </w:tcPr>
          <w:p w:rsidR="000E6809" w:rsidRPr="00B93AC2" w:rsidRDefault="000E6809" w:rsidP="000E6809">
            <w:pPr>
              <w:rPr>
                <w:rFonts w:ascii="Arial" w:hAnsi="Arial" w:cs="Arial"/>
                <w:sz w:val="24"/>
              </w:rPr>
            </w:pPr>
          </w:p>
        </w:tc>
        <w:tc>
          <w:tcPr>
            <w:tcW w:w="707" w:type="dxa"/>
            <w:tcBorders>
              <w:top w:val="nil"/>
              <w:left w:val="nil"/>
              <w:bottom w:val="nil"/>
              <w:right w:val="nil"/>
            </w:tcBorders>
            <w:shd w:val="clear" w:color="auto" w:fill="auto"/>
            <w:noWrap/>
            <w:vAlign w:val="bottom"/>
            <w:hideMark/>
          </w:tcPr>
          <w:p w:rsidR="000E6809" w:rsidRPr="00B93AC2" w:rsidRDefault="000E6809" w:rsidP="000E6809">
            <w:pPr>
              <w:rPr>
                <w:rFonts w:ascii="Arial" w:hAnsi="Arial" w:cs="Arial"/>
                <w:sz w:val="24"/>
              </w:rPr>
            </w:pPr>
          </w:p>
        </w:tc>
        <w:tc>
          <w:tcPr>
            <w:tcW w:w="993" w:type="dxa"/>
            <w:tcBorders>
              <w:top w:val="nil"/>
              <w:left w:val="nil"/>
              <w:bottom w:val="nil"/>
              <w:right w:val="nil"/>
            </w:tcBorders>
            <w:shd w:val="clear" w:color="auto" w:fill="auto"/>
            <w:noWrap/>
            <w:vAlign w:val="bottom"/>
            <w:hideMark/>
          </w:tcPr>
          <w:p w:rsidR="000E6809" w:rsidRPr="00B93AC2" w:rsidRDefault="000E6809" w:rsidP="000E6809">
            <w:pPr>
              <w:rPr>
                <w:rFonts w:ascii="Arial" w:hAnsi="Arial" w:cs="Arial"/>
                <w:sz w:val="24"/>
              </w:rPr>
            </w:pPr>
          </w:p>
        </w:tc>
        <w:tc>
          <w:tcPr>
            <w:tcW w:w="1134" w:type="dxa"/>
            <w:tcBorders>
              <w:top w:val="nil"/>
              <w:left w:val="nil"/>
              <w:bottom w:val="nil"/>
              <w:right w:val="nil"/>
            </w:tcBorders>
            <w:shd w:val="clear" w:color="auto" w:fill="auto"/>
            <w:noWrap/>
            <w:vAlign w:val="bottom"/>
            <w:hideMark/>
          </w:tcPr>
          <w:p w:rsidR="000E6809" w:rsidRPr="00B93AC2" w:rsidRDefault="000E6809" w:rsidP="000E6809">
            <w:pPr>
              <w:rPr>
                <w:rFonts w:ascii="Arial" w:hAnsi="Arial" w:cs="Arial"/>
                <w:sz w:val="24"/>
              </w:rPr>
            </w:pPr>
          </w:p>
        </w:tc>
        <w:tc>
          <w:tcPr>
            <w:tcW w:w="5528" w:type="dxa"/>
            <w:gridSpan w:val="5"/>
            <w:tcBorders>
              <w:top w:val="nil"/>
              <w:left w:val="nil"/>
              <w:bottom w:val="nil"/>
              <w:right w:val="nil"/>
            </w:tcBorders>
            <w:shd w:val="clear" w:color="auto" w:fill="auto"/>
            <w:noWrap/>
            <w:vAlign w:val="bottom"/>
            <w:hideMark/>
          </w:tcPr>
          <w:p w:rsidR="00C02106" w:rsidRDefault="000E6809" w:rsidP="00C02106">
            <w:pPr>
              <w:jc w:val="right"/>
              <w:rPr>
                <w:rFonts w:ascii="Arial" w:hAnsi="Arial" w:cs="Arial"/>
                <w:sz w:val="24"/>
              </w:rPr>
            </w:pPr>
            <w:r w:rsidRPr="00B93AC2">
              <w:rPr>
                <w:rFonts w:ascii="Arial" w:hAnsi="Arial" w:cs="Arial"/>
                <w:sz w:val="24"/>
              </w:rPr>
              <w:t xml:space="preserve">Приложение № 5 </w:t>
            </w:r>
          </w:p>
          <w:p w:rsidR="00C02106" w:rsidRDefault="000E6809" w:rsidP="00C02106">
            <w:pPr>
              <w:jc w:val="right"/>
              <w:rPr>
                <w:rFonts w:ascii="Arial" w:hAnsi="Arial" w:cs="Arial"/>
                <w:sz w:val="24"/>
              </w:rPr>
            </w:pPr>
            <w:r w:rsidRPr="00B93AC2">
              <w:rPr>
                <w:rFonts w:ascii="Arial" w:hAnsi="Arial" w:cs="Arial"/>
                <w:sz w:val="24"/>
              </w:rPr>
              <w:t xml:space="preserve">к муниципальной программе "Развитие культуры" </w:t>
            </w:r>
            <w:r w:rsidR="00C02106" w:rsidRPr="00B93AC2">
              <w:rPr>
                <w:rFonts w:ascii="Arial" w:hAnsi="Arial" w:cs="Arial"/>
                <w:sz w:val="24"/>
              </w:rPr>
              <w:t>утвержденной постановлением Администрации города Шарыпово</w:t>
            </w:r>
          </w:p>
          <w:p w:rsidR="000E6809" w:rsidRDefault="00C02106" w:rsidP="00C02106">
            <w:pPr>
              <w:jc w:val="right"/>
              <w:rPr>
                <w:rFonts w:ascii="Arial" w:hAnsi="Arial" w:cs="Arial"/>
                <w:sz w:val="24"/>
              </w:rPr>
            </w:pPr>
            <w:r w:rsidRPr="00B93AC2">
              <w:rPr>
                <w:rFonts w:ascii="Arial" w:hAnsi="Arial" w:cs="Arial"/>
                <w:sz w:val="24"/>
              </w:rPr>
              <w:t xml:space="preserve"> </w:t>
            </w:r>
            <w:r>
              <w:rPr>
                <w:rFonts w:ascii="Arial" w:hAnsi="Arial" w:cs="Arial"/>
                <w:sz w:val="24"/>
              </w:rPr>
              <w:t xml:space="preserve">от </w:t>
            </w:r>
            <w:r w:rsidRPr="00B93AC2">
              <w:rPr>
                <w:rFonts w:ascii="Arial" w:hAnsi="Arial" w:cs="Arial"/>
                <w:sz w:val="24"/>
              </w:rPr>
              <w:t>13.10.2016  г. №</w:t>
            </w:r>
            <w:r>
              <w:rPr>
                <w:rFonts w:ascii="Arial" w:hAnsi="Arial" w:cs="Arial"/>
                <w:sz w:val="24"/>
              </w:rPr>
              <w:t xml:space="preserve"> </w:t>
            </w:r>
            <w:r w:rsidRPr="00B93AC2">
              <w:rPr>
                <w:rFonts w:ascii="Arial" w:hAnsi="Arial" w:cs="Arial"/>
                <w:sz w:val="24"/>
              </w:rPr>
              <w:t>190</w:t>
            </w:r>
          </w:p>
          <w:p w:rsidR="00C02106" w:rsidRPr="00B93AC2" w:rsidRDefault="00C02106" w:rsidP="000E6809">
            <w:pPr>
              <w:rPr>
                <w:rFonts w:ascii="Arial" w:hAnsi="Arial" w:cs="Arial"/>
                <w:sz w:val="24"/>
              </w:rPr>
            </w:pPr>
          </w:p>
        </w:tc>
      </w:tr>
      <w:tr w:rsidR="000E6809" w:rsidRPr="00B93AC2" w:rsidTr="000E6809">
        <w:trPr>
          <w:trHeight w:val="315"/>
        </w:trPr>
        <w:tc>
          <w:tcPr>
            <w:tcW w:w="15183" w:type="dxa"/>
            <w:gridSpan w:val="14"/>
            <w:tcBorders>
              <w:top w:val="nil"/>
              <w:left w:val="nil"/>
              <w:bottom w:val="nil"/>
              <w:right w:val="nil"/>
            </w:tcBorders>
            <w:shd w:val="clear" w:color="auto" w:fill="auto"/>
            <w:noWrap/>
            <w:vAlign w:val="bottom"/>
            <w:hideMark/>
          </w:tcPr>
          <w:p w:rsidR="000E6809" w:rsidRPr="00B93AC2" w:rsidRDefault="000E6809" w:rsidP="000E6809">
            <w:pPr>
              <w:jc w:val="center"/>
              <w:rPr>
                <w:rFonts w:ascii="Arial" w:hAnsi="Arial" w:cs="Arial"/>
                <w:b/>
                <w:bCs/>
                <w:sz w:val="24"/>
              </w:rPr>
            </w:pPr>
            <w:r w:rsidRPr="00B93AC2">
              <w:rPr>
                <w:rFonts w:ascii="Arial" w:hAnsi="Arial" w:cs="Arial"/>
                <w:b/>
                <w:bCs/>
                <w:sz w:val="24"/>
              </w:rPr>
              <w:t>Информация о распределении планируемых расходов по отдельным мероприятиям программы, подпрограммам муниципальной программы «Развитие культуры»</w:t>
            </w:r>
          </w:p>
        </w:tc>
      </w:tr>
      <w:tr w:rsidR="000E6809" w:rsidRPr="00B93AC2" w:rsidTr="000E6809">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Статус (муниципальная программа, подпрограмма)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Наименование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Наименование ГРБС</w:t>
            </w:r>
          </w:p>
        </w:tc>
        <w:tc>
          <w:tcPr>
            <w:tcW w:w="3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Код бюджетной классификации</w:t>
            </w:r>
          </w:p>
        </w:tc>
        <w:tc>
          <w:tcPr>
            <w:tcW w:w="765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Расходы, в том числе по годам реализации программы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r>
      <w:tr w:rsidR="000E6809" w:rsidRPr="00B93AC2" w:rsidTr="000E6809">
        <w:trPr>
          <w:trHeight w:val="3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3260" w:type="dxa"/>
            <w:gridSpan w:val="4"/>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655" w:type="dxa"/>
            <w:gridSpan w:val="7"/>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r>
      <w:tr w:rsidR="000E6809" w:rsidRPr="00B93AC2" w:rsidTr="00BF61B3">
        <w:trPr>
          <w:trHeight w:val="837"/>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roofErr w:type="spellStart"/>
            <w:r w:rsidRPr="00B93AC2">
              <w:rPr>
                <w:rFonts w:ascii="Arial" w:hAnsi="Arial" w:cs="Arial"/>
                <w:sz w:val="24"/>
              </w:rPr>
              <w:t>Рз</w:t>
            </w:r>
            <w:proofErr w:type="spellEnd"/>
            <w:r w:rsidRPr="00B93AC2">
              <w:rPr>
                <w:rFonts w:ascii="Arial" w:hAnsi="Arial" w:cs="Arial"/>
                <w:sz w:val="24"/>
              </w:rPr>
              <w:t xml:space="preserve"> </w:t>
            </w:r>
            <w:proofErr w:type="spellStart"/>
            <w:proofErr w:type="gramStart"/>
            <w:r w:rsidRPr="00B93AC2">
              <w:rPr>
                <w:rFonts w:ascii="Arial" w:hAnsi="Arial" w:cs="Arial"/>
                <w:sz w:val="24"/>
              </w:rPr>
              <w:t>Пр</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ЦСР</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ВР</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2014 год</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2015 год</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2016 год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2017 год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2018 год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2019 год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Итого на 2014-2019 годы</w:t>
            </w:r>
          </w:p>
        </w:tc>
      </w:tr>
      <w:tr w:rsidR="000E6809" w:rsidRPr="00B93AC2" w:rsidTr="000E6809">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w:t>
            </w:r>
          </w:p>
        </w:tc>
        <w:tc>
          <w:tcPr>
            <w:tcW w:w="141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w:t>
            </w:r>
          </w:p>
        </w:tc>
        <w:tc>
          <w:tcPr>
            <w:tcW w:w="710"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w:t>
            </w: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8</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9</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10</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14</w:t>
            </w:r>
          </w:p>
        </w:tc>
      </w:tr>
      <w:tr w:rsidR="000E6809" w:rsidRPr="00B93AC2" w:rsidTr="00BF61B3">
        <w:trPr>
          <w:trHeight w:val="697"/>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Муниципальная программа</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Развитие культуры» на 2014-2019 гг.</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 по программе</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63 787,59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70 991,50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78 312,08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67 812,70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67 805,20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67 805,20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416 514,27</w:t>
            </w:r>
          </w:p>
        </w:tc>
      </w:tr>
      <w:tr w:rsidR="000E6809" w:rsidRPr="00B93AC2" w:rsidTr="00BF61B3">
        <w:trPr>
          <w:trHeight w:val="127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63 201,19</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70 786,60</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78 106,28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67 606,90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67 599,40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67 599,40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414 899,77</w:t>
            </w:r>
          </w:p>
        </w:tc>
      </w:tr>
      <w:tr w:rsidR="000E6809" w:rsidRPr="00B93AC2" w:rsidTr="000E6809">
        <w:trPr>
          <w:trHeight w:val="102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tcBorders>
              <w:top w:val="nil"/>
              <w:left w:val="nil"/>
              <w:bottom w:val="nil"/>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в том числе по ГРБС: </w:t>
            </w:r>
            <w:r w:rsidRPr="00B93AC2">
              <w:rPr>
                <w:rFonts w:ascii="Arial" w:hAnsi="Arial" w:cs="Arial"/>
                <w:sz w:val="24"/>
              </w:rPr>
              <w:lastRenderedPageBreak/>
              <w:t>Администрация города Шарыпово</w:t>
            </w:r>
          </w:p>
        </w:tc>
        <w:tc>
          <w:tcPr>
            <w:tcW w:w="710"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ОО5</w:t>
            </w:r>
          </w:p>
        </w:tc>
        <w:tc>
          <w:tcPr>
            <w:tcW w:w="709"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nil"/>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586,40   </w:t>
            </w:r>
          </w:p>
        </w:tc>
        <w:tc>
          <w:tcPr>
            <w:tcW w:w="1134"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204,90   </w:t>
            </w:r>
          </w:p>
        </w:tc>
        <w:tc>
          <w:tcPr>
            <w:tcW w:w="1134"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nil"/>
              <w:left w:val="nil"/>
              <w:bottom w:val="nil"/>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992" w:type="dxa"/>
            <w:tcBorders>
              <w:top w:val="nil"/>
              <w:left w:val="nil"/>
              <w:bottom w:val="nil"/>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1 614,50</w:t>
            </w:r>
          </w:p>
        </w:tc>
      </w:tr>
      <w:tr w:rsidR="000E6809" w:rsidRPr="00B93AC2" w:rsidTr="00BF61B3">
        <w:trPr>
          <w:trHeight w:val="811"/>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b/>
                <w:bCs/>
                <w:sz w:val="24"/>
              </w:rPr>
            </w:pPr>
            <w:r w:rsidRPr="00B93AC2">
              <w:rPr>
                <w:rFonts w:ascii="Arial" w:hAnsi="Arial" w:cs="Arial"/>
                <w:b/>
                <w:bCs/>
                <w:sz w:val="24"/>
              </w:rPr>
              <w:lastRenderedPageBreak/>
              <w:t>Подпрограмма 1</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b/>
                <w:bCs/>
                <w:sz w:val="24"/>
              </w:rPr>
            </w:pPr>
            <w:r w:rsidRPr="00B93AC2">
              <w:rPr>
                <w:rFonts w:ascii="Arial" w:hAnsi="Arial" w:cs="Arial"/>
                <w:b/>
                <w:bCs/>
                <w:sz w:val="24"/>
              </w:rPr>
              <w:t>«Сохранение культурного наследия»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 по подпрограмме</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15 730,95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20 050,46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26 759,65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19 162,03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19 154,53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19 154,53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120 012,15</w:t>
            </w:r>
          </w:p>
        </w:tc>
      </w:tr>
      <w:tr w:rsidR="000E6809" w:rsidRPr="00B93AC2" w:rsidTr="00BF61B3">
        <w:trPr>
          <w:trHeight w:val="1262"/>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15 730,95</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20 050,46</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26 759,65</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19 162,03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19 154,53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19 154,53   </w:t>
            </w:r>
          </w:p>
        </w:tc>
        <w:tc>
          <w:tcPr>
            <w:tcW w:w="992"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120 012,15</w:t>
            </w:r>
          </w:p>
        </w:tc>
      </w:tr>
      <w:tr w:rsidR="000E6809" w:rsidRPr="00B93AC2" w:rsidTr="00BF61B3">
        <w:trPr>
          <w:trHeight w:val="60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«Развитие библиотечного дела»</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12 981,58</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15 171,48</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23 541,21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15 976,93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15 969,43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15 969,43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99 610,06</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О518520,  0510085200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11 016,85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11 959,55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10 582,16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12 562,72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12 562,73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12 562,73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71 246,74</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О511021, 0510010210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591,47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1 000,51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1 977,04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2 276,50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2 276,50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2 276,50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10 398,52</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0510010220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134,29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134,29</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О518521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145,00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315,00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460,00</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О518734</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982,66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982,66</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О518748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2,02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2,54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4,56</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О517481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252,07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452,07</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О518534, 05100L1440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0,01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0,01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0,01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0,03</w:t>
            </w:r>
          </w:p>
        </w:tc>
      </w:tr>
      <w:tr w:rsidR="000E6809" w:rsidRPr="00B93AC2" w:rsidTr="00BF61B3">
        <w:trPr>
          <w:trHeight w:val="709"/>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О518533, 0510085330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130,20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130,20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130,20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130,20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130,20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651,00</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О515144, 0510051440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6,80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6,60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7,50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20,90</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О511022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43,58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43,58</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О518535</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28,23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28,23</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О517488</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112,90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112,90</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О510085180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1 000,00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3 000,00</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О510074880</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123,30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123,30</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О517511, 051007</w:t>
            </w:r>
            <w:r w:rsidRPr="00B93AC2">
              <w:rPr>
                <w:rFonts w:ascii="Arial" w:hAnsi="Arial" w:cs="Arial"/>
                <w:sz w:val="24"/>
              </w:rPr>
              <w:lastRenderedPageBreak/>
              <w:t>5110</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1 363,67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1 806,78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3 170,45</w:t>
            </w:r>
          </w:p>
        </w:tc>
      </w:tr>
      <w:tr w:rsidR="000E6809" w:rsidRPr="00B93AC2" w:rsidTr="00BF61B3">
        <w:trPr>
          <w:trHeight w:val="356"/>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О5100S4490</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1 750,00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1 750,00</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О5100S4810</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r>
      <w:tr w:rsidR="000E6809" w:rsidRPr="00B93AC2" w:rsidTr="00BF61B3">
        <w:trPr>
          <w:trHeight w:val="411"/>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О5100S4880</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30,83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30,83</w:t>
            </w:r>
          </w:p>
        </w:tc>
      </w:tr>
      <w:tr w:rsidR="000E6809" w:rsidRPr="00B93AC2" w:rsidTr="00BF61B3">
        <w:trPr>
          <w:trHeight w:val="54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О510074490</w:t>
            </w:r>
          </w:p>
        </w:tc>
        <w:tc>
          <w:tcPr>
            <w:tcW w:w="707"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7 000,00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7 000,00</w:t>
            </w:r>
          </w:p>
        </w:tc>
      </w:tr>
      <w:tr w:rsidR="000E6809" w:rsidRPr="00B93AC2" w:rsidTr="00BF61B3">
        <w:trPr>
          <w:trHeight w:val="634"/>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«Развитие музейного дела»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2 749,37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4 878,98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3 218,44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3 185,10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3 185,10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3 185,10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20 402,09</w:t>
            </w:r>
          </w:p>
        </w:tc>
      </w:tr>
      <w:tr w:rsidR="000E6809" w:rsidRPr="00B93AC2" w:rsidTr="00BF61B3">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О518522, 0510085220</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2 328,48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4 147,20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2 244,37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2 709,42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2 709,42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2 709,42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16 848,31</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О511021, 0510010210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181,42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424,81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534,27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475,68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475,68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475,68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2 567,54</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О518522</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612</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20,00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20,00</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О518734</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206,61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206,61</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О517511, 0510075110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306,97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400,01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706,98</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0510010220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39,79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39,79</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О511022</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12,86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12,86</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О5100S4800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000000"/>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О5100S4810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r>
      <w:tr w:rsidR="000E6809" w:rsidRPr="00B93AC2" w:rsidTr="000E6809">
        <w:trPr>
          <w:trHeight w:val="900"/>
        </w:trPr>
        <w:tc>
          <w:tcPr>
            <w:tcW w:w="1433" w:type="dxa"/>
            <w:vMerge w:val="restart"/>
            <w:tcBorders>
              <w:top w:val="nil"/>
              <w:left w:val="single" w:sz="4" w:space="0" w:color="auto"/>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b/>
                <w:bCs/>
                <w:sz w:val="24"/>
              </w:rPr>
            </w:pPr>
            <w:r w:rsidRPr="00B93AC2">
              <w:rPr>
                <w:rFonts w:ascii="Arial" w:hAnsi="Arial" w:cs="Arial"/>
                <w:b/>
                <w:bCs/>
                <w:sz w:val="24"/>
              </w:rPr>
              <w:t>Подпрограмма 2</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b/>
                <w:bCs/>
                <w:sz w:val="24"/>
              </w:rPr>
            </w:pPr>
            <w:r w:rsidRPr="00B93AC2">
              <w:rPr>
                <w:rFonts w:ascii="Arial" w:hAnsi="Arial" w:cs="Arial"/>
                <w:b/>
                <w:bCs/>
                <w:sz w:val="24"/>
              </w:rPr>
              <w:t>«Поддержка искусства и народного творчества»</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 по подпрограмме</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18 926,10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22 160,95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21 810,94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19 559,77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19 559,77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19 559,77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121 577,30</w:t>
            </w:r>
          </w:p>
        </w:tc>
      </w:tr>
      <w:tr w:rsidR="000E6809" w:rsidRPr="00B93AC2" w:rsidTr="00BF61B3">
        <w:trPr>
          <w:trHeight w:val="13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18 926,10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22 160,95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21 810,94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19 559,77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19 559,77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19 559,77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121 577,30</w:t>
            </w:r>
          </w:p>
        </w:tc>
      </w:tr>
      <w:tr w:rsidR="000E6809" w:rsidRPr="00B93AC2" w:rsidTr="00BF61B3">
        <w:trPr>
          <w:trHeight w:val="19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Муниципальное казенное учреждение «Управление капитального строительства»</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r>
      <w:tr w:rsidR="000E6809" w:rsidRPr="00B93AC2" w:rsidTr="00BF61B3">
        <w:trPr>
          <w:trHeight w:val="67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Задача 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«Поддержка искусства и народного творчества»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5 968,98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6 975,38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7 433,68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6 216,13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6 216,13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6 216,13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39 026,43</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О528523,  0520085230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r w:rsidR="00BF61B3" w:rsidRPr="00B93AC2">
              <w:rPr>
                <w:rFonts w:ascii="Arial" w:hAnsi="Arial" w:cs="Arial"/>
                <w:sz w:val="24"/>
              </w:rPr>
              <w:t xml:space="preserve"> </w:t>
            </w:r>
            <w:r w:rsidRPr="00B93AC2">
              <w:rPr>
                <w:rFonts w:ascii="Arial" w:hAnsi="Arial" w:cs="Arial"/>
                <w:sz w:val="24"/>
              </w:rPr>
              <w:t>622</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4 819,37</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4 915,10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4 801,89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5 354,43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5 354,43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5 354,43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30 599,65</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О528524,   0520085240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196,60</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204,00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204,00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204,00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204,00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204,00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1 216,60</w:t>
            </w:r>
          </w:p>
        </w:tc>
      </w:tr>
      <w:tr w:rsidR="000E6809" w:rsidRPr="00B93AC2" w:rsidTr="000E6809">
        <w:trPr>
          <w:trHeight w:val="28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О521021,   0520010210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237,47</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521,95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787,90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657,70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657,70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657,70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3 520,42</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О528734</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449,53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449,53</w:t>
            </w:r>
          </w:p>
        </w:tc>
      </w:tr>
      <w:tr w:rsidR="000E6809" w:rsidRPr="00B93AC2" w:rsidTr="000E6809">
        <w:trPr>
          <w:trHeight w:val="28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О521031, 0520010310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47,99</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123,39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185,13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356,51</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О528748</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5,05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7,07</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О527481</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200,00</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200,00</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О521022</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16,00</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16,00</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О527481</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621, 622</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500,00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500,00</w:t>
            </w:r>
          </w:p>
        </w:tc>
      </w:tr>
      <w:tr w:rsidR="000E6809" w:rsidRPr="00B93AC2" w:rsidTr="000E6809">
        <w:trPr>
          <w:trHeight w:val="39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0520010220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54,71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54,71</w:t>
            </w:r>
          </w:p>
        </w:tc>
      </w:tr>
      <w:tr w:rsidR="000E6809" w:rsidRPr="00B93AC2" w:rsidTr="000E6809">
        <w:trPr>
          <w:trHeight w:val="28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О527511, </w:t>
            </w:r>
            <w:r w:rsidRPr="00B93AC2">
              <w:rPr>
                <w:rFonts w:ascii="Arial" w:hAnsi="Arial" w:cs="Arial"/>
                <w:sz w:val="24"/>
              </w:rPr>
              <w:lastRenderedPageBreak/>
              <w:t>0520075110</w:t>
            </w:r>
          </w:p>
        </w:tc>
        <w:tc>
          <w:tcPr>
            <w:tcW w:w="707"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621</w:t>
            </w:r>
          </w:p>
        </w:tc>
        <w:tc>
          <w:tcPr>
            <w:tcW w:w="993"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705,89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895,00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1 600,89</w:t>
            </w:r>
          </w:p>
        </w:tc>
      </w:tr>
      <w:tr w:rsidR="000E6809" w:rsidRPr="00B93AC2" w:rsidTr="000E6809">
        <w:trPr>
          <w:trHeight w:val="6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О5200S4810</w:t>
            </w:r>
          </w:p>
        </w:tc>
        <w:tc>
          <w:tcPr>
            <w:tcW w:w="707"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5,05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5,05</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О520074810</w:t>
            </w:r>
          </w:p>
        </w:tc>
        <w:tc>
          <w:tcPr>
            <w:tcW w:w="707"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621, 622</w:t>
            </w:r>
          </w:p>
        </w:tc>
        <w:tc>
          <w:tcPr>
            <w:tcW w:w="993"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500,00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500,00</w:t>
            </w:r>
          </w:p>
        </w:tc>
      </w:tr>
      <w:tr w:rsidR="000E6809" w:rsidRPr="00B93AC2" w:rsidTr="00BF61B3">
        <w:trPr>
          <w:trHeight w:val="565"/>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«Сохранение и развитие традиционной народной культуры"</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12 957,12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15 185,57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14 377,26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13 343,64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13 343,64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13 343,64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82 550,87</w:t>
            </w:r>
          </w:p>
        </w:tc>
      </w:tr>
      <w:tr w:rsidR="000E6809" w:rsidRPr="00B93AC2" w:rsidTr="000E6809">
        <w:trPr>
          <w:trHeight w:val="597"/>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О528525, 0520085250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621, 622</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10 915,56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11 836,41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10 066,18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11 206,78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11 206,78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11 206,78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66 438,49</w:t>
            </w:r>
          </w:p>
        </w:tc>
      </w:tr>
      <w:tr w:rsidR="000E6809" w:rsidRPr="00B93AC2" w:rsidTr="00BF61B3">
        <w:trPr>
          <w:trHeight w:val="332"/>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О521021, 0520010210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716,45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1 442,17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2 208,47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2 136,86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2 136,86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2 136,86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10 777,67</w:t>
            </w:r>
          </w:p>
        </w:tc>
      </w:tr>
      <w:tr w:rsidR="000E6809" w:rsidRPr="00B93AC2" w:rsidTr="00BF61B3">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О528734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965,09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965,09</w:t>
            </w:r>
          </w:p>
        </w:tc>
      </w:tr>
      <w:tr w:rsidR="000E6809" w:rsidRPr="00B93AC2" w:rsidTr="00BF61B3">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О528748</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2,02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2,10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4,12</w:t>
            </w:r>
          </w:p>
        </w:tc>
      </w:tr>
      <w:tr w:rsidR="000E6809" w:rsidRPr="00B93AC2" w:rsidTr="00BF61B3">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О527481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208,00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408,00</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О528760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622, 621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1,01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2,02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3,03</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О527483</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622, 621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100,00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200,00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300,00</w:t>
            </w:r>
          </w:p>
        </w:tc>
      </w:tr>
      <w:tr w:rsidR="000E6809" w:rsidRPr="00B93AC2" w:rsidTr="000E6809">
        <w:trPr>
          <w:trHeight w:val="597"/>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О527511, 0520075110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1 385,22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1 835,36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3 220,58</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О521022</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56,99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56,99</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0520010220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149,21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149,21</w:t>
            </w:r>
          </w:p>
        </w:tc>
      </w:tr>
      <w:tr w:rsidR="000E6809" w:rsidRPr="00B93AC2" w:rsidTr="000E6809">
        <w:trPr>
          <w:trHeight w:val="597"/>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О521032, 0520010320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109,65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118,04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42309">
            <w:pPr>
              <w:jc w:val="center"/>
              <w:rPr>
                <w:rFonts w:ascii="Arial" w:hAnsi="Arial" w:cs="Arial"/>
                <w:sz w:val="24"/>
              </w:rPr>
            </w:pPr>
            <w:r w:rsidRPr="00B93AC2">
              <w:rPr>
                <w:rFonts w:ascii="Arial" w:hAnsi="Arial" w:cs="Arial"/>
                <w:sz w:val="24"/>
              </w:rPr>
              <w:t>227,69</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О5200S4810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621, 622</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О5200S4830</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r>
      <w:tr w:rsidR="000E6809" w:rsidRPr="00B93AC2" w:rsidTr="000E6809">
        <w:trPr>
          <w:trHeight w:val="79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Муниципальное казенное учреждение «Управление капитального строительства»</w:t>
            </w:r>
          </w:p>
        </w:tc>
        <w:tc>
          <w:tcPr>
            <w:tcW w:w="710"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О528751</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414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r>
      <w:tr w:rsidR="000E6809" w:rsidRPr="00B93AC2" w:rsidTr="000E6809">
        <w:trPr>
          <w:trHeight w:val="79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О527426</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414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r>
      <w:tr w:rsidR="000E6809" w:rsidRPr="00B93AC2" w:rsidTr="000E6809">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0E6809" w:rsidRPr="00B93AC2" w:rsidRDefault="000E6809" w:rsidP="000E6809">
            <w:pPr>
              <w:rPr>
                <w:rFonts w:ascii="Arial" w:hAnsi="Arial" w:cs="Arial"/>
                <w:sz w:val="24"/>
              </w:rPr>
            </w:pPr>
            <w:r w:rsidRPr="00B93AC2">
              <w:rPr>
                <w:rFonts w:ascii="Arial" w:hAnsi="Arial" w:cs="Arial"/>
                <w:sz w:val="24"/>
              </w:rPr>
              <w:t>"Поддержка творческих инициатив населения, творческих союзов и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r>
      <w:tr w:rsidR="000E6809" w:rsidRPr="00B93AC2" w:rsidTr="00BF61B3">
        <w:trPr>
          <w:trHeight w:val="1326"/>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в том числе по ГРБС: Отдел культуры Администрации </w:t>
            </w:r>
            <w:r w:rsidRPr="00B93AC2">
              <w:rPr>
                <w:rFonts w:ascii="Arial" w:hAnsi="Arial" w:cs="Arial"/>
                <w:sz w:val="24"/>
              </w:rPr>
              <w:lastRenderedPageBreak/>
              <w:t>города Шарыпово</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r>
      <w:tr w:rsidR="000E6809" w:rsidRPr="00B93AC2" w:rsidTr="00BF61B3">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Задача 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6809" w:rsidRPr="00B93AC2" w:rsidRDefault="000E6809" w:rsidP="000E6809">
            <w:pPr>
              <w:rPr>
                <w:rFonts w:ascii="Arial" w:hAnsi="Arial" w:cs="Arial"/>
                <w:sz w:val="24"/>
              </w:rPr>
            </w:pPr>
            <w:r w:rsidRPr="00B93AC2">
              <w:rPr>
                <w:rFonts w:ascii="Arial" w:hAnsi="Arial" w:cs="Arial"/>
                <w:sz w:val="24"/>
              </w:rPr>
              <w:t>"Организация и проведение культурных событий, в том числе на межрегиональном и международном уровне"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r>
      <w:tr w:rsidR="000E6809" w:rsidRPr="00B93AC2" w:rsidTr="00BF61B3">
        <w:trPr>
          <w:trHeight w:val="18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r>
      <w:tr w:rsidR="000E6809" w:rsidRPr="00B93AC2" w:rsidTr="00BF61B3">
        <w:trPr>
          <w:trHeight w:val="641"/>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Подпрограмма 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«Обеспечение условий реализации программы и прочие мероприятия»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28 544,14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28 575,19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29 535,69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28 885,10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28 885,10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28 885,10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173 310,32</w:t>
            </w:r>
          </w:p>
        </w:tc>
      </w:tr>
      <w:tr w:rsidR="000E6809" w:rsidRPr="00B93AC2" w:rsidTr="00BF61B3">
        <w:trPr>
          <w:trHeight w:val="1263"/>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28 544,14</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28 575,19</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29 535,69</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28 885,10</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28 885,10</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28 885,10</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173 310,32</w:t>
            </w:r>
          </w:p>
        </w:tc>
      </w:tr>
      <w:tr w:rsidR="000E6809" w:rsidRPr="00B93AC2" w:rsidTr="00BF61B3">
        <w:trPr>
          <w:trHeight w:val="555"/>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«Развитие системы непрерыв</w:t>
            </w:r>
            <w:r w:rsidRPr="00B93AC2">
              <w:rPr>
                <w:rFonts w:ascii="Arial" w:hAnsi="Arial" w:cs="Arial"/>
                <w:sz w:val="24"/>
              </w:rPr>
              <w:lastRenderedPageBreak/>
              <w:t>ного профессионального образования в области культуры»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 xml:space="preserve">всего расходные </w:t>
            </w:r>
            <w:r w:rsidRPr="00B93AC2">
              <w:rPr>
                <w:rFonts w:ascii="Arial" w:hAnsi="Arial" w:cs="Arial"/>
                <w:sz w:val="24"/>
              </w:rPr>
              <w:lastRenderedPageBreak/>
              <w:t>обязательства по подпрограмме</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О31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27 808,36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28 575,19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29 535,69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28 885,10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28 885,10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28 885,10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172 574,54</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О538527,  0530085270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19 408,66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19 395,16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18 570,45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21 853,68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21 853,68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21 853,68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122 935,31</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О537511, 05300075110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2 515,26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3 027,35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5 542,61</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О531032,   0530010320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35,64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42,86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78,50</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О531021,  0530010210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799,62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1 546,43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2 159,92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2 120,86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2 120,86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2 120,86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10 868,55</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О538526, 0530085260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111, 112, 119, 244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2 807,54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2 851,34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3 202,91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2 954,22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2 954,22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2 954,22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17 724,45</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О538516,   0530085160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121, 122, 129, 244, 852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1 858,92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1 869,72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1 956,33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1 956,34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1 956,34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1 956,34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11 553,99</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О538734</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1 400,45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1 400,45</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О531031, 0530010310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124,11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178,72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234,59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537,42</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О538510</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52,80</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О538528</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24,30</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О538528</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7,60</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О538528</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50,89</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О538579</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1 200,00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1 200,00</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О538528</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30,30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30,30</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О538748</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О537482</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200,28</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200,28</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О538788</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2,02</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0530010220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139,26</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139,26</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О531022</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43,17</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43,17</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О5300S4810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2,02</w:t>
            </w:r>
          </w:p>
        </w:tc>
      </w:tr>
      <w:tr w:rsidR="000E6809" w:rsidRPr="00B93AC2" w:rsidTr="000E6809">
        <w:trPr>
          <w:trHeight w:val="37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О530074810</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611, 612</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200,00</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200,00</w:t>
            </w:r>
          </w:p>
        </w:tc>
      </w:tr>
      <w:tr w:rsidR="000E6809" w:rsidRPr="00B93AC2" w:rsidTr="000E6809">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0E6809" w:rsidRPr="00B93AC2" w:rsidRDefault="000E6809" w:rsidP="000E6809">
            <w:pPr>
              <w:rPr>
                <w:rFonts w:ascii="Arial" w:hAnsi="Arial" w:cs="Arial"/>
                <w:sz w:val="24"/>
              </w:rPr>
            </w:pPr>
            <w:r w:rsidRPr="00B93AC2">
              <w:rPr>
                <w:rFonts w:ascii="Arial" w:hAnsi="Arial" w:cs="Arial"/>
                <w:sz w:val="24"/>
              </w:rPr>
              <w:t>«Внедрение информационно-</w:t>
            </w:r>
            <w:proofErr w:type="spellStart"/>
            <w:r w:rsidRPr="00B93AC2">
              <w:rPr>
                <w:rFonts w:ascii="Arial" w:hAnsi="Arial" w:cs="Arial"/>
                <w:sz w:val="24"/>
              </w:rPr>
              <w:t>комуникационных</w:t>
            </w:r>
            <w:proofErr w:type="spellEnd"/>
            <w:r w:rsidRPr="00B93AC2">
              <w:rPr>
                <w:rFonts w:ascii="Arial" w:hAnsi="Arial" w:cs="Arial"/>
                <w:sz w:val="24"/>
              </w:rPr>
              <w:t xml:space="preserve"> технологий в отрасли </w:t>
            </w:r>
            <w:r w:rsidRPr="00B93AC2">
              <w:rPr>
                <w:rFonts w:ascii="Arial" w:hAnsi="Arial" w:cs="Arial"/>
                <w:sz w:val="24"/>
              </w:rPr>
              <w:lastRenderedPageBreak/>
              <w:t>«культура», развитие информационных ресурсов»</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всего расходные обязательства</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137,50</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137,50</w:t>
            </w:r>
          </w:p>
        </w:tc>
      </w:tr>
      <w:tr w:rsidR="000E6809" w:rsidRPr="00B93AC2" w:rsidTr="00BF61B3">
        <w:trPr>
          <w:trHeight w:val="1154"/>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в том числе по ГРБС: Отдел </w:t>
            </w:r>
            <w:r w:rsidRPr="00B93AC2">
              <w:rPr>
                <w:rFonts w:ascii="Arial" w:hAnsi="Arial" w:cs="Arial"/>
                <w:sz w:val="24"/>
              </w:rPr>
              <w:lastRenderedPageBreak/>
              <w:t>культуры Администрации города Шарыпово</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О31</w:t>
            </w:r>
          </w:p>
        </w:tc>
        <w:tc>
          <w:tcPr>
            <w:tcW w:w="709"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О538529</w:t>
            </w:r>
          </w:p>
        </w:tc>
        <w:tc>
          <w:tcPr>
            <w:tcW w:w="707"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137,50</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137,50</w:t>
            </w:r>
          </w:p>
        </w:tc>
      </w:tr>
      <w:tr w:rsidR="000E6809" w:rsidRPr="00B93AC2" w:rsidTr="00BF61B3">
        <w:trPr>
          <w:trHeight w:val="433"/>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Задача 3</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«Развитие инфраструктуры отрасли «культура»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598,28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598,28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Отдел культуры Администрации города Шарыпово</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138,24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138,24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621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47,62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47,62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102,44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102,44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О538531</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65,00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65,00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О702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О538532</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55,80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55,80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О537488</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47,10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47,10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О538535</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11,78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11,78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О538533</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130,20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130,20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О538534</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0,10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0,10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О537485</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r>
      <w:tr w:rsidR="000E6809" w:rsidRPr="00B93AC2" w:rsidTr="00BF61B3">
        <w:trPr>
          <w:trHeight w:val="37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О801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О538530</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611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r>
      <w:tr w:rsidR="000E6809" w:rsidRPr="00B93AC2" w:rsidTr="00BF61B3">
        <w:trPr>
          <w:trHeight w:val="9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lastRenderedPageBreak/>
              <w:t>Подпрограмма 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«Развитие архивного дела в городе Шарыпово»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 по подпрограмме</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ОО5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586,40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204,90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1 408,70</w:t>
            </w:r>
          </w:p>
        </w:tc>
      </w:tr>
      <w:tr w:rsidR="000E6809" w:rsidRPr="00B93AC2" w:rsidTr="00BF61B3">
        <w:trPr>
          <w:trHeight w:val="111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b/>
                <w:bCs/>
                <w:sz w:val="24"/>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Администрация города Шарыпово</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ОО5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586,40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1 408,70</w:t>
            </w:r>
          </w:p>
        </w:tc>
      </w:tr>
      <w:tr w:rsidR="000E6809" w:rsidRPr="00B93AC2" w:rsidTr="00BF61B3">
        <w:trPr>
          <w:trHeight w:val="6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«Создание нормативных условий хранения архивных документов, исключающих их хищение и утрату»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всего расходные обязательства</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ОО5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276,90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204,90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205,80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1 099,20</w:t>
            </w:r>
          </w:p>
        </w:tc>
      </w:tr>
      <w:tr w:rsidR="000E6809" w:rsidRPr="00B93AC2" w:rsidTr="00BF61B3">
        <w:trPr>
          <w:trHeight w:val="405"/>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в том числе по ГРБС: Администрация города Шарыпово</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ОО5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О547519, 0540075190</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121, 129, 244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195,90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204,90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205,80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1 018,20</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О547477</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80,00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80,00</w:t>
            </w:r>
          </w:p>
        </w:tc>
      </w:tr>
      <w:tr w:rsidR="000E6809" w:rsidRPr="00B93AC2" w:rsidTr="000E6809">
        <w:trPr>
          <w:trHeight w:val="405"/>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О548535</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1,00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1,00</w:t>
            </w:r>
          </w:p>
        </w:tc>
      </w:tr>
      <w:tr w:rsidR="000E6809" w:rsidRPr="00B93AC2" w:rsidTr="00BF61B3">
        <w:trPr>
          <w:trHeight w:val="346"/>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rPr>
                <w:rFonts w:ascii="Arial" w:hAnsi="Arial" w:cs="Arial"/>
                <w:sz w:val="24"/>
              </w:rPr>
            </w:pPr>
            <w:r w:rsidRPr="00B93AC2">
              <w:rPr>
                <w:rFonts w:ascii="Arial" w:hAnsi="Arial" w:cs="Arial"/>
                <w:sz w:val="24"/>
              </w:rPr>
              <w:t> </w:t>
            </w:r>
          </w:p>
        </w:tc>
        <w:tc>
          <w:tcPr>
            <w:tcW w:w="707"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p>
        </w:tc>
      </w:tr>
      <w:tr w:rsidR="000E6809" w:rsidRPr="00B93AC2" w:rsidTr="000E6809">
        <w:trPr>
          <w:trHeight w:val="60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Задача 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«Формирование современной информационно-технологи</w:t>
            </w:r>
            <w:r w:rsidRPr="00B93AC2">
              <w:rPr>
                <w:rFonts w:ascii="Arial" w:hAnsi="Arial" w:cs="Arial"/>
                <w:sz w:val="24"/>
              </w:rPr>
              <w:lastRenderedPageBreak/>
              <w:t>ческой инфраструктуры архива города»</w:t>
            </w:r>
          </w:p>
        </w:tc>
        <w:tc>
          <w:tcPr>
            <w:tcW w:w="1418"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всего расходные обязательства</w:t>
            </w:r>
          </w:p>
        </w:tc>
        <w:tc>
          <w:tcPr>
            <w:tcW w:w="710"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ОО5</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Х</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309,50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b/>
                <w:bCs/>
                <w:sz w:val="24"/>
              </w:rPr>
            </w:pPr>
            <w:r w:rsidRPr="00B93AC2">
              <w:rPr>
                <w:rFonts w:ascii="Arial" w:hAnsi="Arial" w:cs="Arial"/>
                <w:b/>
                <w:bCs/>
                <w:sz w:val="24"/>
              </w:rPr>
              <w:t xml:space="preserve">          309,50   </w:t>
            </w:r>
          </w:p>
        </w:tc>
      </w:tr>
      <w:tr w:rsidR="000E6809" w:rsidRPr="00B93AC2" w:rsidTr="000E6809">
        <w:trPr>
          <w:trHeight w:val="3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в том числе по </w:t>
            </w:r>
            <w:r w:rsidRPr="00B93AC2">
              <w:rPr>
                <w:rFonts w:ascii="Arial" w:hAnsi="Arial" w:cs="Arial"/>
                <w:sz w:val="24"/>
              </w:rPr>
              <w:lastRenderedPageBreak/>
              <w:t>ГРБС: Администрация города Шарыпово</w:t>
            </w:r>
          </w:p>
        </w:tc>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lastRenderedPageBreak/>
              <w:t>ОО5</w:t>
            </w: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О548536</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r>
      <w:tr w:rsidR="000E6809" w:rsidRPr="00B93AC2" w:rsidTr="000E6809">
        <w:trPr>
          <w:trHeight w:val="3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О547475</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262,00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262,00   </w:t>
            </w:r>
          </w:p>
        </w:tc>
      </w:tr>
      <w:tr w:rsidR="000E6809" w:rsidRPr="00B93AC2" w:rsidTr="000E6809">
        <w:trPr>
          <w:trHeight w:val="3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О548731</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2,62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2,62   </w:t>
            </w:r>
          </w:p>
        </w:tc>
      </w:tr>
      <w:tr w:rsidR="000E6809" w:rsidRPr="00B93AC2" w:rsidTr="000E6809">
        <w:trPr>
          <w:trHeight w:val="3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О547478</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39,00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39,00   </w:t>
            </w:r>
          </w:p>
        </w:tc>
      </w:tr>
      <w:tr w:rsidR="000E6809" w:rsidRPr="00B93AC2" w:rsidTr="000E6809">
        <w:trPr>
          <w:trHeight w:val="3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О548732</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3,90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3,90   </w:t>
            </w:r>
          </w:p>
        </w:tc>
      </w:tr>
      <w:tr w:rsidR="000E6809" w:rsidRPr="00B93AC2" w:rsidTr="000E6809">
        <w:trPr>
          <w:trHeight w:val="3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О547479</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1,80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1,80   </w:t>
            </w:r>
          </w:p>
        </w:tc>
      </w:tr>
      <w:tr w:rsidR="000E6809" w:rsidRPr="00B93AC2" w:rsidTr="000E6809">
        <w:trPr>
          <w:trHeight w:val="39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О113</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О548733</w:t>
            </w:r>
          </w:p>
        </w:tc>
        <w:tc>
          <w:tcPr>
            <w:tcW w:w="707"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244</w:t>
            </w:r>
          </w:p>
        </w:tc>
        <w:tc>
          <w:tcPr>
            <w:tcW w:w="993"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0,18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jc w:val="center"/>
              <w:rPr>
                <w:rFonts w:ascii="Arial" w:hAnsi="Arial" w:cs="Arial"/>
                <w:sz w:val="24"/>
              </w:rPr>
            </w:pPr>
            <w:r w:rsidRPr="00B93AC2">
              <w:rPr>
                <w:rFonts w:ascii="Arial" w:hAnsi="Arial" w:cs="Arial"/>
                <w:sz w:val="24"/>
              </w:rPr>
              <w:t xml:space="preserve">               0,18   </w:t>
            </w:r>
          </w:p>
        </w:tc>
      </w:tr>
      <w:tr w:rsidR="000E6809" w:rsidRPr="00B93AC2" w:rsidTr="000E6809">
        <w:trPr>
          <w:trHeight w:val="300"/>
        </w:trPr>
        <w:tc>
          <w:tcPr>
            <w:tcW w:w="1433"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7"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1418"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10" w:type="dxa"/>
            <w:vMerge/>
            <w:tcBorders>
              <w:top w:val="nil"/>
              <w:left w:val="single" w:sz="4" w:space="0" w:color="auto"/>
              <w:bottom w:val="single" w:sz="4" w:space="0" w:color="auto"/>
              <w:right w:val="single" w:sz="4" w:space="0" w:color="auto"/>
            </w:tcBorders>
            <w:vAlign w:val="center"/>
            <w:hideMark/>
          </w:tcPr>
          <w:p w:rsidR="000E6809" w:rsidRPr="00B93AC2" w:rsidRDefault="000E6809" w:rsidP="000E6809">
            <w:pPr>
              <w:rPr>
                <w:rFonts w:ascii="Arial" w:hAnsi="Arial" w:cs="Arial"/>
                <w:sz w:val="24"/>
              </w:rPr>
            </w:pPr>
          </w:p>
        </w:tc>
        <w:tc>
          <w:tcPr>
            <w:tcW w:w="709"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hideMark/>
          </w:tcPr>
          <w:p w:rsidR="000E6809" w:rsidRPr="00B93AC2" w:rsidRDefault="000E6809" w:rsidP="000E6809">
            <w:pPr>
              <w:rPr>
                <w:rFonts w:ascii="Arial" w:hAnsi="Arial" w:cs="Arial"/>
                <w:sz w:val="24"/>
              </w:rPr>
            </w:pPr>
            <w:r w:rsidRPr="00B93AC2">
              <w:rPr>
                <w:rFonts w:ascii="Arial" w:hAnsi="Arial" w:cs="Arial"/>
                <w:sz w:val="24"/>
              </w:rPr>
              <w:t> </w:t>
            </w:r>
          </w:p>
        </w:tc>
        <w:tc>
          <w:tcPr>
            <w:tcW w:w="707"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993"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noWrap/>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rPr>
                <w:rFonts w:ascii="Arial" w:hAnsi="Arial" w:cs="Arial"/>
                <w:sz w:val="24"/>
              </w:rPr>
            </w:pPr>
            <w:r w:rsidRPr="00B93AC2">
              <w:rPr>
                <w:rFonts w:ascii="Arial" w:hAnsi="Arial" w:cs="Arial"/>
                <w:sz w:val="24"/>
              </w:rPr>
              <w:t> </w:t>
            </w:r>
          </w:p>
        </w:tc>
        <w:tc>
          <w:tcPr>
            <w:tcW w:w="1134" w:type="dxa"/>
            <w:tcBorders>
              <w:top w:val="nil"/>
              <w:left w:val="nil"/>
              <w:bottom w:val="single" w:sz="4" w:space="0" w:color="auto"/>
              <w:right w:val="single" w:sz="4" w:space="0" w:color="auto"/>
            </w:tcBorders>
            <w:shd w:val="clear" w:color="auto" w:fill="auto"/>
            <w:vAlign w:val="center"/>
            <w:hideMark/>
          </w:tcPr>
          <w:p w:rsidR="000E6809" w:rsidRPr="00B93AC2" w:rsidRDefault="000E6809" w:rsidP="000E6809">
            <w:pPr>
              <w:rPr>
                <w:rFonts w:ascii="Arial" w:hAnsi="Arial" w:cs="Arial"/>
                <w:sz w:val="24"/>
              </w:rPr>
            </w:pPr>
            <w:r w:rsidRPr="00B93AC2">
              <w:rPr>
                <w:rFonts w:ascii="Arial" w:hAnsi="Arial" w:cs="Arial"/>
                <w:sz w:val="24"/>
              </w:rPr>
              <w:t> </w:t>
            </w:r>
          </w:p>
        </w:tc>
        <w:tc>
          <w:tcPr>
            <w:tcW w:w="992" w:type="dxa"/>
            <w:tcBorders>
              <w:top w:val="nil"/>
              <w:left w:val="nil"/>
              <w:bottom w:val="single" w:sz="4" w:space="0" w:color="auto"/>
              <w:right w:val="single" w:sz="4" w:space="0" w:color="auto"/>
            </w:tcBorders>
            <w:shd w:val="clear" w:color="auto" w:fill="auto"/>
            <w:hideMark/>
          </w:tcPr>
          <w:p w:rsidR="000E6809" w:rsidRPr="00B93AC2" w:rsidRDefault="000E6809" w:rsidP="000E6809">
            <w:pPr>
              <w:rPr>
                <w:rFonts w:ascii="Arial" w:hAnsi="Arial" w:cs="Arial"/>
                <w:sz w:val="24"/>
              </w:rPr>
            </w:pPr>
            <w:r w:rsidRPr="00B93AC2">
              <w:rPr>
                <w:rFonts w:ascii="Arial" w:hAnsi="Arial" w:cs="Arial"/>
                <w:sz w:val="24"/>
              </w:rPr>
              <w:t> </w:t>
            </w:r>
          </w:p>
        </w:tc>
      </w:tr>
    </w:tbl>
    <w:p w:rsidR="00BF61B3" w:rsidRPr="00B93AC2" w:rsidRDefault="00BF61B3" w:rsidP="00BF61B3">
      <w:pPr>
        <w:rPr>
          <w:rFonts w:ascii="Arial" w:eastAsia="Calibri" w:hAnsi="Arial" w:cs="Arial"/>
          <w:sz w:val="24"/>
          <w:lang w:eastAsia="en-US"/>
        </w:rPr>
      </w:pPr>
      <w:r w:rsidRPr="00B93AC2">
        <w:rPr>
          <w:rFonts w:ascii="Arial" w:eastAsia="Calibri" w:hAnsi="Arial" w:cs="Arial"/>
          <w:sz w:val="24"/>
          <w:lang w:eastAsia="en-US"/>
        </w:rPr>
        <w:t>Начальник Отдела культуры</w:t>
      </w:r>
    </w:p>
    <w:p w:rsidR="00BF61B3" w:rsidRPr="00B93AC2" w:rsidRDefault="00BF61B3" w:rsidP="00BF61B3">
      <w:pPr>
        <w:rPr>
          <w:rFonts w:ascii="Arial" w:hAnsi="Arial" w:cs="Arial"/>
          <w:sz w:val="24"/>
        </w:rPr>
      </w:pPr>
      <w:r w:rsidRPr="00B93AC2">
        <w:rPr>
          <w:rFonts w:ascii="Arial" w:eastAsia="Calibri" w:hAnsi="Arial" w:cs="Arial"/>
          <w:sz w:val="24"/>
          <w:lang w:eastAsia="en-US"/>
        </w:rPr>
        <w:t>администрации города Шарыпово</w:t>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00C02106">
        <w:rPr>
          <w:rFonts w:ascii="Arial" w:eastAsia="Calibri" w:hAnsi="Arial" w:cs="Arial"/>
          <w:sz w:val="24"/>
          <w:lang w:eastAsia="en-US"/>
        </w:rPr>
        <w:t xml:space="preserve">                                              </w:t>
      </w:r>
      <w:r w:rsidRPr="00B93AC2">
        <w:rPr>
          <w:rFonts w:ascii="Arial" w:eastAsia="Calibri" w:hAnsi="Arial" w:cs="Arial"/>
          <w:sz w:val="24"/>
          <w:lang w:eastAsia="en-US"/>
        </w:rPr>
        <w:t>М.А. Шереметьева</w:t>
      </w:r>
    </w:p>
    <w:p w:rsidR="00F1503B" w:rsidRPr="00B93AC2" w:rsidRDefault="00F1503B" w:rsidP="007A68FB">
      <w:pPr>
        <w:rPr>
          <w:rFonts w:ascii="Arial" w:hAnsi="Arial" w:cs="Arial"/>
          <w:spacing w:val="-2"/>
          <w:sz w:val="24"/>
        </w:rPr>
        <w:sectPr w:rsidR="00F1503B" w:rsidRPr="00B93AC2" w:rsidSect="00F1503B">
          <w:pgSz w:w="16838" w:h="11906" w:orient="landscape"/>
          <w:pgMar w:top="992" w:right="709" w:bottom="851" w:left="992" w:header="709" w:footer="709" w:gutter="0"/>
          <w:cols w:space="708"/>
          <w:docGrid w:linePitch="381"/>
        </w:sectPr>
      </w:pPr>
    </w:p>
    <w:tbl>
      <w:tblPr>
        <w:tblW w:w="0" w:type="auto"/>
        <w:tblInd w:w="93" w:type="dxa"/>
        <w:tblLook w:val="04A0" w:firstRow="1" w:lastRow="0" w:firstColumn="1" w:lastColumn="0" w:noHBand="0" w:noVBand="1"/>
      </w:tblPr>
      <w:tblGrid>
        <w:gridCol w:w="1907"/>
        <w:gridCol w:w="3944"/>
        <w:gridCol w:w="2237"/>
        <w:gridCol w:w="964"/>
        <w:gridCol w:w="993"/>
        <w:gridCol w:w="993"/>
        <w:gridCol w:w="935"/>
        <w:gridCol w:w="935"/>
        <w:gridCol w:w="935"/>
        <w:gridCol w:w="1417"/>
      </w:tblGrid>
      <w:tr w:rsidR="00722BFB" w:rsidRPr="00B93AC2" w:rsidTr="00C02106">
        <w:trPr>
          <w:trHeight w:val="660"/>
        </w:trPr>
        <w:tc>
          <w:tcPr>
            <w:tcW w:w="0" w:type="auto"/>
            <w:gridSpan w:val="10"/>
            <w:tcBorders>
              <w:top w:val="nil"/>
              <w:left w:val="nil"/>
              <w:bottom w:val="nil"/>
              <w:right w:val="nil"/>
            </w:tcBorders>
            <w:shd w:val="clear" w:color="auto" w:fill="auto"/>
            <w:noWrap/>
            <w:vAlign w:val="bottom"/>
            <w:hideMark/>
          </w:tcPr>
          <w:p w:rsidR="0033403D" w:rsidRPr="00B93AC2" w:rsidRDefault="0033403D" w:rsidP="0033403D">
            <w:pPr>
              <w:jc w:val="center"/>
              <w:rPr>
                <w:rFonts w:ascii="Arial" w:hAnsi="Arial" w:cs="Arial"/>
                <w:sz w:val="24"/>
              </w:rPr>
            </w:pPr>
          </w:p>
          <w:tbl>
            <w:tblPr>
              <w:tblW w:w="15216" w:type="dxa"/>
              <w:tblLook w:val="04A0" w:firstRow="1" w:lastRow="0" w:firstColumn="1" w:lastColumn="0" w:noHBand="0" w:noVBand="1"/>
            </w:tblPr>
            <w:tblGrid>
              <w:gridCol w:w="5572"/>
              <w:gridCol w:w="222"/>
              <w:gridCol w:w="9250"/>
            </w:tblGrid>
            <w:tr w:rsidR="0033403D" w:rsidRPr="00B93AC2" w:rsidTr="0033403D">
              <w:trPr>
                <w:trHeight w:val="315"/>
              </w:trPr>
              <w:tc>
                <w:tcPr>
                  <w:tcW w:w="15216" w:type="dxa"/>
                  <w:gridSpan w:val="3"/>
                  <w:tcBorders>
                    <w:top w:val="nil"/>
                    <w:left w:val="nil"/>
                    <w:bottom w:val="nil"/>
                    <w:right w:val="nil"/>
                  </w:tcBorders>
                  <w:shd w:val="clear" w:color="auto" w:fill="auto"/>
                  <w:noWrap/>
                  <w:vAlign w:val="bottom"/>
                  <w:hideMark/>
                </w:tcPr>
                <w:p w:rsidR="00C02106" w:rsidRDefault="0033403D" w:rsidP="00C02106">
                  <w:pPr>
                    <w:jc w:val="right"/>
                    <w:rPr>
                      <w:rFonts w:ascii="Arial" w:hAnsi="Arial" w:cs="Arial"/>
                      <w:sz w:val="24"/>
                    </w:rPr>
                  </w:pPr>
                  <w:r w:rsidRPr="00B93AC2">
                    <w:rPr>
                      <w:rFonts w:ascii="Arial" w:hAnsi="Arial" w:cs="Arial"/>
                      <w:sz w:val="24"/>
                    </w:rPr>
                    <w:t>Приложение № 6</w:t>
                  </w:r>
                </w:p>
                <w:p w:rsidR="0033403D" w:rsidRPr="00B93AC2" w:rsidRDefault="0033403D" w:rsidP="00C02106">
                  <w:pPr>
                    <w:jc w:val="right"/>
                    <w:rPr>
                      <w:rFonts w:ascii="Arial" w:hAnsi="Arial" w:cs="Arial"/>
                      <w:sz w:val="24"/>
                    </w:rPr>
                  </w:pPr>
                  <w:r w:rsidRPr="00B93AC2">
                    <w:rPr>
                      <w:rFonts w:ascii="Arial" w:hAnsi="Arial" w:cs="Arial"/>
                      <w:sz w:val="24"/>
                    </w:rPr>
                    <w:t>к муниципальной программе "Развитие культуры",</w:t>
                  </w:r>
                </w:p>
              </w:tc>
            </w:tr>
            <w:tr w:rsidR="0033403D" w:rsidRPr="00B93AC2" w:rsidTr="0033403D">
              <w:trPr>
                <w:trHeight w:val="315"/>
              </w:trPr>
              <w:tc>
                <w:tcPr>
                  <w:tcW w:w="15216" w:type="dxa"/>
                  <w:gridSpan w:val="3"/>
                  <w:tcBorders>
                    <w:top w:val="nil"/>
                    <w:left w:val="nil"/>
                    <w:bottom w:val="nil"/>
                    <w:right w:val="nil"/>
                  </w:tcBorders>
                  <w:shd w:val="clear" w:color="auto" w:fill="auto"/>
                  <w:noWrap/>
                  <w:vAlign w:val="bottom"/>
                  <w:hideMark/>
                </w:tcPr>
                <w:p w:rsidR="00C02106" w:rsidRDefault="0033403D" w:rsidP="00C02106">
                  <w:pPr>
                    <w:jc w:val="right"/>
                    <w:rPr>
                      <w:rFonts w:ascii="Arial" w:hAnsi="Arial" w:cs="Arial"/>
                      <w:sz w:val="24"/>
                    </w:rPr>
                  </w:pPr>
                  <w:proofErr w:type="gramStart"/>
                  <w:r w:rsidRPr="00B93AC2">
                    <w:rPr>
                      <w:rFonts w:ascii="Arial" w:hAnsi="Arial" w:cs="Arial"/>
                      <w:sz w:val="24"/>
                    </w:rPr>
                    <w:t>утвержденной</w:t>
                  </w:r>
                  <w:proofErr w:type="gramEnd"/>
                  <w:r w:rsidRPr="00B93AC2">
                    <w:rPr>
                      <w:rFonts w:ascii="Arial" w:hAnsi="Arial" w:cs="Arial"/>
                      <w:sz w:val="24"/>
                    </w:rPr>
                    <w:t xml:space="preserve"> постановлением </w:t>
                  </w:r>
                </w:p>
                <w:p w:rsidR="00C02106" w:rsidRDefault="0033403D" w:rsidP="00C02106">
                  <w:pPr>
                    <w:jc w:val="right"/>
                    <w:rPr>
                      <w:rFonts w:ascii="Arial" w:hAnsi="Arial" w:cs="Arial"/>
                      <w:sz w:val="24"/>
                    </w:rPr>
                  </w:pPr>
                  <w:r w:rsidRPr="00B93AC2">
                    <w:rPr>
                      <w:rFonts w:ascii="Arial" w:hAnsi="Arial" w:cs="Arial"/>
                      <w:sz w:val="24"/>
                    </w:rPr>
                    <w:t>Администрации города Шарыпово</w:t>
                  </w:r>
                </w:p>
                <w:p w:rsidR="0033403D" w:rsidRPr="00B93AC2" w:rsidRDefault="00C02106" w:rsidP="00C02106">
                  <w:pPr>
                    <w:jc w:val="right"/>
                    <w:rPr>
                      <w:rFonts w:ascii="Arial" w:hAnsi="Arial" w:cs="Arial"/>
                      <w:sz w:val="24"/>
                    </w:rPr>
                  </w:pPr>
                  <w:r w:rsidRPr="00B93AC2">
                    <w:rPr>
                      <w:rFonts w:ascii="Arial" w:hAnsi="Arial" w:cs="Arial"/>
                      <w:sz w:val="24"/>
                    </w:rPr>
                    <w:t>от 13.10.2016 г. № 190</w:t>
                  </w:r>
                </w:p>
              </w:tc>
            </w:tr>
            <w:tr w:rsidR="0033403D" w:rsidRPr="00B93AC2" w:rsidTr="0033403D">
              <w:trPr>
                <w:trHeight w:val="315"/>
              </w:trPr>
              <w:tc>
                <w:tcPr>
                  <w:tcW w:w="5636" w:type="dxa"/>
                  <w:tcBorders>
                    <w:top w:val="nil"/>
                    <w:left w:val="nil"/>
                    <w:bottom w:val="nil"/>
                    <w:right w:val="nil"/>
                  </w:tcBorders>
                  <w:shd w:val="clear" w:color="auto" w:fill="auto"/>
                  <w:noWrap/>
                  <w:vAlign w:val="bottom"/>
                  <w:hideMark/>
                </w:tcPr>
                <w:p w:rsidR="0033403D" w:rsidRPr="00B93AC2" w:rsidRDefault="0033403D" w:rsidP="0033403D">
                  <w:pPr>
                    <w:rPr>
                      <w:rFonts w:ascii="Arial" w:hAnsi="Arial" w:cs="Arial"/>
                      <w:sz w:val="24"/>
                    </w:rPr>
                  </w:pPr>
                  <w:r w:rsidRPr="00B93AC2">
                    <w:rPr>
                      <w:rFonts w:ascii="Arial" w:hAnsi="Arial" w:cs="Arial"/>
                      <w:sz w:val="24"/>
                    </w:rPr>
                    <w:t xml:space="preserve">                                                                                                                                   </w:t>
                  </w:r>
                </w:p>
              </w:tc>
              <w:tc>
                <w:tcPr>
                  <w:tcW w:w="222" w:type="dxa"/>
                  <w:tcBorders>
                    <w:top w:val="nil"/>
                    <w:left w:val="nil"/>
                    <w:bottom w:val="nil"/>
                    <w:right w:val="nil"/>
                  </w:tcBorders>
                  <w:shd w:val="clear" w:color="auto" w:fill="auto"/>
                  <w:noWrap/>
                  <w:vAlign w:val="bottom"/>
                  <w:hideMark/>
                </w:tcPr>
                <w:p w:rsidR="0033403D" w:rsidRPr="00B93AC2" w:rsidRDefault="0033403D" w:rsidP="0033403D">
                  <w:pPr>
                    <w:rPr>
                      <w:rFonts w:ascii="Arial" w:hAnsi="Arial" w:cs="Arial"/>
                      <w:sz w:val="24"/>
                    </w:rPr>
                  </w:pPr>
                </w:p>
              </w:tc>
              <w:tc>
                <w:tcPr>
                  <w:tcW w:w="9358" w:type="dxa"/>
                  <w:tcBorders>
                    <w:top w:val="nil"/>
                    <w:left w:val="nil"/>
                    <w:bottom w:val="nil"/>
                    <w:right w:val="nil"/>
                  </w:tcBorders>
                  <w:shd w:val="clear" w:color="auto" w:fill="auto"/>
                  <w:noWrap/>
                  <w:vAlign w:val="bottom"/>
                  <w:hideMark/>
                </w:tcPr>
                <w:p w:rsidR="0033403D" w:rsidRPr="00B93AC2" w:rsidRDefault="0033403D" w:rsidP="00C02106">
                  <w:pPr>
                    <w:rPr>
                      <w:rFonts w:ascii="Arial" w:hAnsi="Arial" w:cs="Arial"/>
                      <w:sz w:val="24"/>
                    </w:rPr>
                  </w:pPr>
                  <w:r w:rsidRPr="00B93AC2">
                    <w:rPr>
                      <w:rFonts w:ascii="Arial" w:hAnsi="Arial" w:cs="Arial"/>
                      <w:sz w:val="24"/>
                    </w:rPr>
                    <w:t xml:space="preserve">                                                              </w:t>
                  </w:r>
                </w:p>
              </w:tc>
            </w:tr>
          </w:tbl>
          <w:p w:rsidR="0033403D" w:rsidRPr="00B93AC2" w:rsidRDefault="0033403D" w:rsidP="0033403D">
            <w:pPr>
              <w:jc w:val="center"/>
              <w:rPr>
                <w:rFonts w:ascii="Arial" w:hAnsi="Arial" w:cs="Arial"/>
                <w:sz w:val="24"/>
              </w:rPr>
            </w:pPr>
          </w:p>
          <w:p w:rsidR="0033403D" w:rsidRPr="00B93AC2" w:rsidRDefault="0033403D" w:rsidP="0033403D">
            <w:pPr>
              <w:jc w:val="center"/>
              <w:rPr>
                <w:rFonts w:ascii="Arial" w:hAnsi="Arial" w:cs="Arial"/>
                <w:sz w:val="24"/>
              </w:rPr>
            </w:pPr>
            <w:r w:rsidRPr="00B93AC2">
              <w:rPr>
                <w:rFonts w:ascii="Arial" w:hAnsi="Arial" w:cs="Arial"/>
                <w:sz w:val="24"/>
              </w:rPr>
              <w:t>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 в том числе средств федерального бюджета и краевого бюджета</w:t>
            </w:r>
          </w:p>
        </w:tc>
      </w:tr>
      <w:tr w:rsidR="0033403D" w:rsidRPr="00B93AC2" w:rsidTr="00C02106">
        <w:trPr>
          <w:trHeight w:val="6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Наименование муниципальной программы, подпрограммы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Уровень бюджетной системы/ источники финансирования</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Оценка расходов, в том числе по годам реализации программы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r>
      <w:tr w:rsidR="00722BFB" w:rsidRPr="00B93AC2" w:rsidTr="00C02106">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2014год</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2015 год</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2016 год</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2017 год</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2018 год</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2019 год</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Итого на 2014-2019 годы</w:t>
            </w:r>
          </w:p>
        </w:tc>
      </w:tr>
      <w:tr w:rsidR="00722BFB" w:rsidRPr="00B93AC2" w:rsidTr="00C02106">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1</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2</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3</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4</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5</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6</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7</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8</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9</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10</w:t>
            </w:r>
          </w:p>
        </w:tc>
      </w:tr>
      <w:tr w:rsidR="00722BFB" w:rsidRPr="00B93AC2" w:rsidTr="00C02106">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Муниципальная программа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«Развитие культуры»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68 210,16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77 299,63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89 719,08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73 256,30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73 248,80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73 248,80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454 982,77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13,40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4 196,92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13 235,74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15 993,60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34 043,66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4 422,57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6 308,13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11 407,00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5 443,60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5 443,60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5 443,60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38 468,50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59 590,67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57 748,96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62 311,88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67 606,9</w:t>
            </w:r>
            <w:r w:rsidRPr="00B93AC2">
              <w:rPr>
                <w:rFonts w:ascii="Arial" w:hAnsi="Arial" w:cs="Arial"/>
                <w:sz w:val="24"/>
              </w:rPr>
              <w:lastRenderedPageBreak/>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67 599,4</w:t>
            </w:r>
            <w:r w:rsidRPr="00B93AC2">
              <w:rPr>
                <w:rFonts w:ascii="Arial" w:hAnsi="Arial" w:cs="Arial"/>
                <w:sz w:val="24"/>
              </w:rPr>
              <w:lastRenderedPageBreak/>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67 599,4</w:t>
            </w:r>
            <w:r w:rsidRPr="00B93AC2">
              <w:rPr>
                <w:rFonts w:ascii="Arial" w:hAnsi="Arial" w:cs="Arial"/>
                <w:sz w:val="24"/>
              </w:rPr>
              <w:lastRenderedPageBreak/>
              <w:t xml:space="preserve">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382 457,21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Подпрограмма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 xml:space="preserve"> «Сохранение </w:t>
            </w:r>
            <w:proofErr w:type="gramStart"/>
            <w:r w:rsidRPr="00B93AC2">
              <w:rPr>
                <w:rFonts w:ascii="Arial" w:hAnsi="Arial" w:cs="Arial"/>
                <w:b/>
                <w:bCs/>
                <w:sz w:val="24"/>
              </w:rPr>
              <w:t>культурного</w:t>
            </w:r>
            <w:proofErr w:type="gramEnd"/>
            <w:r w:rsidRPr="00B93AC2">
              <w:rPr>
                <w:rFonts w:ascii="Arial" w:hAnsi="Arial" w:cs="Arial"/>
                <w:b/>
                <w:bCs/>
                <w:sz w:val="24"/>
              </w:rPr>
              <w:t xml:space="preserve"> наследие»</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15 906,32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21 363,06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27 372,25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19 774,63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19 767,13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19 767,13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123 950,52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13,40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1 029,34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3 397,25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9 330,09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13 756,68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175,37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1 312,60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612,60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612,60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612,60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612,60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3 938,37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14 701,61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16 646,41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17 422,96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19 162,03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19 154,53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19 154,53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106 242,07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«Развитие Библиотечного дела»</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13 080,58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15 516,08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23 885,81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16 321,53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16 314,03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16 314,03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101 432,06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6,60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13,40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835,05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2 640,47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8 930,08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12 405,60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99,00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344,60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344,60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344,6</w:t>
            </w:r>
            <w:r w:rsidRPr="00B93AC2">
              <w:rPr>
                <w:rFonts w:ascii="Arial" w:hAnsi="Arial" w:cs="Arial"/>
                <w:sz w:val="24"/>
              </w:rPr>
              <w:lastRenderedPageBreak/>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344,6</w:t>
            </w:r>
            <w:r w:rsidRPr="00B93AC2">
              <w:rPr>
                <w:rFonts w:ascii="Arial" w:hAnsi="Arial" w:cs="Arial"/>
                <w:sz w:val="24"/>
              </w:rPr>
              <w:lastRenderedPageBreak/>
              <w:t xml:space="preserve">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344,6</w:t>
            </w:r>
            <w:r w:rsidRPr="00B93AC2">
              <w:rPr>
                <w:rFonts w:ascii="Arial" w:hAnsi="Arial" w:cs="Arial"/>
                <w:sz w:val="24"/>
              </w:rPr>
              <w:lastRenderedPageBreak/>
              <w:t xml:space="preserve">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1 822,00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12 146,53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12 524,21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14 604,53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15 976,93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15 969,43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15 969,43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87 191,06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«Развитие музейного дела»</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2 825,74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5 846,98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3 486,44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3 453,10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3 453,10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3 453,10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22 518,46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194,29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756,78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400,01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1 351,08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76,37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968,00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268,00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268,00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268,00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268,00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2 116,37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2 555,08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4 122,20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2 818,43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3 185,10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3 185,10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3 185,10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19 051,01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40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Подпрограмма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«Поддержка искусства и народного творчества»</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22 588,30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25 930,48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31 380,34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23 165,77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23 165,77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23 165,77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149 396,43   </w:t>
            </w:r>
          </w:p>
        </w:tc>
      </w:tr>
      <w:tr w:rsidR="00722BFB" w:rsidRPr="00B93AC2" w:rsidTr="00C02106">
        <w:trPr>
          <w:trHeight w:val="40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40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40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w:t>
            </w:r>
            <w:r w:rsidRPr="00B93AC2">
              <w:rPr>
                <w:rFonts w:ascii="Arial" w:hAnsi="Arial" w:cs="Arial"/>
                <w:sz w:val="24"/>
              </w:rPr>
              <w:lastRenderedPageBreak/>
              <w:t xml:space="preserve">574,88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4 </w:t>
            </w:r>
            <w:r w:rsidRPr="00B93AC2">
              <w:rPr>
                <w:rFonts w:ascii="Arial" w:hAnsi="Arial" w:cs="Arial"/>
                <w:sz w:val="24"/>
              </w:rPr>
              <w:lastRenderedPageBreak/>
              <w:t xml:space="preserve">895,76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3 </w:t>
            </w:r>
            <w:r w:rsidRPr="00B93AC2">
              <w:rPr>
                <w:rFonts w:ascii="Arial" w:hAnsi="Arial" w:cs="Arial"/>
                <w:sz w:val="24"/>
              </w:rPr>
              <w:lastRenderedPageBreak/>
              <w:t xml:space="preserve">230,36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lastRenderedPageBreak/>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9 701,00   </w:t>
            </w:r>
          </w:p>
        </w:tc>
      </w:tr>
      <w:tr w:rsidR="00722BFB" w:rsidRPr="00B93AC2" w:rsidTr="00C02106">
        <w:trPr>
          <w:trHeight w:val="40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3 662,20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3 769,53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9 569,40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3 606,00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3 606,00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3 606,00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27 819,13   </w:t>
            </w:r>
          </w:p>
        </w:tc>
      </w:tr>
      <w:tr w:rsidR="00722BFB" w:rsidRPr="00B93AC2" w:rsidTr="00C02106">
        <w:trPr>
          <w:trHeight w:val="40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17 351,22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17 265,19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18 580,58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19 559,77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19 559,77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19 559,77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111 876,30   </w:t>
            </w:r>
          </w:p>
        </w:tc>
      </w:tr>
      <w:tr w:rsidR="00722BFB" w:rsidRPr="00B93AC2" w:rsidTr="00C02106">
        <w:trPr>
          <w:trHeight w:val="40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4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«Поддержка искусства и народного творчества»</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7 168,98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8 425,38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8 883,68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7 666,13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7 666,13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7 666,13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47 476,43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501,45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1 699,50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1 395,00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3 595,95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1 200,00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1 450,00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1 450,00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1 450,00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1 450,00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1 450,00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8 450,00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5 467,53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5 275,88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6 038,68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6 216,13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6 216,13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6 216,13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35 430,48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4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2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«Сохранение и развитие традиционной народной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15 419,32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17 505,10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22 496,66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15 499,6</w:t>
            </w:r>
            <w:r w:rsidRPr="00B93AC2">
              <w:rPr>
                <w:rFonts w:ascii="Arial" w:hAnsi="Arial" w:cs="Arial"/>
                <w:b/>
                <w:bCs/>
                <w:sz w:val="24"/>
              </w:rPr>
              <w:lastRenderedPageBreak/>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lastRenderedPageBreak/>
              <w:t xml:space="preserve">       15 499,6</w:t>
            </w:r>
            <w:r w:rsidRPr="00B93AC2">
              <w:rPr>
                <w:rFonts w:ascii="Arial" w:hAnsi="Arial" w:cs="Arial"/>
                <w:b/>
                <w:bCs/>
                <w:sz w:val="24"/>
              </w:rPr>
              <w:lastRenderedPageBreak/>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lastRenderedPageBreak/>
              <w:t xml:space="preserve">       15 499,6</w:t>
            </w:r>
            <w:r w:rsidRPr="00B93AC2">
              <w:rPr>
                <w:rFonts w:ascii="Arial" w:hAnsi="Arial" w:cs="Arial"/>
                <w:b/>
                <w:bCs/>
                <w:sz w:val="24"/>
              </w:rPr>
              <w:lastRenderedPageBreak/>
              <w:t xml:space="preserve">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lastRenderedPageBreak/>
              <w:t xml:space="preserve">               101 920,00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1 073,43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3 196,26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1 835,36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6 105,05   </w:t>
            </w:r>
          </w:p>
        </w:tc>
      </w:tr>
      <w:tr w:rsidR="00722BFB" w:rsidRPr="00B93AC2" w:rsidTr="00C02106">
        <w:trPr>
          <w:trHeight w:val="276"/>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2 462,20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2 319,53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8 119,40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2 156,00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2 156,00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2 156,00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19 369,13   </w:t>
            </w:r>
          </w:p>
        </w:tc>
      </w:tr>
      <w:tr w:rsidR="00722BFB" w:rsidRPr="00B93AC2" w:rsidTr="00C02106">
        <w:trPr>
          <w:trHeight w:val="276"/>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000000"/>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11 883,69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11 989,31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12 541,90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13 343,64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13 343,64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13 343,64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76 445,82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«Поддержка творческих инициатив населения, творческих союзов и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«Организация и проведение культурных событий, в том числе на межрегиональном и </w:t>
            </w:r>
            <w:r w:rsidRPr="00B93AC2">
              <w:rPr>
                <w:rFonts w:ascii="Arial" w:hAnsi="Arial" w:cs="Arial"/>
                <w:sz w:val="24"/>
              </w:rPr>
              <w:lastRenderedPageBreak/>
              <w:t>международном уровне»</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lastRenderedPageBreak/>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Подпрограмма 3</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 «Обеспечение условий реализации программы и прочие мероприятия»</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29 129,14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29 801,19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30 760,69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30 110,10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30 110,10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30 110,10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180 021,32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1 014,00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4 737,83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3 227,35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8 979,18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585,00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1 226,00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6 711,00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27 530,14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23 837,36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26 308,34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28 885,10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28 885,10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28 885,10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164 331,14   </w:t>
            </w:r>
          </w:p>
        </w:tc>
      </w:tr>
      <w:tr w:rsidR="00722BFB" w:rsidRPr="00B93AC2" w:rsidTr="00C02106">
        <w:trPr>
          <w:trHeight w:val="33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1</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«Развитие системы непрерывного профессионального образования в области </w:t>
            </w:r>
            <w:r w:rsidRPr="00B93AC2">
              <w:rPr>
                <w:rFonts w:ascii="Arial" w:hAnsi="Arial" w:cs="Arial"/>
                <w:sz w:val="24"/>
              </w:rPr>
              <w:lastRenderedPageBreak/>
              <w:t>культуры»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lastRenderedPageBreak/>
              <w:t xml:space="preserve">Всего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28 393,36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29 801,19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30 760,69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30 110,10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30 110,10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30 110,10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179 285,54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966,90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4 737,83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3 227,35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8 932,08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585,00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1 226,00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1 225,00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6 711,00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26 841,46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23 837,36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26 308,34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28 885,10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28 885,10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28 885,10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163 642,46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«Внедрение информационно-</w:t>
            </w:r>
            <w:proofErr w:type="spellStart"/>
            <w:r w:rsidRPr="00B93AC2">
              <w:rPr>
                <w:rFonts w:ascii="Arial" w:hAnsi="Arial" w:cs="Arial"/>
                <w:sz w:val="24"/>
              </w:rPr>
              <w:t>комуникационных</w:t>
            </w:r>
            <w:proofErr w:type="spellEnd"/>
            <w:r w:rsidRPr="00B93AC2">
              <w:rPr>
                <w:rFonts w:ascii="Arial" w:hAnsi="Arial" w:cs="Arial"/>
                <w:sz w:val="24"/>
              </w:rPr>
              <w:t xml:space="preserve"> технологий </w:t>
            </w:r>
            <w:proofErr w:type="gramStart"/>
            <w:r w:rsidRPr="00B93AC2">
              <w:rPr>
                <w:rFonts w:ascii="Arial" w:hAnsi="Arial" w:cs="Arial"/>
                <w:sz w:val="24"/>
              </w:rPr>
              <w:t>в отросли</w:t>
            </w:r>
            <w:proofErr w:type="gramEnd"/>
            <w:r w:rsidRPr="00B93AC2">
              <w:rPr>
                <w:rFonts w:ascii="Arial" w:hAnsi="Arial" w:cs="Arial"/>
                <w:sz w:val="24"/>
              </w:rPr>
              <w:t xml:space="preserve"> «культура», развитие информационных ресурсов»</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137,50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137,50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137,50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137,50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3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«Развитие инфраструктуры отрасли «культуры»</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598,28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598,28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47,10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47,10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551,18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551,18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Подпрограмма 4</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b/>
                <w:bCs/>
                <w:sz w:val="24"/>
              </w:rPr>
            </w:pPr>
            <w:r w:rsidRPr="00B93AC2">
              <w:rPr>
                <w:rFonts w:ascii="Arial" w:hAnsi="Arial" w:cs="Arial"/>
                <w:b/>
                <w:bCs/>
                <w:sz w:val="24"/>
              </w:rPr>
              <w:t xml:space="preserve"> «Развитие архивного дела в  городе Шарыпово»</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586,40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204,90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1 614,50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578,70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204,90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1 606,80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7,70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7,70   </w:t>
            </w:r>
          </w:p>
        </w:tc>
      </w:tr>
      <w:tr w:rsidR="00722BFB" w:rsidRPr="00B93AC2" w:rsidTr="00C02106">
        <w:trPr>
          <w:trHeight w:val="315"/>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b/>
                <w:bCs/>
                <w:sz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w:t>
            </w:r>
          </w:p>
        </w:tc>
      </w:tr>
      <w:tr w:rsidR="00722BFB" w:rsidRPr="00B93AC2" w:rsidTr="00C02106">
        <w:trPr>
          <w:trHeight w:val="34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«Создание нормативных условий хранения архивных документов, исключающих их хищение и утрату»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276,90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204,90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1 305,00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275,90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204,90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205,80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1 304,00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1,00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1,00   </w:t>
            </w:r>
          </w:p>
        </w:tc>
      </w:tr>
      <w:tr w:rsidR="00722BFB" w:rsidRPr="00B93AC2" w:rsidTr="00C02106">
        <w:trPr>
          <w:trHeight w:val="349"/>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6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Задача 2</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«Формирование современной информационно-технической инфраструктуры архива города»</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Всего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309,50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b/>
                <w:bCs/>
                <w:sz w:val="24"/>
              </w:rPr>
            </w:pPr>
            <w:r w:rsidRPr="00B93AC2">
              <w:rPr>
                <w:rFonts w:ascii="Arial" w:hAnsi="Arial" w:cs="Arial"/>
                <w:b/>
                <w:bCs/>
                <w:sz w:val="24"/>
              </w:rPr>
              <w:t xml:space="preserve">                       309,50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 том числе: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федеральный бюджет</w:t>
            </w:r>
            <w:proofErr w:type="gramStart"/>
            <w:r w:rsidRPr="00B93AC2">
              <w:rPr>
                <w:rFonts w:ascii="Arial" w:hAnsi="Arial" w:cs="Arial"/>
                <w:sz w:val="24"/>
              </w:rPr>
              <w:t xml:space="preserve"> (*)   </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краевой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302,80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302,80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внебюджетные  источники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 xml:space="preserve">городской бюджет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6,70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xml:space="preserve">                            6,70   </w:t>
            </w:r>
          </w:p>
        </w:tc>
      </w:tr>
      <w:tr w:rsidR="00722BFB" w:rsidRPr="00B93AC2" w:rsidTr="00C02106">
        <w:trPr>
          <w:trHeight w:val="360"/>
        </w:trPr>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vMerge/>
            <w:tcBorders>
              <w:top w:val="nil"/>
              <w:left w:val="single" w:sz="4" w:space="0" w:color="auto"/>
              <w:bottom w:val="single" w:sz="4" w:space="0" w:color="auto"/>
              <w:right w:val="single" w:sz="4" w:space="0" w:color="auto"/>
            </w:tcBorders>
            <w:vAlign w:val="center"/>
            <w:hideMark/>
          </w:tcPr>
          <w:p w:rsidR="0033403D" w:rsidRPr="00B93AC2" w:rsidRDefault="0033403D" w:rsidP="0033403D">
            <w:pPr>
              <w:rPr>
                <w:rFonts w:ascii="Arial" w:hAnsi="Arial" w:cs="Arial"/>
                <w:sz w:val="24"/>
              </w:rPr>
            </w:pP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rPr>
                <w:rFonts w:ascii="Arial" w:hAnsi="Arial" w:cs="Arial"/>
                <w:sz w:val="24"/>
              </w:rPr>
            </w:pPr>
            <w:r w:rsidRPr="00B93AC2">
              <w:rPr>
                <w:rFonts w:ascii="Arial" w:hAnsi="Arial" w:cs="Arial"/>
                <w:sz w:val="24"/>
              </w:rPr>
              <w:t>юридические лица</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c>
          <w:tcPr>
            <w:tcW w:w="0" w:type="auto"/>
            <w:tcBorders>
              <w:top w:val="nil"/>
              <w:left w:val="nil"/>
              <w:bottom w:val="single" w:sz="4" w:space="0" w:color="auto"/>
              <w:right w:val="single" w:sz="4" w:space="0" w:color="auto"/>
            </w:tcBorders>
            <w:shd w:val="clear" w:color="auto" w:fill="auto"/>
            <w:vAlign w:val="center"/>
            <w:hideMark/>
          </w:tcPr>
          <w:p w:rsidR="0033403D" w:rsidRPr="00B93AC2" w:rsidRDefault="0033403D" w:rsidP="0033403D">
            <w:pPr>
              <w:jc w:val="center"/>
              <w:rPr>
                <w:rFonts w:ascii="Arial" w:hAnsi="Arial" w:cs="Arial"/>
                <w:sz w:val="24"/>
              </w:rPr>
            </w:pPr>
            <w:r w:rsidRPr="00B93AC2">
              <w:rPr>
                <w:rFonts w:ascii="Arial" w:hAnsi="Arial" w:cs="Arial"/>
                <w:sz w:val="24"/>
              </w:rPr>
              <w:t> </w:t>
            </w:r>
          </w:p>
        </w:tc>
      </w:tr>
    </w:tbl>
    <w:p w:rsidR="009D5EEE" w:rsidRPr="00B93AC2" w:rsidRDefault="009D5EEE" w:rsidP="009D5EEE">
      <w:pPr>
        <w:rPr>
          <w:rFonts w:ascii="Arial" w:eastAsia="Calibri" w:hAnsi="Arial" w:cs="Arial"/>
          <w:sz w:val="24"/>
          <w:lang w:eastAsia="en-US"/>
        </w:rPr>
      </w:pPr>
      <w:r w:rsidRPr="00B93AC2">
        <w:rPr>
          <w:rFonts w:ascii="Arial" w:eastAsia="Calibri" w:hAnsi="Arial" w:cs="Arial"/>
          <w:sz w:val="24"/>
          <w:lang w:eastAsia="en-US"/>
        </w:rPr>
        <w:t>Начальник Отдела культуры</w:t>
      </w:r>
    </w:p>
    <w:p w:rsidR="009D5EEE" w:rsidRDefault="009D5EEE" w:rsidP="009D5EEE">
      <w:pPr>
        <w:rPr>
          <w:rFonts w:ascii="Arial" w:eastAsia="Calibri" w:hAnsi="Arial" w:cs="Arial"/>
          <w:sz w:val="24"/>
          <w:lang w:eastAsia="en-US"/>
        </w:rPr>
      </w:pPr>
      <w:r w:rsidRPr="00B93AC2">
        <w:rPr>
          <w:rFonts w:ascii="Arial" w:eastAsia="Calibri" w:hAnsi="Arial" w:cs="Arial"/>
          <w:sz w:val="24"/>
          <w:lang w:eastAsia="en-US"/>
        </w:rPr>
        <w:t>администрации города Шарыпово</w:t>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00C02106">
        <w:rPr>
          <w:rFonts w:ascii="Arial" w:eastAsia="Calibri" w:hAnsi="Arial" w:cs="Arial"/>
          <w:sz w:val="24"/>
          <w:lang w:eastAsia="en-US"/>
        </w:rPr>
        <w:t xml:space="preserve">                                           </w:t>
      </w:r>
      <w:r w:rsidRPr="00B93AC2">
        <w:rPr>
          <w:rFonts w:ascii="Arial" w:eastAsia="Calibri" w:hAnsi="Arial" w:cs="Arial"/>
          <w:sz w:val="24"/>
          <w:lang w:eastAsia="en-US"/>
        </w:rPr>
        <w:t>М.А. Шереметьева</w:t>
      </w:r>
    </w:p>
    <w:p w:rsidR="00C02106" w:rsidRDefault="00C02106" w:rsidP="009D5EEE">
      <w:pPr>
        <w:rPr>
          <w:rFonts w:ascii="Arial" w:hAnsi="Arial" w:cs="Arial"/>
          <w:sz w:val="24"/>
        </w:rPr>
        <w:sectPr w:rsidR="00C02106" w:rsidSect="002A2AD2">
          <w:pgSz w:w="16838" w:h="11906" w:orient="landscape"/>
          <w:pgMar w:top="992" w:right="709" w:bottom="1134" w:left="992" w:header="709" w:footer="709" w:gutter="0"/>
          <w:cols w:space="708"/>
          <w:docGrid w:linePitch="381"/>
        </w:sectPr>
      </w:pPr>
    </w:p>
    <w:tbl>
      <w:tblPr>
        <w:tblW w:w="15185" w:type="dxa"/>
        <w:tblInd w:w="93" w:type="dxa"/>
        <w:tblLook w:val="04A0" w:firstRow="1" w:lastRow="0" w:firstColumn="1" w:lastColumn="0" w:noHBand="0" w:noVBand="1"/>
      </w:tblPr>
      <w:tblGrid>
        <w:gridCol w:w="3417"/>
        <w:gridCol w:w="3119"/>
        <w:gridCol w:w="2528"/>
        <w:gridCol w:w="1017"/>
        <w:gridCol w:w="1017"/>
        <w:gridCol w:w="1017"/>
        <w:gridCol w:w="1033"/>
        <w:gridCol w:w="1017"/>
        <w:gridCol w:w="1020"/>
      </w:tblGrid>
      <w:tr w:rsidR="002F5DF4" w:rsidRPr="00B93AC2" w:rsidTr="00C02106">
        <w:trPr>
          <w:trHeight w:val="285"/>
        </w:trPr>
        <w:tc>
          <w:tcPr>
            <w:tcW w:w="3417" w:type="dxa"/>
            <w:tcBorders>
              <w:top w:val="nil"/>
              <w:left w:val="nil"/>
              <w:bottom w:val="nil"/>
              <w:right w:val="nil"/>
            </w:tcBorders>
            <w:shd w:val="clear" w:color="auto" w:fill="auto"/>
            <w:noWrap/>
            <w:vAlign w:val="bottom"/>
            <w:hideMark/>
          </w:tcPr>
          <w:p w:rsidR="002F5DF4" w:rsidRPr="00B93AC2" w:rsidRDefault="002F5DF4" w:rsidP="002F5DF4">
            <w:pPr>
              <w:jc w:val="center"/>
              <w:rPr>
                <w:rFonts w:ascii="Arial" w:hAnsi="Arial" w:cs="Arial"/>
                <w:sz w:val="24"/>
              </w:rPr>
            </w:pPr>
          </w:p>
        </w:tc>
        <w:tc>
          <w:tcPr>
            <w:tcW w:w="3119" w:type="dxa"/>
            <w:tcBorders>
              <w:top w:val="nil"/>
              <w:left w:val="nil"/>
              <w:bottom w:val="nil"/>
              <w:right w:val="nil"/>
            </w:tcBorders>
            <w:shd w:val="clear" w:color="auto" w:fill="auto"/>
            <w:noWrap/>
            <w:vAlign w:val="bottom"/>
            <w:hideMark/>
          </w:tcPr>
          <w:p w:rsidR="002F5DF4" w:rsidRPr="00B93AC2" w:rsidRDefault="002F5DF4" w:rsidP="002F5DF4">
            <w:pPr>
              <w:rPr>
                <w:rFonts w:ascii="Arial" w:hAnsi="Arial" w:cs="Arial"/>
                <w:sz w:val="24"/>
              </w:rPr>
            </w:pPr>
          </w:p>
        </w:tc>
        <w:tc>
          <w:tcPr>
            <w:tcW w:w="2528" w:type="dxa"/>
            <w:tcBorders>
              <w:top w:val="nil"/>
              <w:left w:val="nil"/>
              <w:bottom w:val="nil"/>
              <w:right w:val="nil"/>
            </w:tcBorders>
            <w:shd w:val="clear" w:color="auto" w:fill="auto"/>
            <w:noWrap/>
            <w:vAlign w:val="bottom"/>
            <w:hideMark/>
          </w:tcPr>
          <w:p w:rsidR="002F5DF4" w:rsidRPr="00B93AC2" w:rsidRDefault="002F5DF4" w:rsidP="002F5DF4">
            <w:pPr>
              <w:rPr>
                <w:rFonts w:ascii="Arial" w:hAnsi="Arial" w:cs="Arial"/>
                <w:sz w:val="24"/>
              </w:rPr>
            </w:pPr>
          </w:p>
        </w:tc>
        <w:tc>
          <w:tcPr>
            <w:tcW w:w="6121" w:type="dxa"/>
            <w:gridSpan w:val="6"/>
            <w:tcBorders>
              <w:top w:val="nil"/>
              <w:left w:val="nil"/>
              <w:bottom w:val="nil"/>
              <w:right w:val="nil"/>
            </w:tcBorders>
            <w:shd w:val="clear" w:color="auto" w:fill="auto"/>
            <w:noWrap/>
            <w:vAlign w:val="bottom"/>
            <w:hideMark/>
          </w:tcPr>
          <w:p w:rsidR="00C02106" w:rsidRDefault="002F5DF4" w:rsidP="00C02106">
            <w:pPr>
              <w:jc w:val="right"/>
              <w:rPr>
                <w:rFonts w:ascii="Arial" w:hAnsi="Arial" w:cs="Arial"/>
                <w:sz w:val="24"/>
              </w:rPr>
            </w:pPr>
            <w:r w:rsidRPr="00B93AC2">
              <w:rPr>
                <w:rFonts w:ascii="Arial" w:hAnsi="Arial" w:cs="Arial"/>
                <w:sz w:val="24"/>
              </w:rPr>
              <w:t xml:space="preserve">Приложение № 7 </w:t>
            </w:r>
          </w:p>
          <w:p w:rsidR="00C02106" w:rsidRDefault="002F5DF4" w:rsidP="00C02106">
            <w:pPr>
              <w:jc w:val="right"/>
              <w:rPr>
                <w:rFonts w:ascii="Arial" w:hAnsi="Arial" w:cs="Arial"/>
                <w:sz w:val="24"/>
              </w:rPr>
            </w:pPr>
            <w:r w:rsidRPr="00B93AC2">
              <w:rPr>
                <w:rFonts w:ascii="Arial" w:hAnsi="Arial" w:cs="Arial"/>
                <w:sz w:val="24"/>
              </w:rPr>
              <w:t xml:space="preserve">к муниципальной программе "Развитие культуры", </w:t>
            </w:r>
            <w:r w:rsidR="002A2AD2" w:rsidRPr="00B93AC2">
              <w:rPr>
                <w:rFonts w:ascii="Arial" w:hAnsi="Arial" w:cs="Arial"/>
                <w:sz w:val="24"/>
              </w:rPr>
              <w:t xml:space="preserve"> утвержденной постановлением </w:t>
            </w:r>
          </w:p>
          <w:p w:rsidR="00C02106" w:rsidRDefault="002A2AD2" w:rsidP="00C02106">
            <w:pPr>
              <w:jc w:val="right"/>
              <w:rPr>
                <w:rFonts w:ascii="Arial" w:hAnsi="Arial" w:cs="Arial"/>
                <w:sz w:val="24"/>
              </w:rPr>
            </w:pPr>
            <w:r w:rsidRPr="00B93AC2">
              <w:rPr>
                <w:rFonts w:ascii="Arial" w:hAnsi="Arial" w:cs="Arial"/>
                <w:sz w:val="24"/>
              </w:rPr>
              <w:t>Администрации города Шарыпово</w:t>
            </w:r>
            <w:r w:rsidR="00C02106" w:rsidRPr="00B93AC2">
              <w:rPr>
                <w:rFonts w:ascii="Arial" w:hAnsi="Arial" w:cs="Arial"/>
                <w:sz w:val="24"/>
              </w:rPr>
              <w:t xml:space="preserve"> </w:t>
            </w:r>
          </w:p>
          <w:p w:rsidR="002F5DF4" w:rsidRPr="00B93AC2" w:rsidRDefault="00C02106" w:rsidP="00C02106">
            <w:pPr>
              <w:jc w:val="right"/>
              <w:rPr>
                <w:rFonts w:ascii="Arial" w:hAnsi="Arial" w:cs="Arial"/>
                <w:sz w:val="24"/>
              </w:rPr>
            </w:pPr>
            <w:r w:rsidRPr="00B93AC2">
              <w:rPr>
                <w:rFonts w:ascii="Arial" w:hAnsi="Arial" w:cs="Arial"/>
                <w:sz w:val="24"/>
              </w:rPr>
              <w:t>от 13.10.2016  г. № 190</w:t>
            </w:r>
          </w:p>
        </w:tc>
      </w:tr>
      <w:tr w:rsidR="002F5DF4" w:rsidRPr="00B93AC2" w:rsidTr="00C02106">
        <w:trPr>
          <w:trHeight w:val="190"/>
        </w:trPr>
        <w:tc>
          <w:tcPr>
            <w:tcW w:w="15185" w:type="dxa"/>
            <w:gridSpan w:val="9"/>
            <w:tcBorders>
              <w:top w:val="nil"/>
              <w:left w:val="nil"/>
              <w:bottom w:val="nil"/>
              <w:right w:val="nil"/>
            </w:tcBorders>
            <w:shd w:val="clear" w:color="auto" w:fill="auto"/>
            <w:noWrap/>
            <w:hideMark/>
          </w:tcPr>
          <w:p w:rsidR="002F5DF4" w:rsidRPr="00B93AC2" w:rsidRDefault="002F5DF4" w:rsidP="002F5DF4">
            <w:pPr>
              <w:jc w:val="center"/>
              <w:rPr>
                <w:rFonts w:ascii="Arial" w:hAnsi="Arial" w:cs="Arial"/>
                <w:b/>
                <w:bCs/>
                <w:sz w:val="24"/>
              </w:rPr>
            </w:pPr>
            <w:r w:rsidRPr="00B93AC2">
              <w:rPr>
                <w:rFonts w:ascii="Arial" w:hAnsi="Arial" w:cs="Arial"/>
                <w:b/>
                <w:bCs/>
                <w:sz w:val="24"/>
              </w:rPr>
              <w:t xml:space="preserve">Прогноз </w:t>
            </w:r>
          </w:p>
        </w:tc>
      </w:tr>
      <w:tr w:rsidR="002F5DF4" w:rsidRPr="00B93AC2" w:rsidTr="00C02106">
        <w:trPr>
          <w:trHeight w:val="285"/>
        </w:trPr>
        <w:tc>
          <w:tcPr>
            <w:tcW w:w="15185" w:type="dxa"/>
            <w:gridSpan w:val="9"/>
            <w:tcBorders>
              <w:top w:val="nil"/>
              <w:left w:val="nil"/>
              <w:bottom w:val="nil"/>
              <w:right w:val="nil"/>
            </w:tcBorders>
            <w:shd w:val="clear" w:color="auto" w:fill="auto"/>
            <w:noWrap/>
            <w:hideMark/>
          </w:tcPr>
          <w:p w:rsidR="002F5DF4" w:rsidRPr="00B93AC2" w:rsidRDefault="002F5DF4" w:rsidP="002F5DF4">
            <w:pPr>
              <w:jc w:val="center"/>
              <w:rPr>
                <w:rFonts w:ascii="Arial" w:hAnsi="Arial" w:cs="Arial"/>
                <w:b/>
                <w:bCs/>
                <w:sz w:val="24"/>
              </w:rPr>
            </w:pPr>
            <w:r w:rsidRPr="00B93AC2">
              <w:rPr>
                <w:rFonts w:ascii="Arial" w:hAnsi="Arial" w:cs="Arial"/>
                <w:b/>
                <w:bCs/>
                <w:sz w:val="24"/>
              </w:rPr>
              <w:t>сводных показателей муниципальных заданий</w:t>
            </w:r>
          </w:p>
        </w:tc>
      </w:tr>
      <w:tr w:rsidR="002F5DF4" w:rsidRPr="00B93AC2" w:rsidTr="00C02106">
        <w:trPr>
          <w:trHeight w:val="255"/>
        </w:trPr>
        <w:tc>
          <w:tcPr>
            <w:tcW w:w="3417" w:type="dxa"/>
            <w:tcBorders>
              <w:top w:val="nil"/>
              <w:left w:val="nil"/>
              <w:bottom w:val="nil"/>
              <w:right w:val="nil"/>
            </w:tcBorders>
            <w:shd w:val="clear" w:color="auto" w:fill="auto"/>
            <w:noWrap/>
            <w:vAlign w:val="bottom"/>
            <w:hideMark/>
          </w:tcPr>
          <w:p w:rsidR="002F5DF4" w:rsidRPr="00B93AC2" w:rsidRDefault="002F5DF4" w:rsidP="002F5DF4">
            <w:pPr>
              <w:jc w:val="center"/>
              <w:rPr>
                <w:rFonts w:ascii="Arial" w:hAnsi="Arial" w:cs="Arial"/>
                <w:sz w:val="24"/>
              </w:rPr>
            </w:pPr>
          </w:p>
        </w:tc>
        <w:tc>
          <w:tcPr>
            <w:tcW w:w="3119" w:type="dxa"/>
            <w:tcBorders>
              <w:top w:val="nil"/>
              <w:left w:val="nil"/>
              <w:bottom w:val="nil"/>
              <w:right w:val="nil"/>
            </w:tcBorders>
            <w:shd w:val="clear" w:color="auto" w:fill="auto"/>
            <w:noWrap/>
            <w:vAlign w:val="bottom"/>
            <w:hideMark/>
          </w:tcPr>
          <w:p w:rsidR="002F5DF4" w:rsidRPr="00B93AC2" w:rsidRDefault="002F5DF4" w:rsidP="002F5DF4">
            <w:pPr>
              <w:rPr>
                <w:rFonts w:ascii="Arial" w:hAnsi="Arial" w:cs="Arial"/>
                <w:sz w:val="24"/>
              </w:rPr>
            </w:pPr>
          </w:p>
        </w:tc>
        <w:tc>
          <w:tcPr>
            <w:tcW w:w="2528" w:type="dxa"/>
            <w:tcBorders>
              <w:top w:val="nil"/>
              <w:left w:val="nil"/>
              <w:bottom w:val="nil"/>
              <w:right w:val="nil"/>
            </w:tcBorders>
            <w:shd w:val="clear" w:color="auto" w:fill="auto"/>
            <w:noWrap/>
            <w:vAlign w:val="bottom"/>
            <w:hideMark/>
          </w:tcPr>
          <w:p w:rsidR="002F5DF4" w:rsidRPr="00B93AC2" w:rsidRDefault="002F5DF4" w:rsidP="002F5DF4">
            <w:pPr>
              <w:rPr>
                <w:rFonts w:ascii="Arial" w:hAnsi="Arial" w:cs="Arial"/>
                <w:sz w:val="24"/>
              </w:rPr>
            </w:pPr>
          </w:p>
        </w:tc>
        <w:tc>
          <w:tcPr>
            <w:tcW w:w="1017" w:type="dxa"/>
            <w:tcBorders>
              <w:top w:val="nil"/>
              <w:left w:val="nil"/>
              <w:bottom w:val="nil"/>
              <w:right w:val="nil"/>
            </w:tcBorders>
            <w:shd w:val="clear" w:color="auto" w:fill="auto"/>
            <w:noWrap/>
            <w:vAlign w:val="bottom"/>
            <w:hideMark/>
          </w:tcPr>
          <w:p w:rsidR="002F5DF4" w:rsidRPr="00B93AC2" w:rsidRDefault="002F5DF4" w:rsidP="002F5DF4">
            <w:pPr>
              <w:rPr>
                <w:rFonts w:ascii="Arial" w:hAnsi="Arial" w:cs="Arial"/>
                <w:sz w:val="24"/>
              </w:rPr>
            </w:pPr>
          </w:p>
        </w:tc>
        <w:tc>
          <w:tcPr>
            <w:tcW w:w="1017" w:type="dxa"/>
            <w:tcBorders>
              <w:top w:val="nil"/>
              <w:left w:val="nil"/>
              <w:bottom w:val="nil"/>
              <w:right w:val="nil"/>
            </w:tcBorders>
            <w:shd w:val="clear" w:color="auto" w:fill="auto"/>
            <w:noWrap/>
            <w:vAlign w:val="bottom"/>
            <w:hideMark/>
          </w:tcPr>
          <w:p w:rsidR="002F5DF4" w:rsidRPr="00B93AC2" w:rsidRDefault="002F5DF4" w:rsidP="002F5DF4">
            <w:pPr>
              <w:rPr>
                <w:rFonts w:ascii="Arial" w:hAnsi="Arial" w:cs="Arial"/>
                <w:sz w:val="24"/>
              </w:rPr>
            </w:pPr>
          </w:p>
        </w:tc>
        <w:tc>
          <w:tcPr>
            <w:tcW w:w="1017" w:type="dxa"/>
            <w:tcBorders>
              <w:top w:val="nil"/>
              <w:left w:val="nil"/>
              <w:bottom w:val="nil"/>
              <w:right w:val="nil"/>
            </w:tcBorders>
            <w:shd w:val="clear" w:color="auto" w:fill="auto"/>
            <w:noWrap/>
            <w:vAlign w:val="bottom"/>
            <w:hideMark/>
          </w:tcPr>
          <w:p w:rsidR="002F5DF4" w:rsidRPr="00B93AC2" w:rsidRDefault="002F5DF4" w:rsidP="002F5DF4">
            <w:pPr>
              <w:jc w:val="center"/>
              <w:rPr>
                <w:rFonts w:ascii="Arial" w:hAnsi="Arial" w:cs="Arial"/>
                <w:sz w:val="24"/>
              </w:rPr>
            </w:pPr>
          </w:p>
        </w:tc>
        <w:tc>
          <w:tcPr>
            <w:tcW w:w="1033" w:type="dxa"/>
            <w:tcBorders>
              <w:top w:val="nil"/>
              <w:left w:val="nil"/>
              <w:bottom w:val="nil"/>
              <w:right w:val="nil"/>
            </w:tcBorders>
            <w:shd w:val="clear" w:color="auto" w:fill="auto"/>
            <w:noWrap/>
            <w:vAlign w:val="bottom"/>
            <w:hideMark/>
          </w:tcPr>
          <w:p w:rsidR="002F5DF4" w:rsidRPr="00B93AC2" w:rsidRDefault="002F5DF4" w:rsidP="002F5DF4">
            <w:pPr>
              <w:jc w:val="center"/>
              <w:rPr>
                <w:rFonts w:ascii="Arial" w:hAnsi="Arial" w:cs="Arial"/>
                <w:sz w:val="24"/>
              </w:rPr>
            </w:pPr>
          </w:p>
        </w:tc>
        <w:tc>
          <w:tcPr>
            <w:tcW w:w="1017" w:type="dxa"/>
            <w:tcBorders>
              <w:top w:val="nil"/>
              <w:left w:val="nil"/>
              <w:bottom w:val="nil"/>
              <w:right w:val="nil"/>
            </w:tcBorders>
            <w:shd w:val="clear" w:color="auto" w:fill="auto"/>
            <w:noWrap/>
            <w:vAlign w:val="bottom"/>
            <w:hideMark/>
          </w:tcPr>
          <w:p w:rsidR="002F5DF4" w:rsidRPr="00B93AC2" w:rsidRDefault="002F5DF4" w:rsidP="002F5DF4">
            <w:pPr>
              <w:jc w:val="center"/>
              <w:rPr>
                <w:rFonts w:ascii="Arial" w:hAnsi="Arial" w:cs="Arial"/>
                <w:sz w:val="24"/>
              </w:rPr>
            </w:pPr>
          </w:p>
        </w:tc>
        <w:tc>
          <w:tcPr>
            <w:tcW w:w="1020" w:type="dxa"/>
            <w:tcBorders>
              <w:top w:val="nil"/>
              <w:left w:val="nil"/>
              <w:bottom w:val="nil"/>
              <w:right w:val="nil"/>
            </w:tcBorders>
            <w:shd w:val="clear" w:color="auto" w:fill="auto"/>
            <w:noWrap/>
            <w:vAlign w:val="bottom"/>
            <w:hideMark/>
          </w:tcPr>
          <w:p w:rsidR="002F5DF4" w:rsidRPr="00B93AC2" w:rsidRDefault="002F5DF4" w:rsidP="002F5DF4">
            <w:pPr>
              <w:jc w:val="center"/>
              <w:rPr>
                <w:rFonts w:ascii="Arial" w:hAnsi="Arial" w:cs="Arial"/>
                <w:sz w:val="24"/>
              </w:rPr>
            </w:pPr>
          </w:p>
        </w:tc>
      </w:tr>
      <w:tr w:rsidR="002F5DF4" w:rsidRPr="00B93AC2" w:rsidTr="00C02106">
        <w:trPr>
          <w:trHeight w:val="127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Наименование муниципальной услуги (работы)</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Содержание муниципальной услуги (работы)</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Наименование и значение показателя объема муниципальной услуги (работы)</w:t>
            </w:r>
          </w:p>
        </w:tc>
        <w:tc>
          <w:tcPr>
            <w:tcW w:w="6121" w:type="dxa"/>
            <w:gridSpan w:val="6"/>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Значение показателя объема услуги (работы) по годам реализации программы</w:t>
            </w:r>
          </w:p>
        </w:tc>
      </w:tr>
      <w:tr w:rsidR="002F5DF4" w:rsidRPr="00B93AC2" w:rsidTr="00C02106">
        <w:trPr>
          <w:trHeight w:val="349"/>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2F5DF4" w:rsidRPr="00B93AC2" w:rsidRDefault="002F5DF4" w:rsidP="002F5DF4">
            <w:pPr>
              <w:rPr>
                <w:rFonts w:ascii="Arial" w:hAnsi="Arial" w:cs="Arial"/>
                <w:sz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F5DF4" w:rsidRPr="00B93AC2" w:rsidRDefault="002F5DF4" w:rsidP="002F5DF4">
            <w:pPr>
              <w:rPr>
                <w:rFonts w:ascii="Arial" w:hAnsi="Arial" w:cs="Arial"/>
                <w:sz w:val="24"/>
              </w:rPr>
            </w:pPr>
          </w:p>
        </w:tc>
        <w:tc>
          <w:tcPr>
            <w:tcW w:w="2528" w:type="dxa"/>
            <w:vMerge/>
            <w:tcBorders>
              <w:top w:val="single" w:sz="4" w:space="0" w:color="auto"/>
              <w:left w:val="single" w:sz="4" w:space="0" w:color="auto"/>
              <w:bottom w:val="single" w:sz="4" w:space="0" w:color="auto"/>
              <w:right w:val="single" w:sz="4" w:space="0" w:color="auto"/>
            </w:tcBorders>
            <w:vAlign w:val="center"/>
            <w:hideMark/>
          </w:tcPr>
          <w:p w:rsidR="002F5DF4" w:rsidRPr="00B93AC2" w:rsidRDefault="002F5DF4" w:rsidP="002F5DF4">
            <w:pPr>
              <w:rPr>
                <w:rFonts w:ascii="Arial" w:hAnsi="Arial" w:cs="Arial"/>
                <w:sz w:val="24"/>
              </w:rPr>
            </w:pP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2014 год</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2015 год</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2016 год</w:t>
            </w:r>
          </w:p>
        </w:tc>
        <w:tc>
          <w:tcPr>
            <w:tcW w:w="1033"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2017 год</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2018 год</w:t>
            </w:r>
          </w:p>
        </w:tc>
        <w:tc>
          <w:tcPr>
            <w:tcW w:w="1020"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2019 год</w:t>
            </w:r>
          </w:p>
        </w:tc>
      </w:tr>
      <w:tr w:rsidR="002F5DF4" w:rsidRPr="00B93AC2" w:rsidTr="00C02106">
        <w:trPr>
          <w:trHeight w:val="244"/>
        </w:trPr>
        <w:tc>
          <w:tcPr>
            <w:tcW w:w="3417" w:type="dxa"/>
            <w:tcBorders>
              <w:top w:val="nil"/>
              <w:left w:val="single" w:sz="4" w:space="0" w:color="auto"/>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1</w:t>
            </w:r>
          </w:p>
        </w:tc>
        <w:tc>
          <w:tcPr>
            <w:tcW w:w="3119"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w:t>
            </w:r>
          </w:p>
        </w:tc>
        <w:tc>
          <w:tcPr>
            <w:tcW w:w="2528"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3</w:t>
            </w:r>
          </w:p>
        </w:tc>
        <w:tc>
          <w:tcPr>
            <w:tcW w:w="1017"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4</w:t>
            </w:r>
          </w:p>
        </w:tc>
        <w:tc>
          <w:tcPr>
            <w:tcW w:w="1017"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5</w:t>
            </w:r>
          </w:p>
        </w:tc>
        <w:tc>
          <w:tcPr>
            <w:tcW w:w="1017"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6</w:t>
            </w:r>
          </w:p>
        </w:tc>
        <w:tc>
          <w:tcPr>
            <w:tcW w:w="1033"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7</w:t>
            </w:r>
          </w:p>
        </w:tc>
        <w:tc>
          <w:tcPr>
            <w:tcW w:w="1017"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8</w:t>
            </w:r>
          </w:p>
        </w:tc>
        <w:tc>
          <w:tcPr>
            <w:tcW w:w="1020" w:type="dxa"/>
            <w:tcBorders>
              <w:top w:val="nil"/>
              <w:left w:val="nil"/>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9</w:t>
            </w:r>
          </w:p>
        </w:tc>
      </w:tr>
      <w:tr w:rsidR="002F5DF4" w:rsidRPr="00B93AC2" w:rsidTr="00C02106">
        <w:trPr>
          <w:trHeight w:val="1107"/>
        </w:trPr>
        <w:tc>
          <w:tcPr>
            <w:tcW w:w="3417" w:type="dxa"/>
            <w:tcBorders>
              <w:top w:val="single" w:sz="8" w:space="0" w:color="auto"/>
              <w:left w:val="single" w:sz="8" w:space="0" w:color="auto"/>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Библиотечное, библиографическое и информационное обслуживание пользователей библиотеки                             </w:t>
            </w:r>
            <w:r w:rsidRPr="00B93AC2">
              <w:rPr>
                <w:rFonts w:ascii="Arial" w:hAnsi="Arial" w:cs="Arial"/>
                <w:b/>
                <w:bCs/>
                <w:sz w:val="24"/>
              </w:rPr>
              <w:t>услуга</w:t>
            </w:r>
            <w:r w:rsidRPr="00B93AC2">
              <w:rPr>
                <w:rFonts w:ascii="Arial" w:hAnsi="Arial" w:cs="Arial"/>
                <w:sz w:val="24"/>
              </w:rPr>
              <w:t xml:space="preserve"> 07011000000000001001103</w:t>
            </w:r>
          </w:p>
        </w:tc>
        <w:tc>
          <w:tcPr>
            <w:tcW w:w="3119" w:type="dxa"/>
            <w:tcBorders>
              <w:top w:val="single" w:sz="8"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Предоставление во временное</w:t>
            </w:r>
            <w:r w:rsidRPr="00B93AC2">
              <w:rPr>
                <w:rFonts w:ascii="Arial" w:hAnsi="Arial" w:cs="Arial"/>
                <w:sz w:val="24"/>
              </w:rPr>
              <w:br/>
              <w:t>пользование документов из</w:t>
            </w:r>
            <w:r w:rsidRPr="00B93AC2">
              <w:rPr>
                <w:rFonts w:ascii="Arial" w:hAnsi="Arial" w:cs="Arial"/>
                <w:sz w:val="24"/>
              </w:rPr>
              <w:br/>
              <w:t>фонда библиотеки,</w:t>
            </w:r>
            <w:r w:rsidRPr="00B93AC2">
              <w:rPr>
                <w:rFonts w:ascii="Arial" w:hAnsi="Arial" w:cs="Arial"/>
                <w:sz w:val="24"/>
              </w:rPr>
              <w:br/>
              <w:t>предоставление информации о</w:t>
            </w:r>
            <w:r w:rsidRPr="00B93AC2">
              <w:rPr>
                <w:rFonts w:ascii="Arial" w:hAnsi="Arial" w:cs="Arial"/>
                <w:sz w:val="24"/>
              </w:rPr>
              <w:br/>
              <w:t>составе библиотечного фонда,</w:t>
            </w:r>
            <w:r w:rsidRPr="00B93AC2">
              <w:rPr>
                <w:rFonts w:ascii="Arial" w:hAnsi="Arial" w:cs="Arial"/>
                <w:sz w:val="24"/>
              </w:rPr>
              <w:br/>
              <w:t xml:space="preserve">оказание консультативной помощи </w:t>
            </w:r>
          </w:p>
        </w:tc>
        <w:tc>
          <w:tcPr>
            <w:tcW w:w="2528" w:type="dxa"/>
            <w:tcBorders>
              <w:top w:val="single" w:sz="8"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посещений (единиц)</w:t>
            </w:r>
          </w:p>
        </w:tc>
        <w:tc>
          <w:tcPr>
            <w:tcW w:w="1017" w:type="dxa"/>
            <w:tcBorders>
              <w:top w:val="single" w:sz="8"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143800</w:t>
            </w:r>
          </w:p>
        </w:tc>
        <w:tc>
          <w:tcPr>
            <w:tcW w:w="1017" w:type="dxa"/>
            <w:tcBorders>
              <w:top w:val="single" w:sz="8"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144150</w:t>
            </w:r>
          </w:p>
        </w:tc>
        <w:tc>
          <w:tcPr>
            <w:tcW w:w="1017" w:type="dxa"/>
            <w:tcBorders>
              <w:top w:val="single" w:sz="8"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144450</w:t>
            </w:r>
          </w:p>
        </w:tc>
        <w:tc>
          <w:tcPr>
            <w:tcW w:w="1033" w:type="dxa"/>
            <w:tcBorders>
              <w:top w:val="single" w:sz="8"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144850</w:t>
            </w:r>
          </w:p>
        </w:tc>
        <w:tc>
          <w:tcPr>
            <w:tcW w:w="1017" w:type="dxa"/>
            <w:tcBorders>
              <w:top w:val="single" w:sz="8"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144950</w:t>
            </w:r>
          </w:p>
        </w:tc>
        <w:tc>
          <w:tcPr>
            <w:tcW w:w="1020" w:type="dxa"/>
            <w:tcBorders>
              <w:top w:val="single" w:sz="8" w:space="0" w:color="auto"/>
              <w:left w:val="nil"/>
              <w:bottom w:val="single" w:sz="4" w:space="0" w:color="auto"/>
              <w:right w:val="single" w:sz="8"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145000</w:t>
            </w:r>
          </w:p>
        </w:tc>
      </w:tr>
      <w:tr w:rsidR="002F5DF4" w:rsidRPr="00B93AC2" w:rsidTr="00C02106">
        <w:trPr>
          <w:trHeight w:val="693"/>
        </w:trPr>
        <w:tc>
          <w:tcPr>
            <w:tcW w:w="3417"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nil"/>
              <w:left w:val="nil"/>
              <w:bottom w:val="single" w:sz="8"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nil"/>
              <w:left w:val="nil"/>
              <w:bottom w:val="single" w:sz="8"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nil"/>
              <w:left w:val="nil"/>
              <w:bottom w:val="single" w:sz="8"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nil"/>
              <w:left w:val="nil"/>
              <w:bottom w:val="single" w:sz="8"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nil"/>
              <w:left w:val="nil"/>
              <w:bottom w:val="single" w:sz="8"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16 207,6</w:t>
            </w:r>
          </w:p>
        </w:tc>
        <w:tc>
          <w:tcPr>
            <w:tcW w:w="1033" w:type="dxa"/>
            <w:tcBorders>
              <w:top w:val="nil"/>
              <w:left w:val="nil"/>
              <w:bottom w:val="single" w:sz="8"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15 844,1</w:t>
            </w:r>
          </w:p>
        </w:tc>
        <w:tc>
          <w:tcPr>
            <w:tcW w:w="1017" w:type="dxa"/>
            <w:tcBorders>
              <w:top w:val="nil"/>
              <w:left w:val="nil"/>
              <w:bottom w:val="single" w:sz="8"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15 844,1</w:t>
            </w:r>
          </w:p>
        </w:tc>
        <w:tc>
          <w:tcPr>
            <w:tcW w:w="1020" w:type="dxa"/>
            <w:tcBorders>
              <w:top w:val="nil"/>
              <w:left w:val="nil"/>
              <w:bottom w:val="single" w:sz="8" w:space="0" w:color="auto"/>
              <w:right w:val="single" w:sz="8"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15 844,1</w:t>
            </w:r>
          </w:p>
        </w:tc>
      </w:tr>
      <w:tr w:rsidR="002F5DF4" w:rsidRPr="00B93AC2" w:rsidTr="00C02106">
        <w:trPr>
          <w:trHeight w:val="977"/>
        </w:trPr>
        <w:tc>
          <w:tcPr>
            <w:tcW w:w="3417" w:type="dxa"/>
            <w:tcBorders>
              <w:top w:val="nil"/>
              <w:left w:val="single" w:sz="8" w:space="0" w:color="auto"/>
              <w:bottom w:val="nil"/>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 xml:space="preserve">Библиографическая обработка документов и создание каталогов                                         </w:t>
            </w:r>
            <w:r w:rsidRPr="00B93AC2">
              <w:rPr>
                <w:rFonts w:ascii="Arial" w:hAnsi="Arial" w:cs="Arial"/>
                <w:b/>
                <w:bCs/>
                <w:sz w:val="24"/>
              </w:rPr>
              <w:t>работа</w:t>
            </w:r>
            <w:r w:rsidRPr="00B93AC2">
              <w:rPr>
                <w:rFonts w:ascii="Arial" w:hAnsi="Arial" w:cs="Arial"/>
                <w:sz w:val="24"/>
              </w:rPr>
              <w:t xml:space="preserve"> 07014100000000000007102</w:t>
            </w:r>
          </w:p>
        </w:tc>
        <w:tc>
          <w:tcPr>
            <w:tcW w:w="3119"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Комплектование фондов, организация и управление фондами (учет, размещение,</w:t>
            </w:r>
            <w:r w:rsidR="00163689" w:rsidRPr="00B93AC2">
              <w:rPr>
                <w:rFonts w:ascii="Arial" w:hAnsi="Arial" w:cs="Arial"/>
                <w:sz w:val="24"/>
              </w:rPr>
              <w:t xml:space="preserve"> </w:t>
            </w:r>
            <w:r w:rsidRPr="00B93AC2">
              <w:rPr>
                <w:rFonts w:ascii="Arial" w:hAnsi="Arial" w:cs="Arial"/>
                <w:sz w:val="24"/>
              </w:rPr>
              <w:t>хранение) оцифровка документов, проведение мероприятий по сохранности и безопасности фондов</w:t>
            </w:r>
          </w:p>
        </w:tc>
        <w:tc>
          <w:tcPr>
            <w:tcW w:w="2528"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документов (единица)</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11000</w:t>
            </w:r>
          </w:p>
        </w:tc>
        <w:tc>
          <w:tcPr>
            <w:tcW w:w="1033"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11000</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11000</w:t>
            </w:r>
          </w:p>
        </w:tc>
        <w:tc>
          <w:tcPr>
            <w:tcW w:w="1020" w:type="dxa"/>
            <w:tcBorders>
              <w:top w:val="nil"/>
              <w:left w:val="nil"/>
              <w:bottom w:val="single" w:sz="4" w:space="0" w:color="auto"/>
              <w:right w:val="single" w:sz="8"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11000</w:t>
            </w:r>
          </w:p>
        </w:tc>
      </w:tr>
      <w:tr w:rsidR="002F5DF4" w:rsidRPr="00B93AC2" w:rsidTr="00C02106">
        <w:trPr>
          <w:trHeight w:val="702"/>
        </w:trPr>
        <w:tc>
          <w:tcPr>
            <w:tcW w:w="341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33"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369,30</w:t>
            </w:r>
          </w:p>
        </w:tc>
        <w:tc>
          <w:tcPr>
            <w:tcW w:w="1017" w:type="dxa"/>
            <w:tcBorders>
              <w:top w:val="nil"/>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132,78</w:t>
            </w:r>
          </w:p>
        </w:tc>
        <w:tc>
          <w:tcPr>
            <w:tcW w:w="1020" w:type="dxa"/>
            <w:tcBorders>
              <w:top w:val="nil"/>
              <w:left w:val="nil"/>
              <w:bottom w:val="single" w:sz="4" w:space="0" w:color="auto"/>
              <w:right w:val="single" w:sz="8"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132,78</w:t>
            </w:r>
          </w:p>
        </w:tc>
      </w:tr>
      <w:tr w:rsidR="002F5DF4" w:rsidRPr="00B93AC2" w:rsidTr="00C02106">
        <w:trPr>
          <w:trHeight w:val="54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Публичный показ музейных предметов, музейных коллекций - </w:t>
            </w:r>
            <w:r w:rsidRPr="00B93AC2">
              <w:rPr>
                <w:rFonts w:ascii="Arial" w:hAnsi="Arial" w:cs="Arial"/>
                <w:b/>
                <w:bCs/>
                <w:sz w:val="24"/>
              </w:rPr>
              <w:t xml:space="preserve">услуга </w:t>
            </w:r>
            <w:r w:rsidRPr="00B93AC2">
              <w:rPr>
                <w:rFonts w:ascii="Arial" w:hAnsi="Arial" w:cs="Arial"/>
                <w:sz w:val="24"/>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посещений (единиц)</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15450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15900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16100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16108</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16117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16126</w:t>
            </w:r>
          </w:p>
        </w:tc>
      </w:tr>
      <w:tr w:rsidR="002F5DF4" w:rsidRPr="00B93AC2" w:rsidTr="00C02106">
        <w:trPr>
          <w:trHeight w:val="70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1 074,51</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1 052,63</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1 052,63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1 052,63</w:t>
            </w:r>
          </w:p>
        </w:tc>
      </w:tr>
      <w:tr w:rsidR="002F5DF4" w:rsidRPr="00B93AC2" w:rsidTr="00C02106">
        <w:trPr>
          <w:trHeight w:val="842"/>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Формирование, учет, изучение, обеспечение физического сохранения и безопасности музейных предметов, музейных коллекций                                     </w:t>
            </w:r>
            <w:r w:rsidRPr="00B93AC2">
              <w:rPr>
                <w:rFonts w:ascii="Arial" w:hAnsi="Arial" w:cs="Arial"/>
                <w:b/>
                <w:bCs/>
                <w:sz w:val="24"/>
              </w:rPr>
              <w:t>работа</w:t>
            </w:r>
            <w:r w:rsidRPr="00B93AC2">
              <w:rPr>
                <w:rFonts w:ascii="Arial" w:hAnsi="Arial" w:cs="Arial"/>
                <w:sz w:val="24"/>
              </w:rPr>
              <w:t xml:space="preserve">   0701710000000000004102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предмето</w:t>
            </w:r>
            <w:proofErr w:type="gramStart"/>
            <w:r w:rsidRPr="00B93AC2">
              <w:rPr>
                <w:rFonts w:ascii="Arial" w:hAnsi="Arial" w:cs="Arial"/>
                <w:sz w:val="24"/>
              </w:rPr>
              <w:t>в(</w:t>
            </w:r>
            <w:proofErr w:type="gramEnd"/>
            <w:r w:rsidRPr="00B93AC2">
              <w:rPr>
                <w:rFonts w:ascii="Arial" w:hAnsi="Arial" w:cs="Arial"/>
                <w:sz w:val="24"/>
              </w:rPr>
              <w:t>единица)</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4475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4500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4500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4525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4550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4575</w:t>
            </w:r>
          </w:p>
        </w:tc>
      </w:tr>
      <w:tr w:rsidR="002F5DF4" w:rsidRPr="00B93AC2" w:rsidTr="00C02106">
        <w:trPr>
          <w:trHeight w:val="69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2 143,92</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2 132,48</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2 132,48</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2 132,48</w:t>
            </w:r>
          </w:p>
        </w:tc>
      </w:tr>
      <w:tr w:rsidR="002F5DF4" w:rsidRPr="00B93AC2" w:rsidTr="00C02106">
        <w:trPr>
          <w:trHeight w:val="55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 xml:space="preserve">Показ (организация показа)  спектаклей (театральных постановок) - </w:t>
            </w:r>
            <w:r w:rsidRPr="00B93AC2">
              <w:rPr>
                <w:rFonts w:ascii="Arial" w:hAnsi="Arial" w:cs="Arial"/>
                <w:b/>
                <w:bCs/>
                <w:sz w:val="24"/>
              </w:rPr>
              <w:t xml:space="preserve">услуга </w:t>
            </w:r>
            <w:r w:rsidRPr="00B93AC2">
              <w:rPr>
                <w:rFonts w:ascii="Arial" w:hAnsi="Arial" w:cs="Arial"/>
                <w:sz w:val="24"/>
              </w:rPr>
              <w:t>07001000300100002007104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драма</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число зрителей (человек)</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12000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12000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12000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12000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12000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12000</w:t>
            </w:r>
          </w:p>
        </w:tc>
      </w:tr>
      <w:tr w:rsidR="002F5DF4" w:rsidRPr="00B93AC2" w:rsidTr="00C02106">
        <w:trPr>
          <w:trHeight w:val="70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2 853,05</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1 695,77</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1 695,77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1 695,77</w:t>
            </w:r>
          </w:p>
        </w:tc>
      </w:tr>
      <w:tr w:rsidR="002F5DF4" w:rsidRPr="00B93AC2" w:rsidTr="00C02106">
        <w:trPr>
          <w:trHeight w:val="556"/>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Создание спектаклей  - </w:t>
            </w:r>
            <w:r w:rsidRPr="00B93AC2">
              <w:rPr>
                <w:rFonts w:ascii="Arial" w:hAnsi="Arial" w:cs="Arial"/>
                <w:b/>
                <w:bCs/>
                <w:sz w:val="24"/>
              </w:rPr>
              <w:t>работа</w:t>
            </w:r>
            <w:r w:rsidRPr="00B93AC2">
              <w:rPr>
                <w:rFonts w:ascii="Arial" w:hAnsi="Arial" w:cs="Arial"/>
                <w:sz w:val="24"/>
              </w:rPr>
              <w:t xml:space="preserve"> 07004100300000002004102</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драма</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новых (капитально-возобновленных) постановок (единица), постановок (единица)</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9</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8</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w:t>
            </w:r>
          </w:p>
        </w:tc>
      </w:tr>
      <w:tr w:rsidR="002F5DF4" w:rsidRPr="00B93AC2" w:rsidTr="00C02106">
        <w:trPr>
          <w:trHeight w:val="572"/>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4 580,63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4 520,36</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4 520,36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4 520,36</w:t>
            </w:r>
          </w:p>
        </w:tc>
      </w:tr>
      <w:tr w:rsidR="002F5DF4" w:rsidRPr="00B93AC2" w:rsidTr="00C02106">
        <w:trPr>
          <w:trHeight w:val="64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spacing w:after="240"/>
              <w:jc w:val="center"/>
              <w:rPr>
                <w:rFonts w:ascii="Arial" w:hAnsi="Arial" w:cs="Arial"/>
                <w:sz w:val="24"/>
              </w:rPr>
            </w:pPr>
            <w:r w:rsidRPr="00B93AC2">
              <w:rPr>
                <w:rFonts w:ascii="Arial" w:hAnsi="Arial" w:cs="Arial"/>
                <w:sz w:val="24"/>
              </w:rPr>
              <w:t xml:space="preserve">Показ концертных (организация показа) и концертных программ                    </w:t>
            </w:r>
            <w:r w:rsidR="002A2AD2" w:rsidRPr="00B93AC2">
              <w:rPr>
                <w:rFonts w:ascii="Arial" w:hAnsi="Arial" w:cs="Arial"/>
                <w:sz w:val="24"/>
              </w:rPr>
              <w:t xml:space="preserve">     </w:t>
            </w:r>
            <w:r w:rsidRPr="00B93AC2">
              <w:rPr>
                <w:rFonts w:ascii="Arial" w:hAnsi="Arial" w:cs="Arial"/>
                <w:sz w:val="24"/>
              </w:rPr>
              <w:t xml:space="preserve">     </w:t>
            </w:r>
            <w:r w:rsidRPr="00B93AC2">
              <w:rPr>
                <w:rFonts w:ascii="Arial" w:hAnsi="Arial" w:cs="Arial"/>
                <w:b/>
                <w:bCs/>
                <w:sz w:val="24"/>
              </w:rPr>
              <w:t xml:space="preserve">услуга </w:t>
            </w:r>
            <w:r w:rsidRPr="00B93AC2">
              <w:rPr>
                <w:rFonts w:ascii="Arial" w:hAnsi="Arial" w:cs="Arial"/>
                <w:sz w:val="24"/>
              </w:rPr>
              <w:t>07002000800100000003104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сборный концерт</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число зрителей (человек)</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63690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64156</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64843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65056</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65062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65062</w:t>
            </w:r>
          </w:p>
        </w:tc>
      </w:tr>
      <w:tr w:rsidR="002F5DF4" w:rsidRPr="00B93AC2" w:rsidTr="00C02106">
        <w:trPr>
          <w:trHeight w:val="55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6 540,01</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6 345,78</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6 345,78</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6 345,78</w:t>
            </w:r>
          </w:p>
        </w:tc>
      </w:tr>
      <w:tr w:rsidR="002F5DF4" w:rsidRPr="00B93AC2" w:rsidTr="00C02106">
        <w:trPr>
          <w:trHeight w:val="69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spacing w:after="240"/>
              <w:jc w:val="center"/>
              <w:rPr>
                <w:rFonts w:ascii="Arial" w:hAnsi="Arial" w:cs="Arial"/>
                <w:sz w:val="24"/>
              </w:rPr>
            </w:pPr>
            <w:r w:rsidRPr="00B93AC2">
              <w:rPr>
                <w:rFonts w:ascii="Arial" w:hAnsi="Arial" w:cs="Arial"/>
                <w:sz w:val="24"/>
              </w:rPr>
              <w:t xml:space="preserve">Организация деятельности клубных формирований и формирований </w:t>
            </w:r>
            <w:r w:rsidRPr="00B93AC2">
              <w:rPr>
                <w:rFonts w:ascii="Arial" w:hAnsi="Arial" w:cs="Arial"/>
                <w:sz w:val="24"/>
              </w:rPr>
              <w:lastRenderedPageBreak/>
              <w:t xml:space="preserve">самодеятельного народного творчества                                       </w:t>
            </w:r>
            <w:r w:rsidRPr="00B93AC2">
              <w:rPr>
                <w:rFonts w:ascii="Arial" w:hAnsi="Arial" w:cs="Arial"/>
                <w:b/>
                <w:bCs/>
                <w:sz w:val="24"/>
              </w:rPr>
              <w:t>работа</w:t>
            </w:r>
            <w:r w:rsidRPr="00B93AC2">
              <w:rPr>
                <w:rFonts w:ascii="Arial" w:hAnsi="Arial" w:cs="Arial"/>
                <w:sz w:val="24"/>
              </w:rPr>
              <w:t xml:space="preserve"> 07025100000000000004103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количество клубных формирований (единица); число </w:t>
            </w:r>
            <w:r w:rsidRPr="00B93AC2">
              <w:rPr>
                <w:rFonts w:ascii="Arial" w:hAnsi="Arial" w:cs="Arial"/>
                <w:sz w:val="24"/>
              </w:rPr>
              <w:lastRenderedPageBreak/>
              <w:t>участников (человек)</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lastRenderedPageBreak/>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27</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27</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27</w:t>
            </w:r>
          </w:p>
        </w:tc>
      </w:tr>
      <w:tr w:rsidR="002F5DF4" w:rsidRPr="00B93AC2" w:rsidTr="00C02106">
        <w:trPr>
          <w:trHeight w:val="68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 xml:space="preserv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7 712,25</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6 997,86</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6 997,67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6 997,67</w:t>
            </w:r>
          </w:p>
        </w:tc>
      </w:tr>
      <w:tr w:rsidR="002F5DF4" w:rsidRPr="00B93AC2" w:rsidTr="00C02106">
        <w:trPr>
          <w:trHeight w:val="70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Реализация дополнительных предпрофессиональных  программ в области искусств </w:t>
            </w:r>
            <w:r w:rsidRPr="00B93AC2">
              <w:rPr>
                <w:rFonts w:ascii="Arial" w:hAnsi="Arial" w:cs="Arial"/>
                <w:b/>
                <w:bCs/>
                <w:sz w:val="24"/>
              </w:rPr>
              <w:t>услуга</w:t>
            </w:r>
            <w:r w:rsidRPr="00B93AC2">
              <w:rPr>
                <w:rFonts w:ascii="Arial" w:hAnsi="Arial" w:cs="Arial"/>
                <w:sz w:val="24"/>
              </w:rPr>
              <w:t xml:space="preserve"> 11Д44000800201001005100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живопись</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человеко-часов (человеко-час)</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71</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121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145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169</w:t>
            </w:r>
          </w:p>
        </w:tc>
      </w:tr>
      <w:tr w:rsidR="002F5DF4" w:rsidRPr="00B93AC2" w:rsidTr="00C02106">
        <w:trPr>
          <w:trHeight w:val="568"/>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2 336,36</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2 469,73</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2 673,44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2 673,44</w:t>
            </w:r>
          </w:p>
        </w:tc>
      </w:tr>
      <w:tr w:rsidR="002F5DF4" w:rsidRPr="00B93AC2" w:rsidTr="00C02106">
        <w:trPr>
          <w:trHeight w:val="68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Реализация дополнительных предпрофессиональных  программ в области искусств </w:t>
            </w:r>
            <w:r w:rsidRPr="00B93AC2">
              <w:rPr>
                <w:rFonts w:ascii="Arial" w:hAnsi="Arial" w:cs="Arial"/>
                <w:b/>
                <w:bCs/>
                <w:sz w:val="24"/>
              </w:rPr>
              <w:t xml:space="preserve">услуга </w:t>
            </w:r>
            <w:r w:rsidRPr="00B93AC2">
              <w:rPr>
                <w:rFonts w:ascii="Arial" w:hAnsi="Arial" w:cs="Arial"/>
                <w:sz w:val="24"/>
              </w:rPr>
              <w:t>11Д44000100201001002100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фортепиано</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человеко-часов (человеко-час)</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45</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61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76</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95</w:t>
            </w:r>
          </w:p>
        </w:tc>
      </w:tr>
      <w:tr w:rsidR="002F5DF4" w:rsidRPr="00B93AC2" w:rsidTr="00C02106">
        <w:trPr>
          <w:trHeight w:val="672"/>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1 480,79</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1 433,33</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1 477,43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1 477,43</w:t>
            </w:r>
          </w:p>
        </w:tc>
      </w:tr>
      <w:tr w:rsidR="002F5DF4" w:rsidRPr="00B93AC2" w:rsidTr="00C02106">
        <w:trPr>
          <w:trHeight w:val="581"/>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spacing w:after="240"/>
              <w:jc w:val="center"/>
              <w:rPr>
                <w:rFonts w:ascii="Arial" w:hAnsi="Arial" w:cs="Arial"/>
                <w:sz w:val="24"/>
              </w:rPr>
            </w:pPr>
            <w:r w:rsidRPr="00B93AC2">
              <w:rPr>
                <w:rFonts w:ascii="Arial" w:hAnsi="Arial" w:cs="Arial"/>
                <w:sz w:val="24"/>
              </w:rPr>
              <w:t xml:space="preserve">Реализация дополнительных предпрофессиональных   </w:t>
            </w:r>
            <w:r w:rsidRPr="00B93AC2">
              <w:rPr>
                <w:rFonts w:ascii="Arial" w:hAnsi="Arial" w:cs="Arial"/>
                <w:sz w:val="24"/>
              </w:rPr>
              <w:lastRenderedPageBreak/>
              <w:t xml:space="preserve">программ в области искусства </w:t>
            </w:r>
            <w:r w:rsidRPr="00B93AC2">
              <w:rPr>
                <w:rFonts w:ascii="Arial" w:hAnsi="Arial" w:cs="Arial"/>
                <w:b/>
                <w:bCs/>
                <w:sz w:val="24"/>
              </w:rPr>
              <w:t xml:space="preserve">услуга </w:t>
            </w:r>
            <w:r w:rsidRPr="00B93AC2">
              <w:rPr>
                <w:rFonts w:ascii="Arial" w:hAnsi="Arial" w:cs="Arial"/>
                <w:sz w:val="24"/>
              </w:rPr>
              <w:t>11Д44001100201001000100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хореографическое творчество</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человеко-часов (человеко-час)</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57</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77</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89</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131</w:t>
            </w:r>
          </w:p>
        </w:tc>
      </w:tr>
      <w:tr w:rsidR="002F5DF4" w:rsidRPr="00B93AC2" w:rsidTr="00C02106">
        <w:trPr>
          <w:trHeight w:val="69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1 875,67</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1 962,55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1 776,43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1 776,43</w:t>
            </w:r>
          </w:p>
        </w:tc>
      </w:tr>
      <w:tr w:rsidR="002F5DF4" w:rsidRPr="00B93AC2" w:rsidTr="00C02106">
        <w:trPr>
          <w:trHeight w:val="689"/>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Реализация дополнительных предпрофессиональных   программ в области искусств </w:t>
            </w:r>
            <w:r w:rsidRPr="00B93AC2">
              <w:rPr>
                <w:rFonts w:ascii="Arial" w:hAnsi="Arial" w:cs="Arial"/>
                <w:b/>
                <w:bCs/>
                <w:sz w:val="24"/>
              </w:rPr>
              <w:t>услуга</w:t>
            </w:r>
            <w:r w:rsidRPr="00B93AC2">
              <w:rPr>
                <w:rFonts w:ascii="Arial" w:hAnsi="Arial" w:cs="Arial"/>
                <w:sz w:val="24"/>
              </w:rPr>
              <w:t xml:space="preserve"> 11Д44000300201001000100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духовые и ударные инструменты</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человеко-часов (человеко-час)</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11</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15</w:t>
            </w:r>
          </w:p>
        </w:tc>
      </w:tr>
      <w:tr w:rsidR="002F5DF4" w:rsidRPr="00B93AC2" w:rsidTr="00C02106">
        <w:trPr>
          <w:trHeight w:val="71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361,97</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242,56</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228,65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228,65</w:t>
            </w:r>
          </w:p>
        </w:tc>
      </w:tr>
      <w:tr w:rsidR="002F5DF4" w:rsidRPr="00B93AC2" w:rsidTr="00C02106">
        <w:trPr>
          <w:trHeight w:val="69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Реализация дополнительных предпрофессиональных   программ в области искусства </w:t>
            </w:r>
            <w:r w:rsidRPr="00B93AC2">
              <w:rPr>
                <w:rFonts w:ascii="Arial" w:hAnsi="Arial" w:cs="Arial"/>
                <w:b/>
                <w:bCs/>
                <w:sz w:val="24"/>
              </w:rPr>
              <w:t xml:space="preserve">услуга </w:t>
            </w:r>
            <w:r w:rsidRPr="00B93AC2">
              <w:rPr>
                <w:rFonts w:ascii="Arial" w:hAnsi="Arial" w:cs="Arial"/>
                <w:sz w:val="24"/>
              </w:rPr>
              <w:t>11Д44000200201001001100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струнные инструменты</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человеко-часов (человеко-час)</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15</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18</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26</w:t>
            </w:r>
          </w:p>
        </w:tc>
      </w:tr>
      <w:tr w:rsidR="002F5DF4" w:rsidRPr="00B93AC2" w:rsidTr="00C02106">
        <w:trPr>
          <w:trHeight w:val="784"/>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493,60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463,07</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404,53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404,53</w:t>
            </w:r>
          </w:p>
        </w:tc>
      </w:tr>
      <w:tr w:rsidR="002F5DF4" w:rsidRPr="00B93AC2" w:rsidTr="00C02106">
        <w:trPr>
          <w:trHeight w:val="61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Реализация дополнительных предпрофессиональных программ в области </w:t>
            </w:r>
            <w:r w:rsidRPr="00B93AC2">
              <w:rPr>
                <w:rFonts w:ascii="Arial" w:hAnsi="Arial" w:cs="Arial"/>
                <w:sz w:val="24"/>
              </w:rPr>
              <w:lastRenderedPageBreak/>
              <w:t xml:space="preserve">искусств </w:t>
            </w:r>
            <w:r w:rsidRPr="00B93AC2">
              <w:rPr>
                <w:rFonts w:ascii="Arial" w:hAnsi="Arial" w:cs="Arial"/>
                <w:b/>
                <w:bCs/>
                <w:sz w:val="24"/>
              </w:rPr>
              <w:t xml:space="preserve">услуга </w:t>
            </w:r>
            <w:r w:rsidRPr="00B93AC2">
              <w:rPr>
                <w:rFonts w:ascii="Arial" w:hAnsi="Arial" w:cs="Arial"/>
                <w:sz w:val="24"/>
              </w:rPr>
              <w:t>11Д44000400201001009100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народные инструменты</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человеко-часов (человеко-час)</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26</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31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37</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45</w:t>
            </w:r>
          </w:p>
        </w:tc>
      </w:tr>
      <w:tr w:rsidR="002F5DF4" w:rsidRPr="00B93AC2" w:rsidTr="00C02106">
        <w:trPr>
          <w:trHeight w:val="556"/>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lastRenderedPageBreak/>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855,56   </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815,91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826,67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826,67   </w:t>
            </w:r>
          </w:p>
        </w:tc>
      </w:tr>
      <w:tr w:rsidR="002F5DF4" w:rsidRPr="00B93AC2" w:rsidTr="00C02106">
        <w:trPr>
          <w:trHeight w:val="54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Реализация дополнительных общеразвивающих программ </w:t>
            </w:r>
            <w:r w:rsidRPr="00B93AC2">
              <w:rPr>
                <w:rFonts w:ascii="Arial" w:hAnsi="Arial" w:cs="Arial"/>
                <w:b/>
                <w:bCs/>
                <w:sz w:val="24"/>
              </w:rPr>
              <w:t xml:space="preserve">услуга </w:t>
            </w:r>
            <w:r w:rsidRPr="00B93AC2">
              <w:rPr>
                <w:rFonts w:ascii="Arial" w:hAnsi="Arial" w:cs="Arial"/>
                <w:sz w:val="24"/>
              </w:rPr>
              <w:t>11Г42001000300401000100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Количество человеко-часов (человеко-час)</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465</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371</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303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209</w:t>
            </w:r>
          </w:p>
        </w:tc>
      </w:tr>
      <w:tr w:rsidR="002F5DF4" w:rsidRPr="00B93AC2" w:rsidTr="00C02106">
        <w:trPr>
          <w:trHeight w:val="557"/>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13 114,40</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12 480,15</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12 480,15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12 480,15</w:t>
            </w:r>
          </w:p>
        </w:tc>
      </w:tr>
      <w:tr w:rsidR="002F5DF4" w:rsidRPr="00B93AC2" w:rsidTr="00C02106">
        <w:trPr>
          <w:trHeight w:val="57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Организация отдыха детей и молодежи                                                         </w:t>
            </w:r>
            <w:r w:rsidRPr="00B93AC2">
              <w:rPr>
                <w:rFonts w:ascii="Arial" w:hAnsi="Arial" w:cs="Arial"/>
                <w:b/>
                <w:bCs/>
                <w:sz w:val="24"/>
              </w:rPr>
              <w:t xml:space="preserve">  услуга</w:t>
            </w:r>
            <w:r w:rsidRPr="00B93AC2">
              <w:rPr>
                <w:rFonts w:ascii="Arial" w:hAnsi="Arial" w:cs="Arial"/>
                <w:sz w:val="24"/>
              </w:rPr>
              <w:t xml:space="preserve"> 10028000000000002005101</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человек</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100</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100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100</w:t>
            </w:r>
          </w:p>
        </w:tc>
      </w:tr>
      <w:tr w:rsidR="002F5DF4" w:rsidRPr="00B93AC2" w:rsidTr="00C02106">
        <w:trPr>
          <w:trHeight w:val="673"/>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Расходы городского бюджета на оказание (выполнение) муниципальной услуги (работы), </w:t>
            </w:r>
            <w:proofErr w:type="spellStart"/>
            <w:r w:rsidRPr="00B93AC2">
              <w:rPr>
                <w:rFonts w:ascii="Arial" w:hAnsi="Arial" w:cs="Arial"/>
                <w:sz w:val="24"/>
              </w:rPr>
              <w:t>тыс</w:t>
            </w:r>
            <w:proofErr w:type="gramStart"/>
            <w:r w:rsidRPr="00B93AC2">
              <w:rPr>
                <w:rFonts w:ascii="Arial" w:hAnsi="Arial" w:cs="Arial"/>
                <w:sz w:val="24"/>
              </w:rPr>
              <w:t>.р</w:t>
            </w:r>
            <w:proofErr w:type="gramEnd"/>
            <w:r w:rsidRPr="00B93AC2">
              <w:rPr>
                <w:rFonts w:ascii="Arial" w:hAnsi="Arial" w:cs="Arial"/>
                <w:sz w:val="24"/>
              </w:rPr>
              <w:t>уб</w:t>
            </w:r>
            <w:proofErr w:type="spellEnd"/>
            <w:r w:rsidRPr="00B93AC2">
              <w:rPr>
                <w:rFonts w:ascii="Arial" w:hAnsi="Arial" w:cs="Arial"/>
                <w:sz w:val="24"/>
              </w:rPr>
              <w:t>.</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2528"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F5DF4">
            <w:pPr>
              <w:jc w:val="center"/>
              <w:rPr>
                <w:rFonts w:ascii="Arial" w:hAnsi="Arial" w:cs="Arial"/>
                <w:sz w:val="24"/>
              </w:rPr>
            </w:pPr>
            <w:r w:rsidRPr="00B93AC2">
              <w:rPr>
                <w:rFonts w:ascii="Arial" w:hAnsi="Arial" w:cs="Arial"/>
                <w:sz w:val="24"/>
              </w:rPr>
              <w:t xml:space="preserve">                -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3 698,93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4 160,04</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4 160,04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2F5DF4" w:rsidRPr="00B93AC2" w:rsidRDefault="002F5DF4" w:rsidP="002A2AD2">
            <w:pPr>
              <w:jc w:val="center"/>
              <w:rPr>
                <w:rFonts w:ascii="Arial" w:hAnsi="Arial" w:cs="Arial"/>
                <w:sz w:val="24"/>
              </w:rPr>
            </w:pPr>
            <w:r w:rsidRPr="00B93AC2">
              <w:rPr>
                <w:rFonts w:ascii="Arial" w:hAnsi="Arial" w:cs="Arial"/>
                <w:sz w:val="24"/>
              </w:rPr>
              <w:t>4 160,04</w:t>
            </w:r>
          </w:p>
        </w:tc>
      </w:tr>
      <w:tr w:rsidR="002F5DF4" w:rsidRPr="00B93AC2" w:rsidTr="00C02106">
        <w:trPr>
          <w:trHeight w:val="255"/>
        </w:trPr>
        <w:tc>
          <w:tcPr>
            <w:tcW w:w="3417" w:type="dxa"/>
            <w:tcBorders>
              <w:top w:val="single" w:sz="4" w:space="0" w:color="auto"/>
              <w:left w:val="nil"/>
              <w:bottom w:val="nil"/>
              <w:right w:val="nil"/>
            </w:tcBorders>
            <w:shd w:val="clear" w:color="auto" w:fill="auto"/>
            <w:vAlign w:val="bottom"/>
            <w:hideMark/>
          </w:tcPr>
          <w:p w:rsidR="002F5DF4" w:rsidRPr="00B93AC2" w:rsidRDefault="002F5DF4" w:rsidP="00B7268D">
            <w:pPr>
              <w:jc w:val="center"/>
              <w:rPr>
                <w:rFonts w:ascii="Arial" w:hAnsi="Arial" w:cs="Arial"/>
                <w:sz w:val="24"/>
              </w:rPr>
            </w:pPr>
            <w:bookmarkStart w:id="2" w:name="_GoBack"/>
            <w:bookmarkEnd w:id="2"/>
          </w:p>
        </w:tc>
        <w:tc>
          <w:tcPr>
            <w:tcW w:w="3119"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c>
          <w:tcPr>
            <w:tcW w:w="2528"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c>
          <w:tcPr>
            <w:tcW w:w="1017"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c>
          <w:tcPr>
            <w:tcW w:w="1017"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c>
          <w:tcPr>
            <w:tcW w:w="1017"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c>
          <w:tcPr>
            <w:tcW w:w="1033"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c>
          <w:tcPr>
            <w:tcW w:w="1017"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c>
          <w:tcPr>
            <w:tcW w:w="1020" w:type="dxa"/>
            <w:tcBorders>
              <w:top w:val="single" w:sz="4" w:space="0" w:color="auto"/>
              <w:left w:val="nil"/>
              <w:bottom w:val="nil"/>
              <w:right w:val="nil"/>
            </w:tcBorders>
            <w:shd w:val="clear" w:color="auto" w:fill="auto"/>
            <w:vAlign w:val="bottom"/>
            <w:hideMark/>
          </w:tcPr>
          <w:p w:rsidR="002F5DF4" w:rsidRPr="00B93AC2" w:rsidRDefault="002F5DF4" w:rsidP="002F5DF4">
            <w:pPr>
              <w:jc w:val="center"/>
              <w:rPr>
                <w:rFonts w:ascii="Arial" w:hAnsi="Arial" w:cs="Arial"/>
                <w:sz w:val="24"/>
              </w:rPr>
            </w:pPr>
          </w:p>
        </w:tc>
      </w:tr>
    </w:tbl>
    <w:p w:rsidR="00DF04CA" w:rsidRPr="00B93AC2" w:rsidRDefault="00DF04CA" w:rsidP="00DF04CA">
      <w:pPr>
        <w:rPr>
          <w:rFonts w:ascii="Arial" w:eastAsia="Calibri" w:hAnsi="Arial" w:cs="Arial"/>
          <w:sz w:val="24"/>
          <w:lang w:eastAsia="en-US"/>
        </w:rPr>
      </w:pPr>
      <w:r w:rsidRPr="00B93AC2">
        <w:rPr>
          <w:rFonts w:ascii="Arial" w:eastAsia="Calibri" w:hAnsi="Arial" w:cs="Arial"/>
          <w:sz w:val="24"/>
          <w:lang w:eastAsia="en-US"/>
        </w:rPr>
        <w:t>Начальник Отдела культуры</w:t>
      </w:r>
    </w:p>
    <w:p w:rsidR="002F5DF4" w:rsidRPr="00B93AC2" w:rsidRDefault="00DF04CA" w:rsidP="007A68FB">
      <w:pPr>
        <w:rPr>
          <w:rFonts w:ascii="Arial" w:hAnsi="Arial" w:cs="Arial"/>
          <w:spacing w:val="-2"/>
          <w:sz w:val="24"/>
        </w:rPr>
      </w:pPr>
      <w:r w:rsidRPr="00B93AC2">
        <w:rPr>
          <w:rFonts w:ascii="Arial" w:eastAsia="Calibri" w:hAnsi="Arial" w:cs="Arial"/>
          <w:sz w:val="24"/>
          <w:lang w:eastAsia="en-US"/>
        </w:rPr>
        <w:t>администрации города Шарыпово</w:t>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Pr="00B93AC2">
        <w:rPr>
          <w:rFonts w:ascii="Arial" w:eastAsia="Calibri" w:hAnsi="Arial" w:cs="Arial"/>
          <w:sz w:val="24"/>
          <w:lang w:eastAsia="en-US"/>
        </w:rPr>
        <w:tab/>
      </w:r>
      <w:r w:rsidR="00C02106">
        <w:rPr>
          <w:rFonts w:ascii="Arial" w:eastAsia="Calibri" w:hAnsi="Arial" w:cs="Arial"/>
          <w:sz w:val="24"/>
          <w:lang w:eastAsia="en-US"/>
        </w:rPr>
        <w:t xml:space="preserve">                                              </w:t>
      </w:r>
      <w:r w:rsidRPr="00B93AC2">
        <w:rPr>
          <w:rFonts w:ascii="Arial" w:eastAsia="Calibri" w:hAnsi="Arial" w:cs="Arial"/>
          <w:sz w:val="24"/>
          <w:lang w:eastAsia="en-US"/>
        </w:rPr>
        <w:t>М.А. Шереметьева</w:t>
      </w:r>
    </w:p>
    <w:sectPr w:rsidR="002F5DF4" w:rsidRPr="00B93AC2" w:rsidSect="002A2AD2">
      <w:pgSz w:w="16838" w:h="11906" w:orient="landscape"/>
      <w:pgMar w:top="992" w:right="709" w:bottom="1134" w:left="992"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083" w:rsidRDefault="006D3083" w:rsidP="00493DEF">
      <w:r>
        <w:separator/>
      </w:r>
    </w:p>
  </w:endnote>
  <w:endnote w:type="continuationSeparator" w:id="0">
    <w:p w:rsidR="006D3083" w:rsidRDefault="006D3083" w:rsidP="0049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083" w:rsidRDefault="006D3083" w:rsidP="00493DEF">
      <w:r>
        <w:separator/>
      </w:r>
    </w:p>
  </w:footnote>
  <w:footnote w:type="continuationSeparator" w:id="0">
    <w:p w:rsidR="006D3083" w:rsidRDefault="006D3083" w:rsidP="0049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FFE"/>
    <w:multiLevelType w:val="hybridMultilevel"/>
    <w:tmpl w:val="D8165B82"/>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6A7AE3"/>
    <w:multiLevelType w:val="hybridMultilevel"/>
    <w:tmpl w:val="3BA4776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DD56702"/>
    <w:multiLevelType w:val="hybridMultilevel"/>
    <w:tmpl w:val="EF52E454"/>
    <w:lvl w:ilvl="0" w:tplc="637019A4">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abstractNum w:abstractNumId="3">
    <w:nsid w:val="0E8E0494"/>
    <w:multiLevelType w:val="hybridMultilevel"/>
    <w:tmpl w:val="BA165AB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1483C87"/>
    <w:multiLevelType w:val="hybridMultilevel"/>
    <w:tmpl w:val="9FA6443A"/>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2B5D5C"/>
    <w:multiLevelType w:val="hybridMultilevel"/>
    <w:tmpl w:val="DB969A9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8AA73CB"/>
    <w:multiLevelType w:val="hybridMultilevel"/>
    <w:tmpl w:val="1F88EAB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8BF0C6D"/>
    <w:multiLevelType w:val="hybridMultilevel"/>
    <w:tmpl w:val="C5283534"/>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2B38FA"/>
    <w:multiLevelType w:val="hybridMultilevel"/>
    <w:tmpl w:val="22F2EA7E"/>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47657A"/>
    <w:multiLevelType w:val="hybridMultilevel"/>
    <w:tmpl w:val="7130A0A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26E08A8"/>
    <w:multiLevelType w:val="hybridMultilevel"/>
    <w:tmpl w:val="91C245F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6309AC"/>
    <w:multiLevelType w:val="hybridMultilevel"/>
    <w:tmpl w:val="755265A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6D1EF5"/>
    <w:multiLevelType w:val="hybridMultilevel"/>
    <w:tmpl w:val="B928AD6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C85A68"/>
    <w:multiLevelType w:val="hybridMultilevel"/>
    <w:tmpl w:val="14A0A7B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F5752C"/>
    <w:multiLevelType w:val="hybridMultilevel"/>
    <w:tmpl w:val="D01ECD8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F021469"/>
    <w:multiLevelType w:val="hybridMultilevel"/>
    <w:tmpl w:val="880A777A"/>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F21CC7"/>
    <w:multiLevelType w:val="hybridMultilevel"/>
    <w:tmpl w:val="60FC161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0552C9"/>
    <w:multiLevelType w:val="hybridMultilevel"/>
    <w:tmpl w:val="8268340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4833A7D"/>
    <w:multiLevelType w:val="hybridMultilevel"/>
    <w:tmpl w:val="A8A2CE5E"/>
    <w:lvl w:ilvl="0" w:tplc="0419000F">
      <w:start w:val="1"/>
      <w:numFmt w:val="decimal"/>
      <w:lvlText w:val="%1."/>
      <w:lvlJc w:val="left"/>
      <w:pPr>
        <w:ind w:left="93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CA67A75"/>
    <w:multiLevelType w:val="hybridMultilevel"/>
    <w:tmpl w:val="385A59C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E2005C6"/>
    <w:multiLevelType w:val="hybridMultilevel"/>
    <w:tmpl w:val="DC3EB4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E481FEA"/>
    <w:multiLevelType w:val="hybridMultilevel"/>
    <w:tmpl w:val="146AAC2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E46018"/>
    <w:multiLevelType w:val="hybridMultilevel"/>
    <w:tmpl w:val="70724DC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0693A3C"/>
    <w:multiLevelType w:val="hybridMultilevel"/>
    <w:tmpl w:val="87F07604"/>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13D78C6"/>
    <w:multiLevelType w:val="hybridMultilevel"/>
    <w:tmpl w:val="28E0611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20D2E20"/>
    <w:multiLevelType w:val="hybridMultilevel"/>
    <w:tmpl w:val="62282E5C"/>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2533B6C"/>
    <w:multiLevelType w:val="hybridMultilevel"/>
    <w:tmpl w:val="DE6EB2E6"/>
    <w:lvl w:ilvl="0" w:tplc="04190001">
      <w:start w:val="1"/>
      <w:numFmt w:val="bullet"/>
      <w:lvlText w:val=""/>
      <w:lvlJc w:val="left"/>
      <w:pPr>
        <w:tabs>
          <w:tab w:val="num" w:pos="972"/>
        </w:tabs>
        <w:ind w:left="97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4D27D11"/>
    <w:multiLevelType w:val="hybridMultilevel"/>
    <w:tmpl w:val="9C1453D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68104F3"/>
    <w:multiLevelType w:val="hybridMultilevel"/>
    <w:tmpl w:val="0C66F13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7111D8C"/>
    <w:multiLevelType w:val="hybridMultilevel"/>
    <w:tmpl w:val="783E5C8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8053D59"/>
    <w:multiLevelType w:val="hybridMultilevel"/>
    <w:tmpl w:val="6CD6CB2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8E96808"/>
    <w:multiLevelType w:val="hybridMultilevel"/>
    <w:tmpl w:val="6DD86664"/>
    <w:lvl w:ilvl="0" w:tplc="EF08CC0A">
      <w:start w:val="1"/>
      <w:numFmt w:val="bullet"/>
      <w:lvlText w:val="-"/>
      <w:lvlJc w:val="left"/>
      <w:pPr>
        <w:tabs>
          <w:tab w:val="num" w:pos="567"/>
        </w:tabs>
        <w:ind w:left="567"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9352C06"/>
    <w:multiLevelType w:val="hybridMultilevel"/>
    <w:tmpl w:val="5A2CC542"/>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12D0237"/>
    <w:multiLevelType w:val="hybridMultilevel"/>
    <w:tmpl w:val="73BA08B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ED13E02"/>
    <w:multiLevelType w:val="hybridMultilevel"/>
    <w:tmpl w:val="0B308B1E"/>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F9C3D73"/>
    <w:multiLevelType w:val="hybridMultilevel"/>
    <w:tmpl w:val="6038D342"/>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519406D"/>
    <w:multiLevelType w:val="hybridMultilevel"/>
    <w:tmpl w:val="7E90B774"/>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8EF5894"/>
    <w:multiLevelType w:val="hybridMultilevel"/>
    <w:tmpl w:val="F9ACDE40"/>
    <w:lvl w:ilvl="0" w:tplc="EF08CC0A">
      <w:start w:val="1"/>
      <w:numFmt w:val="bullet"/>
      <w:lvlText w:val="-"/>
      <w:lvlJc w:val="left"/>
      <w:pPr>
        <w:tabs>
          <w:tab w:val="num" w:pos="1191"/>
        </w:tabs>
        <w:ind w:left="1191" w:hanging="567"/>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4F5E7A"/>
    <w:multiLevelType w:val="hybridMultilevel"/>
    <w:tmpl w:val="AC90A10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17978B6"/>
    <w:multiLevelType w:val="hybridMultilevel"/>
    <w:tmpl w:val="6EA07818"/>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23B093D"/>
    <w:multiLevelType w:val="hybridMultilevel"/>
    <w:tmpl w:val="4378A9C6"/>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8011B8A"/>
    <w:multiLevelType w:val="hybridMultilevel"/>
    <w:tmpl w:val="93107694"/>
    <w:lvl w:ilvl="0" w:tplc="EF08CC0A">
      <w:start w:val="1"/>
      <w:numFmt w:val="bullet"/>
      <w:lvlText w:val="-"/>
      <w:lvlJc w:val="left"/>
      <w:pPr>
        <w:tabs>
          <w:tab w:val="num" w:pos="1191"/>
        </w:tabs>
        <w:ind w:left="1191" w:hanging="567"/>
      </w:pPr>
      <w:rPr>
        <w:rFonts w:ascii="Symbol" w:hAnsi="Symbol" w:hint="default"/>
        <w:effect w:val="none"/>
      </w:rPr>
    </w:lvl>
    <w:lvl w:ilvl="1" w:tplc="04190001">
      <w:start w:val="1"/>
      <w:numFmt w:val="bullet"/>
      <w:lvlText w:val=""/>
      <w:lvlJc w:val="left"/>
      <w:pPr>
        <w:tabs>
          <w:tab w:val="num" w:pos="1440"/>
        </w:tabs>
        <w:ind w:left="1440" w:hanging="360"/>
      </w:pPr>
      <w:rPr>
        <w:rFonts w:ascii="Symbol" w:hAnsi="Symbol" w:hint="default"/>
        <w:effect w:val="none"/>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8675457"/>
    <w:multiLevelType w:val="hybridMultilevel"/>
    <w:tmpl w:val="BE229830"/>
    <w:lvl w:ilvl="0" w:tplc="EF08CC0A">
      <w:start w:val="1"/>
      <w:numFmt w:val="bullet"/>
      <w:lvlText w:val="-"/>
      <w:lvlJc w:val="left"/>
      <w:pPr>
        <w:tabs>
          <w:tab w:val="num" w:pos="1191"/>
        </w:tabs>
        <w:ind w:left="1191" w:hanging="567"/>
      </w:pPr>
      <w:rPr>
        <w:rFonts w:ascii="Symbol" w:hAnsi="Symbol" w:hint="default"/>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7"/>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0321"/>
    <w:rsid w:val="00000387"/>
    <w:rsid w:val="00000521"/>
    <w:rsid w:val="000065DD"/>
    <w:rsid w:val="00007671"/>
    <w:rsid w:val="0001145B"/>
    <w:rsid w:val="00011DEC"/>
    <w:rsid w:val="0001233D"/>
    <w:rsid w:val="000211FE"/>
    <w:rsid w:val="00025758"/>
    <w:rsid w:val="00025941"/>
    <w:rsid w:val="0003128E"/>
    <w:rsid w:val="00031CDE"/>
    <w:rsid w:val="00031E90"/>
    <w:rsid w:val="00037448"/>
    <w:rsid w:val="00042309"/>
    <w:rsid w:val="00043B79"/>
    <w:rsid w:val="00044B23"/>
    <w:rsid w:val="00044FB6"/>
    <w:rsid w:val="000459A8"/>
    <w:rsid w:val="000473DA"/>
    <w:rsid w:val="00050AD7"/>
    <w:rsid w:val="000526C4"/>
    <w:rsid w:val="00057416"/>
    <w:rsid w:val="00066C56"/>
    <w:rsid w:val="0006714D"/>
    <w:rsid w:val="000676A3"/>
    <w:rsid w:val="000719C5"/>
    <w:rsid w:val="00072D69"/>
    <w:rsid w:val="000734EF"/>
    <w:rsid w:val="000739EB"/>
    <w:rsid w:val="000741D9"/>
    <w:rsid w:val="00075BFC"/>
    <w:rsid w:val="00080C2D"/>
    <w:rsid w:val="00081A34"/>
    <w:rsid w:val="00086810"/>
    <w:rsid w:val="000877A8"/>
    <w:rsid w:val="00091579"/>
    <w:rsid w:val="0009567C"/>
    <w:rsid w:val="00095D9C"/>
    <w:rsid w:val="0009612E"/>
    <w:rsid w:val="000A1A50"/>
    <w:rsid w:val="000A2475"/>
    <w:rsid w:val="000A3303"/>
    <w:rsid w:val="000B0345"/>
    <w:rsid w:val="000B05BC"/>
    <w:rsid w:val="000B350A"/>
    <w:rsid w:val="000B4E62"/>
    <w:rsid w:val="000B65FA"/>
    <w:rsid w:val="000C003F"/>
    <w:rsid w:val="000C0216"/>
    <w:rsid w:val="000C183A"/>
    <w:rsid w:val="000C583E"/>
    <w:rsid w:val="000C71C3"/>
    <w:rsid w:val="000C7666"/>
    <w:rsid w:val="000D669D"/>
    <w:rsid w:val="000E3638"/>
    <w:rsid w:val="000E6809"/>
    <w:rsid w:val="000E70B7"/>
    <w:rsid w:val="000E7172"/>
    <w:rsid w:val="000F3F12"/>
    <w:rsid w:val="00103802"/>
    <w:rsid w:val="00105129"/>
    <w:rsid w:val="001108E7"/>
    <w:rsid w:val="0011480B"/>
    <w:rsid w:val="00116CAF"/>
    <w:rsid w:val="00117081"/>
    <w:rsid w:val="00122731"/>
    <w:rsid w:val="00131D07"/>
    <w:rsid w:val="00132876"/>
    <w:rsid w:val="00136265"/>
    <w:rsid w:val="00137014"/>
    <w:rsid w:val="00141553"/>
    <w:rsid w:val="00144837"/>
    <w:rsid w:val="00144EF8"/>
    <w:rsid w:val="00150F3E"/>
    <w:rsid w:val="00152D60"/>
    <w:rsid w:val="00156A35"/>
    <w:rsid w:val="00160EF3"/>
    <w:rsid w:val="0016101C"/>
    <w:rsid w:val="00161CB0"/>
    <w:rsid w:val="00162C57"/>
    <w:rsid w:val="00163689"/>
    <w:rsid w:val="00163E78"/>
    <w:rsid w:val="001712AB"/>
    <w:rsid w:val="0017449B"/>
    <w:rsid w:val="00177BF1"/>
    <w:rsid w:val="001811CA"/>
    <w:rsid w:val="0018430E"/>
    <w:rsid w:val="00184A3A"/>
    <w:rsid w:val="00187981"/>
    <w:rsid w:val="00191C76"/>
    <w:rsid w:val="001A4BD1"/>
    <w:rsid w:val="001B205E"/>
    <w:rsid w:val="001B25C4"/>
    <w:rsid w:val="001B3EF5"/>
    <w:rsid w:val="001B51EC"/>
    <w:rsid w:val="001B7DC4"/>
    <w:rsid w:val="001C0675"/>
    <w:rsid w:val="001C2CD2"/>
    <w:rsid w:val="001C4EBC"/>
    <w:rsid w:val="001C5C52"/>
    <w:rsid w:val="001C6D3C"/>
    <w:rsid w:val="001C7E65"/>
    <w:rsid w:val="001D1F48"/>
    <w:rsid w:val="001D4076"/>
    <w:rsid w:val="001D62B3"/>
    <w:rsid w:val="001E0D02"/>
    <w:rsid w:val="001E2086"/>
    <w:rsid w:val="001E31DA"/>
    <w:rsid w:val="001E4473"/>
    <w:rsid w:val="001E6A72"/>
    <w:rsid w:val="001E782A"/>
    <w:rsid w:val="001F1B6B"/>
    <w:rsid w:val="001F5DA2"/>
    <w:rsid w:val="00200260"/>
    <w:rsid w:val="00200E80"/>
    <w:rsid w:val="0020635D"/>
    <w:rsid w:val="00207D79"/>
    <w:rsid w:val="00210121"/>
    <w:rsid w:val="002105BE"/>
    <w:rsid w:val="00210F51"/>
    <w:rsid w:val="00210F5A"/>
    <w:rsid w:val="00215CB1"/>
    <w:rsid w:val="002176A4"/>
    <w:rsid w:val="0022079D"/>
    <w:rsid w:val="0022152C"/>
    <w:rsid w:val="00221AD3"/>
    <w:rsid w:val="00222AA7"/>
    <w:rsid w:val="00222E65"/>
    <w:rsid w:val="00224500"/>
    <w:rsid w:val="002266AE"/>
    <w:rsid w:val="00227E46"/>
    <w:rsid w:val="002328FD"/>
    <w:rsid w:val="00232D36"/>
    <w:rsid w:val="00234407"/>
    <w:rsid w:val="00235434"/>
    <w:rsid w:val="002419B1"/>
    <w:rsid w:val="0024252D"/>
    <w:rsid w:val="0024418D"/>
    <w:rsid w:val="00244554"/>
    <w:rsid w:val="002445AD"/>
    <w:rsid w:val="00246828"/>
    <w:rsid w:val="00246E7D"/>
    <w:rsid w:val="00250670"/>
    <w:rsid w:val="00252867"/>
    <w:rsid w:val="00252DEF"/>
    <w:rsid w:val="00252EFE"/>
    <w:rsid w:val="002623E8"/>
    <w:rsid w:val="002636F6"/>
    <w:rsid w:val="00265EEA"/>
    <w:rsid w:val="002760FC"/>
    <w:rsid w:val="00276474"/>
    <w:rsid w:val="0028182D"/>
    <w:rsid w:val="00287776"/>
    <w:rsid w:val="00290078"/>
    <w:rsid w:val="00291E75"/>
    <w:rsid w:val="00294658"/>
    <w:rsid w:val="00294BA1"/>
    <w:rsid w:val="00297CC4"/>
    <w:rsid w:val="002A0579"/>
    <w:rsid w:val="002A06C6"/>
    <w:rsid w:val="002A2AD2"/>
    <w:rsid w:val="002A3FDC"/>
    <w:rsid w:val="002A663A"/>
    <w:rsid w:val="002A788A"/>
    <w:rsid w:val="002B1637"/>
    <w:rsid w:val="002B2CC5"/>
    <w:rsid w:val="002B3662"/>
    <w:rsid w:val="002B41A8"/>
    <w:rsid w:val="002B65CB"/>
    <w:rsid w:val="002B73E9"/>
    <w:rsid w:val="002C3199"/>
    <w:rsid w:val="002C4A10"/>
    <w:rsid w:val="002C61EE"/>
    <w:rsid w:val="002D3FFC"/>
    <w:rsid w:val="002D629A"/>
    <w:rsid w:val="002E11EA"/>
    <w:rsid w:val="002E3707"/>
    <w:rsid w:val="002E48CF"/>
    <w:rsid w:val="002E5489"/>
    <w:rsid w:val="002E64AD"/>
    <w:rsid w:val="002F4E75"/>
    <w:rsid w:val="002F5DF4"/>
    <w:rsid w:val="00300CE9"/>
    <w:rsid w:val="00302E09"/>
    <w:rsid w:val="00303203"/>
    <w:rsid w:val="003032E5"/>
    <w:rsid w:val="00304A32"/>
    <w:rsid w:val="00305D5E"/>
    <w:rsid w:val="003127CC"/>
    <w:rsid w:val="00313810"/>
    <w:rsid w:val="00317329"/>
    <w:rsid w:val="00317CFB"/>
    <w:rsid w:val="003225F8"/>
    <w:rsid w:val="00323E99"/>
    <w:rsid w:val="003264A7"/>
    <w:rsid w:val="0032675B"/>
    <w:rsid w:val="00326993"/>
    <w:rsid w:val="0032783B"/>
    <w:rsid w:val="003322C7"/>
    <w:rsid w:val="0033403D"/>
    <w:rsid w:val="003365E2"/>
    <w:rsid w:val="00341FF3"/>
    <w:rsid w:val="00342C21"/>
    <w:rsid w:val="00346EF0"/>
    <w:rsid w:val="00350638"/>
    <w:rsid w:val="00350CBA"/>
    <w:rsid w:val="00351282"/>
    <w:rsid w:val="00352CF6"/>
    <w:rsid w:val="00355354"/>
    <w:rsid w:val="003559B3"/>
    <w:rsid w:val="00362396"/>
    <w:rsid w:val="00362FA6"/>
    <w:rsid w:val="00371035"/>
    <w:rsid w:val="00373F83"/>
    <w:rsid w:val="00377039"/>
    <w:rsid w:val="003808BB"/>
    <w:rsid w:val="00382699"/>
    <w:rsid w:val="00382FC3"/>
    <w:rsid w:val="00384976"/>
    <w:rsid w:val="00386370"/>
    <w:rsid w:val="00386D64"/>
    <w:rsid w:val="00386E14"/>
    <w:rsid w:val="0038742B"/>
    <w:rsid w:val="0039015F"/>
    <w:rsid w:val="00390C02"/>
    <w:rsid w:val="00396FDE"/>
    <w:rsid w:val="003A5248"/>
    <w:rsid w:val="003A6AD1"/>
    <w:rsid w:val="003B2B3B"/>
    <w:rsid w:val="003B433B"/>
    <w:rsid w:val="003B4504"/>
    <w:rsid w:val="003C187B"/>
    <w:rsid w:val="003C1ACF"/>
    <w:rsid w:val="003C1D5A"/>
    <w:rsid w:val="003C7617"/>
    <w:rsid w:val="003D6508"/>
    <w:rsid w:val="003E1560"/>
    <w:rsid w:val="003E16E6"/>
    <w:rsid w:val="003E293E"/>
    <w:rsid w:val="003E339E"/>
    <w:rsid w:val="003E43E1"/>
    <w:rsid w:val="003E64B4"/>
    <w:rsid w:val="003F49D3"/>
    <w:rsid w:val="003F4D0F"/>
    <w:rsid w:val="003F5E5D"/>
    <w:rsid w:val="003F5F71"/>
    <w:rsid w:val="003F6A1A"/>
    <w:rsid w:val="004007FB"/>
    <w:rsid w:val="00404141"/>
    <w:rsid w:val="00404311"/>
    <w:rsid w:val="00405D4A"/>
    <w:rsid w:val="00406794"/>
    <w:rsid w:val="0041081B"/>
    <w:rsid w:val="00411865"/>
    <w:rsid w:val="00411986"/>
    <w:rsid w:val="00412203"/>
    <w:rsid w:val="0041335E"/>
    <w:rsid w:val="00413A69"/>
    <w:rsid w:val="00415AEF"/>
    <w:rsid w:val="00415C8C"/>
    <w:rsid w:val="00417A69"/>
    <w:rsid w:val="00417D3C"/>
    <w:rsid w:val="00426623"/>
    <w:rsid w:val="00426C69"/>
    <w:rsid w:val="004308C6"/>
    <w:rsid w:val="004310CB"/>
    <w:rsid w:val="00432BF8"/>
    <w:rsid w:val="00432C13"/>
    <w:rsid w:val="00433114"/>
    <w:rsid w:val="00434AD3"/>
    <w:rsid w:val="0043620B"/>
    <w:rsid w:val="004367D3"/>
    <w:rsid w:val="00443A93"/>
    <w:rsid w:val="0044414F"/>
    <w:rsid w:val="0044576B"/>
    <w:rsid w:val="0045282C"/>
    <w:rsid w:val="0045667F"/>
    <w:rsid w:val="0046156A"/>
    <w:rsid w:val="0046406A"/>
    <w:rsid w:val="00472077"/>
    <w:rsid w:val="004746C8"/>
    <w:rsid w:val="00476403"/>
    <w:rsid w:val="0047676A"/>
    <w:rsid w:val="00477D67"/>
    <w:rsid w:val="0048170C"/>
    <w:rsid w:val="00481E53"/>
    <w:rsid w:val="004860FE"/>
    <w:rsid w:val="00491FFC"/>
    <w:rsid w:val="00492EE6"/>
    <w:rsid w:val="00493DEF"/>
    <w:rsid w:val="00495E63"/>
    <w:rsid w:val="00496C1D"/>
    <w:rsid w:val="00496E5E"/>
    <w:rsid w:val="004A16A8"/>
    <w:rsid w:val="004A1777"/>
    <w:rsid w:val="004A7257"/>
    <w:rsid w:val="004B364A"/>
    <w:rsid w:val="004B4BD7"/>
    <w:rsid w:val="004B4D28"/>
    <w:rsid w:val="004B5888"/>
    <w:rsid w:val="004B7DEB"/>
    <w:rsid w:val="004C29CB"/>
    <w:rsid w:val="004C3E61"/>
    <w:rsid w:val="004C51C9"/>
    <w:rsid w:val="004C62E8"/>
    <w:rsid w:val="004C76EA"/>
    <w:rsid w:val="004D3050"/>
    <w:rsid w:val="004D487B"/>
    <w:rsid w:val="004D6A50"/>
    <w:rsid w:val="004D7ED6"/>
    <w:rsid w:val="004E106C"/>
    <w:rsid w:val="004E24DA"/>
    <w:rsid w:val="004E3865"/>
    <w:rsid w:val="004E478E"/>
    <w:rsid w:val="004E5393"/>
    <w:rsid w:val="004E5A00"/>
    <w:rsid w:val="004E5EED"/>
    <w:rsid w:val="004F1C54"/>
    <w:rsid w:val="004F428C"/>
    <w:rsid w:val="004F604F"/>
    <w:rsid w:val="00500806"/>
    <w:rsid w:val="0050704F"/>
    <w:rsid w:val="005104C1"/>
    <w:rsid w:val="00513A03"/>
    <w:rsid w:val="00514463"/>
    <w:rsid w:val="00514FD4"/>
    <w:rsid w:val="00517A94"/>
    <w:rsid w:val="00521583"/>
    <w:rsid w:val="00521E25"/>
    <w:rsid w:val="00522732"/>
    <w:rsid w:val="00522C9A"/>
    <w:rsid w:val="00524E23"/>
    <w:rsid w:val="0052538C"/>
    <w:rsid w:val="0052733A"/>
    <w:rsid w:val="00527CAC"/>
    <w:rsid w:val="005342DC"/>
    <w:rsid w:val="00535C8B"/>
    <w:rsid w:val="00537B8C"/>
    <w:rsid w:val="00546820"/>
    <w:rsid w:val="00551304"/>
    <w:rsid w:val="0055250F"/>
    <w:rsid w:val="005554BE"/>
    <w:rsid w:val="00555C16"/>
    <w:rsid w:val="00562774"/>
    <w:rsid w:val="00571B22"/>
    <w:rsid w:val="00571F2C"/>
    <w:rsid w:val="00574C80"/>
    <w:rsid w:val="0058211A"/>
    <w:rsid w:val="00584309"/>
    <w:rsid w:val="005926F3"/>
    <w:rsid w:val="0059274F"/>
    <w:rsid w:val="00594089"/>
    <w:rsid w:val="005949E4"/>
    <w:rsid w:val="005A29B3"/>
    <w:rsid w:val="005A5D1A"/>
    <w:rsid w:val="005A6666"/>
    <w:rsid w:val="005A7B54"/>
    <w:rsid w:val="005B2066"/>
    <w:rsid w:val="005B2DE0"/>
    <w:rsid w:val="005B7968"/>
    <w:rsid w:val="005C1569"/>
    <w:rsid w:val="005C282D"/>
    <w:rsid w:val="005C4F3F"/>
    <w:rsid w:val="005D41A3"/>
    <w:rsid w:val="005D4B26"/>
    <w:rsid w:val="005D4ED4"/>
    <w:rsid w:val="005D4F75"/>
    <w:rsid w:val="005E5083"/>
    <w:rsid w:val="005F0C54"/>
    <w:rsid w:val="005F2CFE"/>
    <w:rsid w:val="00602590"/>
    <w:rsid w:val="00603EB6"/>
    <w:rsid w:val="0061194E"/>
    <w:rsid w:val="006127B6"/>
    <w:rsid w:val="00613A01"/>
    <w:rsid w:val="00613B45"/>
    <w:rsid w:val="00614E1D"/>
    <w:rsid w:val="00617B95"/>
    <w:rsid w:val="00621B39"/>
    <w:rsid w:val="00627765"/>
    <w:rsid w:val="00630415"/>
    <w:rsid w:val="006340B5"/>
    <w:rsid w:val="00636A51"/>
    <w:rsid w:val="00640777"/>
    <w:rsid w:val="00640EF8"/>
    <w:rsid w:val="00641727"/>
    <w:rsid w:val="006420FC"/>
    <w:rsid w:val="00645C71"/>
    <w:rsid w:val="0065036A"/>
    <w:rsid w:val="00650F52"/>
    <w:rsid w:val="0065111F"/>
    <w:rsid w:val="00651523"/>
    <w:rsid w:val="0065178E"/>
    <w:rsid w:val="006518D7"/>
    <w:rsid w:val="00652153"/>
    <w:rsid w:val="006548D8"/>
    <w:rsid w:val="00654B78"/>
    <w:rsid w:val="006551E7"/>
    <w:rsid w:val="0065594B"/>
    <w:rsid w:val="00662397"/>
    <w:rsid w:val="006632FB"/>
    <w:rsid w:val="0066609A"/>
    <w:rsid w:val="00666764"/>
    <w:rsid w:val="0067248B"/>
    <w:rsid w:val="00675EAE"/>
    <w:rsid w:val="006811AD"/>
    <w:rsid w:val="00694211"/>
    <w:rsid w:val="00695A33"/>
    <w:rsid w:val="006970E4"/>
    <w:rsid w:val="006A22B7"/>
    <w:rsid w:val="006A278F"/>
    <w:rsid w:val="006A5A0D"/>
    <w:rsid w:val="006A667F"/>
    <w:rsid w:val="006B3A94"/>
    <w:rsid w:val="006B4646"/>
    <w:rsid w:val="006B4AC0"/>
    <w:rsid w:val="006B5EBA"/>
    <w:rsid w:val="006B6087"/>
    <w:rsid w:val="006C0CFD"/>
    <w:rsid w:val="006C3323"/>
    <w:rsid w:val="006D3083"/>
    <w:rsid w:val="006D3101"/>
    <w:rsid w:val="006D387E"/>
    <w:rsid w:val="006D4213"/>
    <w:rsid w:val="006D4360"/>
    <w:rsid w:val="006D482F"/>
    <w:rsid w:val="006D4F34"/>
    <w:rsid w:val="006D6396"/>
    <w:rsid w:val="006E0F00"/>
    <w:rsid w:val="006E225E"/>
    <w:rsid w:val="006E46E4"/>
    <w:rsid w:val="006E70DF"/>
    <w:rsid w:val="006F1AA8"/>
    <w:rsid w:val="006F1EA3"/>
    <w:rsid w:val="006F5561"/>
    <w:rsid w:val="006F5E02"/>
    <w:rsid w:val="006F7776"/>
    <w:rsid w:val="007001C3"/>
    <w:rsid w:val="007019CA"/>
    <w:rsid w:val="007038B6"/>
    <w:rsid w:val="00704679"/>
    <w:rsid w:val="007066AA"/>
    <w:rsid w:val="00710E7E"/>
    <w:rsid w:val="00716EF9"/>
    <w:rsid w:val="00722BFB"/>
    <w:rsid w:val="007238E9"/>
    <w:rsid w:val="00727012"/>
    <w:rsid w:val="00727779"/>
    <w:rsid w:val="00727BB9"/>
    <w:rsid w:val="00727F67"/>
    <w:rsid w:val="00732A1B"/>
    <w:rsid w:val="00733E69"/>
    <w:rsid w:val="00733EE6"/>
    <w:rsid w:val="0074154E"/>
    <w:rsid w:val="00741CAD"/>
    <w:rsid w:val="00746E0D"/>
    <w:rsid w:val="0074788E"/>
    <w:rsid w:val="00757555"/>
    <w:rsid w:val="007603A6"/>
    <w:rsid w:val="00760FBB"/>
    <w:rsid w:val="00761D92"/>
    <w:rsid w:val="007637F2"/>
    <w:rsid w:val="007639BA"/>
    <w:rsid w:val="0076578B"/>
    <w:rsid w:val="00766C40"/>
    <w:rsid w:val="00775105"/>
    <w:rsid w:val="00776430"/>
    <w:rsid w:val="00782038"/>
    <w:rsid w:val="0078517A"/>
    <w:rsid w:val="00792C32"/>
    <w:rsid w:val="00795E7D"/>
    <w:rsid w:val="007A120A"/>
    <w:rsid w:val="007A284E"/>
    <w:rsid w:val="007A4EE2"/>
    <w:rsid w:val="007A58EE"/>
    <w:rsid w:val="007A59DF"/>
    <w:rsid w:val="007A6035"/>
    <w:rsid w:val="007A68FB"/>
    <w:rsid w:val="007A6B90"/>
    <w:rsid w:val="007B2319"/>
    <w:rsid w:val="007B797B"/>
    <w:rsid w:val="007C0434"/>
    <w:rsid w:val="007C08C9"/>
    <w:rsid w:val="007C3130"/>
    <w:rsid w:val="007D083A"/>
    <w:rsid w:val="007D527E"/>
    <w:rsid w:val="007D5F07"/>
    <w:rsid w:val="007E12F8"/>
    <w:rsid w:val="007F1077"/>
    <w:rsid w:val="007F3E23"/>
    <w:rsid w:val="007F779E"/>
    <w:rsid w:val="00802D94"/>
    <w:rsid w:val="00805F07"/>
    <w:rsid w:val="00810158"/>
    <w:rsid w:val="00816D29"/>
    <w:rsid w:val="00817FF3"/>
    <w:rsid w:val="008224F1"/>
    <w:rsid w:val="00824068"/>
    <w:rsid w:val="008247CC"/>
    <w:rsid w:val="00825BB4"/>
    <w:rsid w:val="00827AC9"/>
    <w:rsid w:val="008327A3"/>
    <w:rsid w:val="00834AD3"/>
    <w:rsid w:val="00834B4C"/>
    <w:rsid w:val="0083721B"/>
    <w:rsid w:val="008423C4"/>
    <w:rsid w:val="0084300F"/>
    <w:rsid w:val="008549B9"/>
    <w:rsid w:val="00862FB8"/>
    <w:rsid w:val="0087028C"/>
    <w:rsid w:val="008718C2"/>
    <w:rsid w:val="00872197"/>
    <w:rsid w:val="0087796A"/>
    <w:rsid w:val="008801DE"/>
    <w:rsid w:val="008822C5"/>
    <w:rsid w:val="00884BCA"/>
    <w:rsid w:val="0088688B"/>
    <w:rsid w:val="00887BB4"/>
    <w:rsid w:val="00892036"/>
    <w:rsid w:val="00893DEF"/>
    <w:rsid w:val="00894A0B"/>
    <w:rsid w:val="008964CE"/>
    <w:rsid w:val="008A1E89"/>
    <w:rsid w:val="008A6223"/>
    <w:rsid w:val="008B1EDA"/>
    <w:rsid w:val="008B78E9"/>
    <w:rsid w:val="008C0C3A"/>
    <w:rsid w:val="008C3B8E"/>
    <w:rsid w:val="008D2BB8"/>
    <w:rsid w:val="008D6B61"/>
    <w:rsid w:val="008E16CA"/>
    <w:rsid w:val="008E258E"/>
    <w:rsid w:val="008F0153"/>
    <w:rsid w:val="008F29A6"/>
    <w:rsid w:val="008F4ECF"/>
    <w:rsid w:val="008F65EE"/>
    <w:rsid w:val="00905161"/>
    <w:rsid w:val="00906C3C"/>
    <w:rsid w:val="00910040"/>
    <w:rsid w:val="0091072F"/>
    <w:rsid w:val="00910E2B"/>
    <w:rsid w:val="009143EC"/>
    <w:rsid w:val="00916F4D"/>
    <w:rsid w:val="00917A6C"/>
    <w:rsid w:val="00920AD9"/>
    <w:rsid w:val="00924315"/>
    <w:rsid w:val="00924645"/>
    <w:rsid w:val="00926C17"/>
    <w:rsid w:val="00933C17"/>
    <w:rsid w:val="00935A49"/>
    <w:rsid w:val="00936CE6"/>
    <w:rsid w:val="009422F0"/>
    <w:rsid w:val="00942D27"/>
    <w:rsid w:val="00944743"/>
    <w:rsid w:val="00944B82"/>
    <w:rsid w:val="009475A3"/>
    <w:rsid w:val="00950CEC"/>
    <w:rsid w:val="00952EF6"/>
    <w:rsid w:val="00954A18"/>
    <w:rsid w:val="00956055"/>
    <w:rsid w:val="00960369"/>
    <w:rsid w:val="00963368"/>
    <w:rsid w:val="00965EC0"/>
    <w:rsid w:val="00966C20"/>
    <w:rsid w:val="00967CDE"/>
    <w:rsid w:val="00972F59"/>
    <w:rsid w:val="009821C0"/>
    <w:rsid w:val="009839FB"/>
    <w:rsid w:val="009842F7"/>
    <w:rsid w:val="00993896"/>
    <w:rsid w:val="009968D9"/>
    <w:rsid w:val="00997172"/>
    <w:rsid w:val="009A20C2"/>
    <w:rsid w:val="009A4228"/>
    <w:rsid w:val="009A5B94"/>
    <w:rsid w:val="009A6D72"/>
    <w:rsid w:val="009B0668"/>
    <w:rsid w:val="009B1965"/>
    <w:rsid w:val="009B2042"/>
    <w:rsid w:val="009B367E"/>
    <w:rsid w:val="009B57DD"/>
    <w:rsid w:val="009B6DEA"/>
    <w:rsid w:val="009C2956"/>
    <w:rsid w:val="009C3728"/>
    <w:rsid w:val="009C53E7"/>
    <w:rsid w:val="009C71B1"/>
    <w:rsid w:val="009C7308"/>
    <w:rsid w:val="009D3ADE"/>
    <w:rsid w:val="009D3FC3"/>
    <w:rsid w:val="009D4F99"/>
    <w:rsid w:val="009D5EEE"/>
    <w:rsid w:val="009D773A"/>
    <w:rsid w:val="009E04C4"/>
    <w:rsid w:val="009E18AC"/>
    <w:rsid w:val="009E20C2"/>
    <w:rsid w:val="009E2859"/>
    <w:rsid w:val="009E3A0C"/>
    <w:rsid w:val="009E49D5"/>
    <w:rsid w:val="009E4C81"/>
    <w:rsid w:val="009E5347"/>
    <w:rsid w:val="009E7AB7"/>
    <w:rsid w:val="009F077D"/>
    <w:rsid w:val="009F2426"/>
    <w:rsid w:val="009F2BE6"/>
    <w:rsid w:val="009F3D29"/>
    <w:rsid w:val="00A00AD5"/>
    <w:rsid w:val="00A12F4C"/>
    <w:rsid w:val="00A13E63"/>
    <w:rsid w:val="00A1465A"/>
    <w:rsid w:val="00A1532A"/>
    <w:rsid w:val="00A16AD5"/>
    <w:rsid w:val="00A20848"/>
    <w:rsid w:val="00A21754"/>
    <w:rsid w:val="00A21896"/>
    <w:rsid w:val="00A22961"/>
    <w:rsid w:val="00A30187"/>
    <w:rsid w:val="00A413AA"/>
    <w:rsid w:val="00A413D6"/>
    <w:rsid w:val="00A42A4A"/>
    <w:rsid w:val="00A4564A"/>
    <w:rsid w:val="00A45C09"/>
    <w:rsid w:val="00A50C42"/>
    <w:rsid w:val="00A51D09"/>
    <w:rsid w:val="00A5446C"/>
    <w:rsid w:val="00A56DA8"/>
    <w:rsid w:val="00A57055"/>
    <w:rsid w:val="00A60457"/>
    <w:rsid w:val="00A61805"/>
    <w:rsid w:val="00A65B48"/>
    <w:rsid w:val="00A6663B"/>
    <w:rsid w:val="00A70B49"/>
    <w:rsid w:val="00A70DA4"/>
    <w:rsid w:val="00A71150"/>
    <w:rsid w:val="00A717F1"/>
    <w:rsid w:val="00A75551"/>
    <w:rsid w:val="00A779DE"/>
    <w:rsid w:val="00A77C63"/>
    <w:rsid w:val="00A814FC"/>
    <w:rsid w:val="00A8225B"/>
    <w:rsid w:val="00A826EA"/>
    <w:rsid w:val="00A9096C"/>
    <w:rsid w:val="00A90DD1"/>
    <w:rsid w:val="00A9123E"/>
    <w:rsid w:val="00A9334B"/>
    <w:rsid w:val="00A939E2"/>
    <w:rsid w:val="00A95BB3"/>
    <w:rsid w:val="00AA140F"/>
    <w:rsid w:val="00AA2872"/>
    <w:rsid w:val="00AA56EE"/>
    <w:rsid w:val="00AA65FB"/>
    <w:rsid w:val="00AA7825"/>
    <w:rsid w:val="00AB4812"/>
    <w:rsid w:val="00AB5B14"/>
    <w:rsid w:val="00AB7C6D"/>
    <w:rsid w:val="00AC252F"/>
    <w:rsid w:val="00AC2CCD"/>
    <w:rsid w:val="00AC7D0F"/>
    <w:rsid w:val="00AC7E91"/>
    <w:rsid w:val="00AD2A35"/>
    <w:rsid w:val="00AD358A"/>
    <w:rsid w:val="00AD7BFB"/>
    <w:rsid w:val="00AE2332"/>
    <w:rsid w:val="00AE3F1D"/>
    <w:rsid w:val="00AE4E32"/>
    <w:rsid w:val="00AE6EF0"/>
    <w:rsid w:val="00AF427B"/>
    <w:rsid w:val="00AF5236"/>
    <w:rsid w:val="00B0102C"/>
    <w:rsid w:val="00B01BFB"/>
    <w:rsid w:val="00B04490"/>
    <w:rsid w:val="00B149A0"/>
    <w:rsid w:val="00B14B9F"/>
    <w:rsid w:val="00B17BC5"/>
    <w:rsid w:val="00B2466B"/>
    <w:rsid w:val="00B251D9"/>
    <w:rsid w:val="00B30465"/>
    <w:rsid w:val="00B32AA8"/>
    <w:rsid w:val="00B32E2F"/>
    <w:rsid w:val="00B337AC"/>
    <w:rsid w:val="00B45C68"/>
    <w:rsid w:val="00B46931"/>
    <w:rsid w:val="00B46EEC"/>
    <w:rsid w:val="00B5040A"/>
    <w:rsid w:val="00B524C2"/>
    <w:rsid w:val="00B53258"/>
    <w:rsid w:val="00B61258"/>
    <w:rsid w:val="00B619A7"/>
    <w:rsid w:val="00B623E2"/>
    <w:rsid w:val="00B7268D"/>
    <w:rsid w:val="00B73701"/>
    <w:rsid w:val="00B772FD"/>
    <w:rsid w:val="00B8586E"/>
    <w:rsid w:val="00B8625F"/>
    <w:rsid w:val="00B91E3E"/>
    <w:rsid w:val="00B92A53"/>
    <w:rsid w:val="00B93AC2"/>
    <w:rsid w:val="00B93EE0"/>
    <w:rsid w:val="00B97B74"/>
    <w:rsid w:val="00BA0DF7"/>
    <w:rsid w:val="00BA229A"/>
    <w:rsid w:val="00BA3892"/>
    <w:rsid w:val="00BA673E"/>
    <w:rsid w:val="00BA7720"/>
    <w:rsid w:val="00BB0F7F"/>
    <w:rsid w:val="00BB3C2F"/>
    <w:rsid w:val="00BB4859"/>
    <w:rsid w:val="00BB4C99"/>
    <w:rsid w:val="00BB7E18"/>
    <w:rsid w:val="00BC0070"/>
    <w:rsid w:val="00BC0881"/>
    <w:rsid w:val="00BC0985"/>
    <w:rsid w:val="00BC5834"/>
    <w:rsid w:val="00BC78E9"/>
    <w:rsid w:val="00BD163F"/>
    <w:rsid w:val="00BD1CAB"/>
    <w:rsid w:val="00BD60FA"/>
    <w:rsid w:val="00BD6D22"/>
    <w:rsid w:val="00BE01EC"/>
    <w:rsid w:val="00BE0632"/>
    <w:rsid w:val="00BE1327"/>
    <w:rsid w:val="00BE21D5"/>
    <w:rsid w:val="00BE2D0A"/>
    <w:rsid w:val="00BE31F2"/>
    <w:rsid w:val="00BE4929"/>
    <w:rsid w:val="00BE5574"/>
    <w:rsid w:val="00BF074D"/>
    <w:rsid w:val="00BF0815"/>
    <w:rsid w:val="00BF0BCA"/>
    <w:rsid w:val="00BF370B"/>
    <w:rsid w:val="00BF4018"/>
    <w:rsid w:val="00BF61B3"/>
    <w:rsid w:val="00BF6267"/>
    <w:rsid w:val="00C01C16"/>
    <w:rsid w:val="00C02106"/>
    <w:rsid w:val="00C02403"/>
    <w:rsid w:val="00C03FFB"/>
    <w:rsid w:val="00C06B93"/>
    <w:rsid w:val="00C121A4"/>
    <w:rsid w:val="00C13198"/>
    <w:rsid w:val="00C1645F"/>
    <w:rsid w:val="00C176EF"/>
    <w:rsid w:val="00C271F7"/>
    <w:rsid w:val="00C32355"/>
    <w:rsid w:val="00C36CA7"/>
    <w:rsid w:val="00C37CC9"/>
    <w:rsid w:val="00C416B9"/>
    <w:rsid w:val="00C45A34"/>
    <w:rsid w:val="00C46982"/>
    <w:rsid w:val="00C518C8"/>
    <w:rsid w:val="00C52C67"/>
    <w:rsid w:val="00C613B8"/>
    <w:rsid w:val="00C65970"/>
    <w:rsid w:val="00C65CE9"/>
    <w:rsid w:val="00C66CD0"/>
    <w:rsid w:val="00C704B1"/>
    <w:rsid w:val="00C721C5"/>
    <w:rsid w:val="00C73613"/>
    <w:rsid w:val="00C73A81"/>
    <w:rsid w:val="00C8027D"/>
    <w:rsid w:val="00C82E79"/>
    <w:rsid w:val="00C85572"/>
    <w:rsid w:val="00C85666"/>
    <w:rsid w:val="00C865F6"/>
    <w:rsid w:val="00C87656"/>
    <w:rsid w:val="00CA1027"/>
    <w:rsid w:val="00CA1D7D"/>
    <w:rsid w:val="00CA408B"/>
    <w:rsid w:val="00CA49AA"/>
    <w:rsid w:val="00CB0E52"/>
    <w:rsid w:val="00CC0193"/>
    <w:rsid w:val="00CC3C4E"/>
    <w:rsid w:val="00CC4873"/>
    <w:rsid w:val="00CC69AB"/>
    <w:rsid w:val="00CD09F5"/>
    <w:rsid w:val="00CD2FE3"/>
    <w:rsid w:val="00CD37F5"/>
    <w:rsid w:val="00CD66E5"/>
    <w:rsid w:val="00CE0924"/>
    <w:rsid w:val="00CE3D67"/>
    <w:rsid w:val="00CE61BF"/>
    <w:rsid w:val="00CF03B6"/>
    <w:rsid w:val="00CF15E5"/>
    <w:rsid w:val="00CF3106"/>
    <w:rsid w:val="00CF3CB1"/>
    <w:rsid w:val="00CF3E22"/>
    <w:rsid w:val="00D0127F"/>
    <w:rsid w:val="00D0246C"/>
    <w:rsid w:val="00D026FE"/>
    <w:rsid w:val="00D033F8"/>
    <w:rsid w:val="00D05DC7"/>
    <w:rsid w:val="00D0763D"/>
    <w:rsid w:val="00D102F7"/>
    <w:rsid w:val="00D11739"/>
    <w:rsid w:val="00D12307"/>
    <w:rsid w:val="00D12DB7"/>
    <w:rsid w:val="00D14F63"/>
    <w:rsid w:val="00D16857"/>
    <w:rsid w:val="00D220AC"/>
    <w:rsid w:val="00D23250"/>
    <w:rsid w:val="00D23D9E"/>
    <w:rsid w:val="00D26394"/>
    <w:rsid w:val="00D31007"/>
    <w:rsid w:val="00D31821"/>
    <w:rsid w:val="00D34368"/>
    <w:rsid w:val="00D430C9"/>
    <w:rsid w:val="00D43C08"/>
    <w:rsid w:val="00D478F1"/>
    <w:rsid w:val="00D5063D"/>
    <w:rsid w:val="00D507A8"/>
    <w:rsid w:val="00D51F2C"/>
    <w:rsid w:val="00D52C88"/>
    <w:rsid w:val="00D52D0D"/>
    <w:rsid w:val="00D557EF"/>
    <w:rsid w:val="00D626B0"/>
    <w:rsid w:val="00D67F26"/>
    <w:rsid w:val="00D70224"/>
    <w:rsid w:val="00D70699"/>
    <w:rsid w:val="00D73E60"/>
    <w:rsid w:val="00D7408A"/>
    <w:rsid w:val="00D7532B"/>
    <w:rsid w:val="00D75C83"/>
    <w:rsid w:val="00D76CAE"/>
    <w:rsid w:val="00D77A70"/>
    <w:rsid w:val="00D8254E"/>
    <w:rsid w:val="00D835DF"/>
    <w:rsid w:val="00D901BA"/>
    <w:rsid w:val="00D901EF"/>
    <w:rsid w:val="00D90322"/>
    <w:rsid w:val="00D920E0"/>
    <w:rsid w:val="00D95F9C"/>
    <w:rsid w:val="00D967FB"/>
    <w:rsid w:val="00D96D83"/>
    <w:rsid w:val="00DA0BC1"/>
    <w:rsid w:val="00DA109B"/>
    <w:rsid w:val="00DA2D5C"/>
    <w:rsid w:val="00DB6933"/>
    <w:rsid w:val="00DB6DD9"/>
    <w:rsid w:val="00DC2308"/>
    <w:rsid w:val="00DC3F01"/>
    <w:rsid w:val="00DC450B"/>
    <w:rsid w:val="00DC54F9"/>
    <w:rsid w:val="00DC6380"/>
    <w:rsid w:val="00DC697F"/>
    <w:rsid w:val="00DC6AD1"/>
    <w:rsid w:val="00DD041B"/>
    <w:rsid w:val="00DD1E6B"/>
    <w:rsid w:val="00DD40E9"/>
    <w:rsid w:val="00DE0DC7"/>
    <w:rsid w:val="00DE2500"/>
    <w:rsid w:val="00DE309C"/>
    <w:rsid w:val="00DE44C2"/>
    <w:rsid w:val="00DE49A3"/>
    <w:rsid w:val="00DE6049"/>
    <w:rsid w:val="00DE64C7"/>
    <w:rsid w:val="00DF04CA"/>
    <w:rsid w:val="00DF075D"/>
    <w:rsid w:val="00DF22D2"/>
    <w:rsid w:val="00DF659D"/>
    <w:rsid w:val="00E01965"/>
    <w:rsid w:val="00E0299D"/>
    <w:rsid w:val="00E03DFD"/>
    <w:rsid w:val="00E03F3E"/>
    <w:rsid w:val="00E05F0C"/>
    <w:rsid w:val="00E067F3"/>
    <w:rsid w:val="00E071C9"/>
    <w:rsid w:val="00E07AEF"/>
    <w:rsid w:val="00E10321"/>
    <w:rsid w:val="00E10ADA"/>
    <w:rsid w:val="00E1277F"/>
    <w:rsid w:val="00E16BE2"/>
    <w:rsid w:val="00E17788"/>
    <w:rsid w:val="00E2239A"/>
    <w:rsid w:val="00E22B5E"/>
    <w:rsid w:val="00E24BE0"/>
    <w:rsid w:val="00E24ED1"/>
    <w:rsid w:val="00E254C1"/>
    <w:rsid w:val="00E26FFC"/>
    <w:rsid w:val="00E278DE"/>
    <w:rsid w:val="00E357E8"/>
    <w:rsid w:val="00E37E36"/>
    <w:rsid w:val="00E42B73"/>
    <w:rsid w:val="00E42ECC"/>
    <w:rsid w:val="00E44799"/>
    <w:rsid w:val="00E44A72"/>
    <w:rsid w:val="00E45645"/>
    <w:rsid w:val="00E518DF"/>
    <w:rsid w:val="00E51A5A"/>
    <w:rsid w:val="00E569F6"/>
    <w:rsid w:val="00E56E3E"/>
    <w:rsid w:val="00E62484"/>
    <w:rsid w:val="00E63840"/>
    <w:rsid w:val="00E66E08"/>
    <w:rsid w:val="00E6721A"/>
    <w:rsid w:val="00E72B01"/>
    <w:rsid w:val="00E74A3B"/>
    <w:rsid w:val="00E7732D"/>
    <w:rsid w:val="00E776B1"/>
    <w:rsid w:val="00E82802"/>
    <w:rsid w:val="00E8364F"/>
    <w:rsid w:val="00E90F14"/>
    <w:rsid w:val="00E94B22"/>
    <w:rsid w:val="00E97935"/>
    <w:rsid w:val="00E97F2F"/>
    <w:rsid w:val="00EA08C0"/>
    <w:rsid w:val="00EA0D16"/>
    <w:rsid w:val="00EA2D7D"/>
    <w:rsid w:val="00EA53BE"/>
    <w:rsid w:val="00EA58AB"/>
    <w:rsid w:val="00EA5BEA"/>
    <w:rsid w:val="00EB33CC"/>
    <w:rsid w:val="00EB622F"/>
    <w:rsid w:val="00EB786E"/>
    <w:rsid w:val="00EB7C5A"/>
    <w:rsid w:val="00EC145B"/>
    <w:rsid w:val="00EC298F"/>
    <w:rsid w:val="00EC357A"/>
    <w:rsid w:val="00EC3D37"/>
    <w:rsid w:val="00ED01A2"/>
    <w:rsid w:val="00ED2E61"/>
    <w:rsid w:val="00ED333B"/>
    <w:rsid w:val="00ED3E8A"/>
    <w:rsid w:val="00ED44AC"/>
    <w:rsid w:val="00EE00FD"/>
    <w:rsid w:val="00EE5517"/>
    <w:rsid w:val="00EE5A13"/>
    <w:rsid w:val="00EE5EFA"/>
    <w:rsid w:val="00EE6057"/>
    <w:rsid w:val="00EF4D9B"/>
    <w:rsid w:val="00EF5195"/>
    <w:rsid w:val="00EF5939"/>
    <w:rsid w:val="00EF5F15"/>
    <w:rsid w:val="00EF7487"/>
    <w:rsid w:val="00F045DC"/>
    <w:rsid w:val="00F11586"/>
    <w:rsid w:val="00F11AB3"/>
    <w:rsid w:val="00F11E10"/>
    <w:rsid w:val="00F12D01"/>
    <w:rsid w:val="00F13B8E"/>
    <w:rsid w:val="00F1503B"/>
    <w:rsid w:val="00F170DB"/>
    <w:rsid w:val="00F2051E"/>
    <w:rsid w:val="00F21197"/>
    <w:rsid w:val="00F2211E"/>
    <w:rsid w:val="00F238F2"/>
    <w:rsid w:val="00F23E62"/>
    <w:rsid w:val="00F23F6F"/>
    <w:rsid w:val="00F24B4F"/>
    <w:rsid w:val="00F24DB7"/>
    <w:rsid w:val="00F3175E"/>
    <w:rsid w:val="00F325D4"/>
    <w:rsid w:val="00F3335C"/>
    <w:rsid w:val="00F406FF"/>
    <w:rsid w:val="00F408DB"/>
    <w:rsid w:val="00F4113E"/>
    <w:rsid w:val="00F427E7"/>
    <w:rsid w:val="00F429B4"/>
    <w:rsid w:val="00F42A95"/>
    <w:rsid w:val="00F4334C"/>
    <w:rsid w:val="00F4464F"/>
    <w:rsid w:val="00F45106"/>
    <w:rsid w:val="00F454F1"/>
    <w:rsid w:val="00F478F7"/>
    <w:rsid w:val="00F47E50"/>
    <w:rsid w:val="00F50A0E"/>
    <w:rsid w:val="00F50FCA"/>
    <w:rsid w:val="00F53826"/>
    <w:rsid w:val="00F56414"/>
    <w:rsid w:val="00F5795E"/>
    <w:rsid w:val="00F60D0C"/>
    <w:rsid w:val="00F64638"/>
    <w:rsid w:val="00F663BF"/>
    <w:rsid w:val="00F666D4"/>
    <w:rsid w:val="00F7147F"/>
    <w:rsid w:val="00F72B39"/>
    <w:rsid w:val="00F73881"/>
    <w:rsid w:val="00F779E4"/>
    <w:rsid w:val="00F80B15"/>
    <w:rsid w:val="00F80D75"/>
    <w:rsid w:val="00F82E5A"/>
    <w:rsid w:val="00F848B3"/>
    <w:rsid w:val="00F859CF"/>
    <w:rsid w:val="00F90E5B"/>
    <w:rsid w:val="00F96601"/>
    <w:rsid w:val="00FA2BB5"/>
    <w:rsid w:val="00FA3199"/>
    <w:rsid w:val="00FA3B39"/>
    <w:rsid w:val="00FA5F2D"/>
    <w:rsid w:val="00FA7F6C"/>
    <w:rsid w:val="00FB0B4D"/>
    <w:rsid w:val="00FB1437"/>
    <w:rsid w:val="00FB4AF5"/>
    <w:rsid w:val="00FB4F1E"/>
    <w:rsid w:val="00FB53B2"/>
    <w:rsid w:val="00FC0F54"/>
    <w:rsid w:val="00FC5251"/>
    <w:rsid w:val="00FD16F1"/>
    <w:rsid w:val="00FD2D6E"/>
    <w:rsid w:val="00FD6E75"/>
    <w:rsid w:val="00FD7EDB"/>
    <w:rsid w:val="00FE1831"/>
    <w:rsid w:val="00FE224D"/>
    <w:rsid w:val="00FE32E6"/>
    <w:rsid w:val="00FE51CD"/>
    <w:rsid w:val="00FE5C3F"/>
    <w:rsid w:val="00FE78ED"/>
    <w:rsid w:val="00FF4F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321"/>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E1032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E10321"/>
    <w:pPr>
      <w:ind w:left="720"/>
      <w:contextualSpacing/>
    </w:pPr>
  </w:style>
  <w:style w:type="table" w:styleId="a4">
    <w:name w:val="Table Grid"/>
    <w:basedOn w:val="a1"/>
    <w:rsid w:val="00E103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515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15C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D5063D"/>
    <w:rPr>
      <w:rFonts w:ascii="Segoe UI" w:hAnsi="Segoe UI" w:cs="Segoe UI"/>
      <w:sz w:val="18"/>
      <w:szCs w:val="18"/>
    </w:rPr>
  </w:style>
  <w:style w:type="character" w:customStyle="1" w:styleId="a6">
    <w:name w:val="Текст выноски Знак"/>
    <w:basedOn w:val="a0"/>
    <w:link w:val="a5"/>
    <w:uiPriority w:val="99"/>
    <w:semiHidden/>
    <w:rsid w:val="00D5063D"/>
    <w:rPr>
      <w:rFonts w:ascii="Segoe UI" w:eastAsia="Times New Roman" w:hAnsi="Segoe UI" w:cs="Segoe UI"/>
      <w:sz w:val="18"/>
      <w:szCs w:val="18"/>
      <w:lang w:eastAsia="ru-RU"/>
    </w:rPr>
  </w:style>
  <w:style w:type="paragraph" w:customStyle="1" w:styleId="1">
    <w:name w:val="Абзац списка1"/>
    <w:basedOn w:val="a"/>
    <w:uiPriority w:val="99"/>
    <w:rsid w:val="008A6223"/>
    <w:pPr>
      <w:spacing w:after="200" w:line="276" w:lineRule="auto"/>
      <w:ind w:left="720"/>
    </w:pPr>
    <w:rPr>
      <w:rFonts w:ascii="Calibri" w:hAnsi="Calibri"/>
      <w:sz w:val="22"/>
      <w:szCs w:val="22"/>
      <w:lang w:eastAsia="en-US"/>
    </w:rPr>
  </w:style>
  <w:style w:type="paragraph" w:customStyle="1" w:styleId="2">
    <w:name w:val="Абзац списка2"/>
    <w:basedOn w:val="a"/>
    <w:uiPriority w:val="99"/>
    <w:rsid w:val="008A6223"/>
    <w:pPr>
      <w:spacing w:after="200" w:line="276" w:lineRule="auto"/>
      <w:ind w:left="720"/>
    </w:pPr>
    <w:rPr>
      <w:rFonts w:ascii="Calibri" w:hAnsi="Calibri"/>
      <w:sz w:val="22"/>
      <w:szCs w:val="22"/>
      <w:lang w:eastAsia="en-US"/>
    </w:rPr>
  </w:style>
  <w:style w:type="character" w:styleId="a7">
    <w:name w:val="Hyperlink"/>
    <w:basedOn w:val="a0"/>
    <w:uiPriority w:val="99"/>
    <w:semiHidden/>
    <w:rsid w:val="008A6223"/>
    <w:rPr>
      <w:rFonts w:cs="Times New Roman"/>
      <w:color w:val="0000FF"/>
      <w:u w:val="single"/>
    </w:rPr>
  </w:style>
  <w:style w:type="paragraph" w:styleId="a8">
    <w:name w:val="Normal (Web)"/>
    <w:basedOn w:val="a"/>
    <w:uiPriority w:val="99"/>
    <w:rsid w:val="009C7308"/>
    <w:pPr>
      <w:spacing w:before="100" w:beforeAutospacing="1" w:after="100" w:afterAutospacing="1"/>
    </w:pPr>
    <w:rPr>
      <w:color w:val="3A3C91"/>
      <w:sz w:val="24"/>
    </w:rPr>
  </w:style>
  <w:style w:type="paragraph" w:styleId="HTML">
    <w:name w:val="HTML Preformatted"/>
    <w:basedOn w:val="a"/>
    <w:link w:val="HTML0"/>
    <w:uiPriority w:val="99"/>
    <w:rsid w:val="009C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C7308"/>
    <w:rPr>
      <w:rFonts w:ascii="Courier New" w:eastAsia="Times New Roman" w:hAnsi="Courier New" w:cs="Courier New"/>
      <w:sz w:val="20"/>
      <w:szCs w:val="20"/>
      <w:lang w:eastAsia="ru-RU"/>
    </w:rPr>
  </w:style>
  <w:style w:type="paragraph" w:styleId="3">
    <w:name w:val="Body Text Indent 3"/>
    <w:basedOn w:val="a"/>
    <w:link w:val="30"/>
    <w:uiPriority w:val="99"/>
    <w:rsid w:val="009C7308"/>
    <w:pPr>
      <w:spacing w:after="120"/>
      <w:ind w:left="283"/>
    </w:pPr>
    <w:rPr>
      <w:sz w:val="16"/>
      <w:szCs w:val="16"/>
    </w:rPr>
  </w:style>
  <w:style w:type="character" w:customStyle="1" w:styleId="30">
    <w:name w:val="Основной текст с отступом 3 Знак"/>
    <w:basedOn w:val="a0"/>
    <w:link w:val="3"/>
    <w:uiPriority w:val="99"/>
    <w:rsid w:val="009C7308"/>
    <w:rPr>
      <w:rFonts w:ascii="Times New Roman" w:eastAsia="Times New Roman" w:hAnsi="Times New Roman" w:cs="Times New Roman"/>
      <w:sz w:val="16"/>
      <w:szCs w:val="16"/>
      <w:lang w:eastAsia="ru-RU"/>
    </w:rPr>
  </w:style>
  <w:style w:type="paragraph" w:customStyle="1" w:styleId="Default">
    <w:name w:val="Default"/>
    <w:uiPriority w:val="99"/>
    <w:rsid w:val="009C73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9">
    <w:name w:val="Font Style19"/>
    <w:basedOn w:val="a0"/>
    <w:uiPriority w:val="99"/>
    <w:rsid w:val="00103802"/>
    <w:rPr>
      <w:rFonts w:ascii="Times New Roman" w:hAnsi="Times New Roman" w:cs="Times New Roman" w:hint="default"/>
      <w:sz w:val="26"/>
      <w:szCs w:val="26"/>
    </w:rPr>
  </w:style>
  <w:style w:type="character" w:customStyle="1" w:styleId="dash0410043104370430044600200441043f04380441043a0430char">
    <w:name w:val="dash0410_0431_0437_0430_0446_0020_0441_043f_0438_0441_043a_0430__char"/>
    <w:basedOn w:val="a0"/>
    <w:uiPriority w:val="99"/>
    <w:rsid w:val="00411986"/>
    <w:rPr>
      <w:rFonts w:ascii="Times New Roman" w:hAnsi="Times New Roman" w:cs="Times New Roman" w:hint="default"/>
    </w:rPr>
  </w:style>
  <w:style w:type="paragraph" w:customStyle="1" w:styleId="ConsPlusNonformat">
    <w:name w:val="ConsPlusNonformat"/>
    <w:rsid w:val="00AF42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493DEF"/>
    <w:pPr>
      <w:tabs>
        <w:tab w:val="center" w:pos="4677"/>
        <w:tab w:val="right" w:pos="9355"/>
      </w:tabs>
    </w:pPr>
  </w:style>
  <w:style w:type="character" w:customStyle="1" w:styleId="aa">
    <w:name w:val="Верхний колонтитул Знак"/>
    <w:basedOn w:val="a0"/>
    <w:link w:val="a9"/>
    <w:uiPriority w:val="99"/>
    <w:semiHidden/>
    <w:rsid w:val="00493DEF"/>
    <w:rPr>
      <w:rFonts w:ascii="Times New Roman" w:eastAsia="Times New Roman" w:hAnsi="Times New Roman" w:cs="Times New Roman"/>
      <w:sz w:val="28"/>
      <w:szCs w:val="24"/>
      <w:lang w:eastAsia="ru-RU"/>
    </w:rPr>
  </w:style>
  <w:style w:type="paragraph" w:styleId="ab">
    <w:name w:val="footer"/>
    <w:basedOn w:val="a"/>
    <w:link w:val="ac"/>
    <w:uiPriority w:val="99"/>
    <w:semiHidden/>
    <w:unhideWhenUsed/>
    <w:rsid w:val="00493DEF"/>
    <w:pPr>
      <w:tabs>
        <w:tab w:val="center" w:pos="4677"/>
        <w:tab w:val="right" w:pos="9355"/>
      </w:tabs>
    </w:pPr>
  </w:style>
  <w:style w:type="character" w:customStyle="1" w:styleId="ac">
    <w:name w:val="Нижний колонтитул Знак"/>
    <w:basedOn w:val="a0"/>
    <w:link w:val="ab"/>
    <w:uiPriority w:val="99"/>
    <w:semiHidden/>
    <w:rsid w:val="00493DE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92357">
      <w:bodyDiv w:val="1"/>
      <w:marLeft w:val="0"/>
      <w:marRight w:val="0"/>
      <w:marTop w:val="0"/>
      <w:marBottom w:val="0"/>
      <w:divBdr>
        <w:top w:val="none" w:sz="0" w:space="0" w:color="auto"/>
        <w:left w:val="none" w:sz="0" w:space="0" w:color="auto"/>
        <w:bottom w:val="none" w:sz="0" w:space="0" w:color="auto"/>
        <w:right w:val="none" w:sz="0" w:space="0" w:color="auto"/>
      </w:divBdr>
    </w:div>
    <w:div w:id="778723979">
      <w:bodyDiv w:val="1"/>
      <w:marLeft w:val="0"/>
      <w:marRight w:val="0"/>
      <w:marTop w:val="0"/>
      <w:marBottom w:val="0"/>
      <w:divBdr>
        <w:top w:val="none" w:sz="0" w:space="0" w:color="auto"/>
        <w:left w:val="none" w:sz="0" w:space="0" w:color="auto"/>
        <w:bottom w:val="none" w:sz="0" w:space="0" w:color="auto"/>
        <w:right w:val="none" w:sz="0" w:space="0" w:color="auto"/>
      </w:divBdr>
    </w:div>
    <w:div w:id="1181045206">
      <w:bodyDiv w:val="1"/>
      <w:marLeft w:val="0"/>
      <w:marRight w:val="0"/>
      <w:marTop w:val="0"/>
      <w:marBottom w:val="0"/>
      <w:divBdr>
        <w:top w:val="none" w:sz="0" w:space="0" w:color="auto"/>
        <w:left w:val="none" w:sz="0" w:space="0" w:color="auto"/>
        <w:bottom w:val="none" w:sz="0" w:space="0" w:color="auto"/>
        <w:right w:val="none" w:sz="0" w:space="0" w:color="auto"/>
      </w:divBdr>
    </w:div>
    <w:div w:id="1414353986">
      <w:bodyDiv w:val="1"/>
      <w:marLeft w:val="0"/>
      <w:marRight w:val="0"/>
      <w:marTop w:val="0"/>
      <w:marBottom w:val="0"/>
      <w:divBdr>
        <w:top w:val="none" w:sz="0" w:space="0" w:color="auto"/>
        <w:left w:val="none" w:sz="0" w:space="0" w:color="auto"/>
        <w:bottom w:val="none" w:sz="0" w:space="0" w:color="auto"/>
        <w:right w:val="none" w:sz="0" w:space="0" w:color="auto"/>
      </w:divBdr>
    </w:div>
    <w:div w:id="1424449891">
      <w:bodyDiv w:val="1"/>
      <w:marLeft w:val="0"/>
      <w:marRight w:val="0"/>
      <w:marTop w:val="0"/>
      <w:marBottom w:val="0"/>
      <w:divBdr>
        <w:top w:val="none" w:sz="0" w:space="0" w:color="auto"/>
        <w:left w:val="none" w:sz="0" w:space="0" w:color="auto"/>
        <w:bottom w:val="none" w:sz="0" w:space="0" w:color="auto"/>
        <w:right w:val="none" w:sz="0" w:space="0" w:color="auto"/>
      </w:divBdr>
    </w:div>
    <w:div w:id="1734815391">
      <w:bodyDiv w:val="1"/>
      <w:marLeft w:val="0"/>
      <w:marRight w:val="0"/>
      <w:marTop w:val="0"/>
      <w:marBottom w:val="0"/>
      <w:divBdr>
        <w:top w:val="none" w:sz="0" w:space="0" w:color="auto"/>
        <w:left w:val="none" w:sz="0" w:space="0" w:color="auto"/>
        <w:bottom w:val="none" w:sz="0" w:space="0" w:color="auto"/>
        <w:right w:val="none" w:sz="0" w:space="0" w:color="auto"/>
      </w:divBdr>
    </w:div>
    <w:div w:id="1760566002">
      <w:bodyDiv w:val="1"/>
      <w:marLeft w:val="0"/>
      <w:marRight w:val="0"/>
      <w:marTop w:val="0"/>
      <w:marBottom w:val="0"/>
      <w:divBdr>
        <w:top w:val="none" w:sz="0" w:space="0" w:color="auto"/>
        <w:left w:val="none" w:sz="0" w:space="0" w:color="auto"/>
        <w:bottom w:val="none" w:sz="0" w:space="0" w:color="auto"/>
        <w:right w:val="none" w:sz="0" w:space="0" w:color="auto"/>
      </w:divBdr>
    </w:div>
    <w:div w:id="1984965761">
      <w:bodyDiv w:val="1"/>
      <w:marLeft w:val="0"/>
      <w:marRight w:val="0"/>
      <w:marTop w:val="0"/>
      <w:marBottom w:val="0"/>
      <w:divBdr>
        <w:top w:val="none" w:sz="0" w:space="0" w:color="auto"/>
        <w:left w:val="none" w:sz="0" w:space="0" w:color="auto"/>
        <w:bottom w:val="none" w:sz="0" w:space="0" w:color="auto"/>
        <w:right w:val="none" w:sz="0" w:space="0" w:color="auto"/>
      </w:divBdr>
    </w:div>
    <w:div w:id="1994406646">
      <w:bodyDiv w:val="1"/>
      <w:marLeft w:val="0"/>
      <w:marRight w:val="0"/>
      <w:marTop w:val="0"/>
      <w:marBottom w:val="0"/>
      <w:divBdr>
        <w:top w:val="none" w:sz="0" w:space="0" w:color="auto"/>
        <w:left w:val="none" w:sz="0" w:space="0" w:color="auto"/>
        <w:bottom w:val="none" w:sz="0" w:space="0" w:color="auto"/>
        <w:right w:val="none" w:sz="0" w:space="0" w:color="auto"/>
      </w:divBdr>
    </w:div>
    <w:div w:id="201472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D253F7C43DCB9683491A103321DBE8C50CA9340AB0D1D5F77547A2A5CE237DBB3B908408646992O7w5D" TargetMode="External"/><Relationship Id="rId18" Type="http://schemas.openxmlformats.org/officeDocument/2006/relationships/hyperlink" Target="consultantplus://offline/ref=CFD253F7C43DCB9683491A103321DBE8C50FAA370BB6D1D5F77547A2A5CE237DBB3B908408646992O7w0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3.&#1055;&#1086;&#1076;&#1076;&#1077;&#1088;&#1078;&#1082;&#1072;%20&#1080;&#1089;&#1082;&#1091;&#1089;&#1089;&#1090;&#1074;&#1072;%20&#1080;%20&#1085;&#1072;&#1088;&#1086;&#1076;&#1085;&#1086;&#1075;&#1086;%20&#1090;&#1074;&#1086;&#1088;&#1095;&#1077;&#1089;&#1090;&#1074;&#1072;.docx" TargetMode="External"/><Relationship Id="rId7" Type="http://schemas.openxmlformats.org/officeDocument/2006/relationships/footnotes" Target="footnotes.xml"/><Relationship Id="rId12" Type="http://schemas.openxmlformats.org/officeDocument/2006/relationships/hyperlink" Target="consultantplus://offline/ref=CFD253F7C43DCB9683491A103321DBE8CD0DA9310FBD8CDFFF2C4BA0OAw2D" TargetMode="External"/><Relationship Id="rId17" Type="http://schemas.openxmlformats.org/officeDocument/2006/relationships/hyperlink" Target="consultantplus://offline/ref=CFD253F7C43DCB9683491A103321DBE8CC0BA1300FBD8CDFFF2C4BA0A2C17C6ABC729C85086469O9w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D253F7C43DCB9683491A103321DBE8C50FAD370CB4D1D5F77547A2A5CE237DBB3B908408646992O7w2D" TargetMode="External"/><Relationship Id="rId20" Type="http://schemas.openxmlformats.org/officeDocument/2006/relationships/hyperlink" Target="file:///C:\Documents%20and%20Settings\User\&#1056;&#1072;&#1073;&#1086;&#1095;&#1080;&#1081;%20&#1089;&#1090;&#1086;&#1083;\&#1084;&#1091;&#1085;&#1080;&#1094;.&#1087;&#1088;&#1086;&#1075;&#1088;&#1072;&#1084;&#1084;&#1072;\2016.&#1084;&#1091;&#1085;.&#1087;&#1088;.%20&#1056;&#1072;&#1079;&#1074;&#1080;&#1090;&#1080;&#1077;%20&#1082;&#1091;&#1083;&#1100;&#1090;&#1091;&#1088;&#1099;%20&#1085;&#1072;%202014-2018&#1075;\&#1055;&#1088;&#1080;&#1083;&#1086;&#1078;&#1077;&#1085;&#1080;&#1077;%20_3.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D253F7C43DCB9683491A103321DBE8C50DAA350FB2D1D5F77547A2A5CE237DBB3B908408646993O7wBD" TargetMode="External"/><Relationship Id="rId24" Type="http://schemas.openxmlformats.org/officeDocument/2006/relationships/hyperlink" Target="file:///C:\Users\user\AppData\&#1040;&#1076;&#1084;&#1080;&#1085;&#1080;&#1089;&#1090;&#1088;&#1072;&#1090;&#1086;&#1088;\&#1056;&#1072;&#1073;&#1086;&#1095;&#1080;&#1081;%20&#1089;&#1090;&#1086;&#1083;\&#1055;&#1088;&#1086;&#1075;&#1088;&#1072;&#1084;&#1084;&#1072;%20&#1056;&#1072;&#1079;&#1074;&#1080;&#1090;&#1080;&#1077;%20&#1082;&#1091;&#1083;&#1100;&#1090;&#1091;&#1088;&#1099;%20&#1085;&#1072;%202014-2016&#1075;&#1075;\&#1055;&#1086;&#1076;&#1087;&#1088;&#1086;&#1075;&#1088;&#1072;&#1084;&#1084;&#1072;%202%20&#1056;&#1072;&#1079;&#1074;&#1080;&#1090;&#1080;&#1077;%20&#1072;&#1088;&#1093;&#1080;&#1074;&#1085;&#1086;&#1075;&#1086;%20&#1076;&#1077;&#1083;&#1072;%20&#1074;%20&#1075;&#1086;&#1088;&#1086;&#1076;&#1077;%20&#1064;&#1072;&#1088;&#1099;&#1087;&#1086;&#1074;&#1086;.doc" TargetMode="External"/><Relationship Id="rId5" Type="http://schemas.openxmlformats.org/officeDocument/2006/relationships/settings" Target="settings.xml"/><Relationship Id="rId15" Type="http://schemas.openxmlformats.org/officeDocument/2006/relationships/hyperlink" Target="consultantplus://offline/ref=CFD253F7C43DCB9683491A103321DBE8CD07AD3202BD8CDFFF2C4BA0A2C17C6ABC729C85086468O9w2D" TargetMode="External"/><Relationship Id="rId23" Type="http://schemas.openxmlformats.org/officeDocument/2006/relationships/hyperlink" Target="consultantplus://offline/ref=9B0FA41F05B4312C08B4F7CC544CEE3EABBDE98A7CB4317A426ECDD882yBw5F" TargetMode="External"/><Relationship Id="rId10" Type="http://schemas.openxmlformats.org/officeDocument/2006/relationships/hyperlink" Target="consultantplus://offline/ref=CFD253F7C43DCB9683491A103321DBE8CD0FAF310ABD8CDFFF2C4BA0A2C17C6ABC729C85086469O9wBD" TargetMode="External"/><Relationship Id="rId19" Type="http://schemas.openxmlformats.org/officeDocument/2006/relationships/hyperlink" Target="file:///C:\Documents%20and%20Settings\&#1040;&#1076;&#1084;&#1080;&#1085;&#1080;&#1089;&#1090;&#1088;&#1072;&#1090;&#1086;&#1088;\&#1056;&#1072;&#1073;&#1086;&#1095;&#1080;&#1081;%20&#1089;&#1090;&#1086;&#1083;\&#1084;&#1091;&#1085;&#1080;&#1094;&#1080;&#1087;&#1072;&#1083;&#1100;&#1085;&#1072;&#1103;%20&#1087;&#1088;&#1086;&#1075;&#1088;&#1072;&#1084;&#1084;&#1072;\&#1055;&#1088;&#1086;&#1075;&#1088;&#1072;&#1084;&#1084;&#1072;%20&#1056;&#1072;&#1079;&#1074;&#1080;&#1090;&#1080;&#1077;%20&#1082;&#1091;&#1083;&#1100;&#1090;&#1091;&#1088;&#1099;%20&#1085;&#1072;%202014-2016&#1075;&#1075;\&#1055;&#1072;&#1089;&#1087;&#1086;&#1088;&#1090;_&#1087;&#1088;&#1086;&#1075;&#1088;&#1072;&#1084;&#1084;&#1099;%20&#1088;&#1072;&#1079;&#1074;&#1080;&#1090;&#1080;&#1077;%20&#1082;&#1091;&#1083;&#1100;&#1090;&#1091;&#1088;&#1099;%20&#1085;&#1072;%202014-2016%20&#1075;.docx" TargetMode="External"/><Relationship Id="rId4" Type="http://schemas.microsoft.com/office/2007/relationships/stylesWithEffects" Target="stylesWithEffects.xml"/><Relationship Id="rId9" Type="http://schemas.openxmlformats.org/officeDocument/2006/relationships/hyperlink" Target="consultantplus://offline/ref=CFD253F7C43DCB9683491A103321DBE8C50FA9330CB4D1D5F77547A2A5OCwED" TargetMode="External"/><Relationship Id="rId14" Type="http://schemas.openxmlformats.org/officeDocument/2006/relationships/hyperlink" Target="consultantplus://offline/ref=CFD253F7C43DCB9683491A103321DBE8C50EAC320EB1D1D5F77547A2A5CE237DBB3B908408646993O7wBD" TargetMode="External"/><Relationship Id="rId22" Type="http://schemas.openxmlformats.org/officeDocument/2006/relationships/hyperlink" Target="file:///C:\Documents%20and%20Settings\&#1040;&#1076;&#1084;&#1080;&#1085;&#1080;&#1089;&#1090;&#1088;&#1072;&#1090;&#1086;&#1088;\&#1056;&#1072;&#1073;&#1086;&#1095;&#1080;&#1081;%20&#1089;&#1090;&#1086;&#1083;\&#1055;&#1088;&#1086;&#1075;&#1088;&#1072;&#1084;&#1084;&#1072;%20&#1056;&#1072;&#1079;&#1074;&#1080;&#1090;&#1080;&#1077;%20&#1082;&#1091;&#1083;&#1100;&#1090;&#1091;&#1088;&#1099;%20&#1085;&#1072;%202014-2016&#1075;&#1075;\&#1055;&#1086;&#1076;&#1087;&#1088;&#1086;&#1075;&#1088;&#1072;&#1084;&#1084;&#1072;4.&#1054;&#1073;&#1077;&#1089;&#1087;&#1077;&#1095;&#1077;&#1085;&#1080;&#1077;%20&#1091;&#1089;&#1083;&#1086;&#1074;&#1080;&#1081;%20&#1088;&#1077;&#1072;&#1083;&#1080;&#1079;&#1072;&#1094;&#1080;&#1080;%20&#1087;&#1088;&#1086;&#1075;&#1088;&#1072;&#1084;&#1084;&#1099;%20&#1080;%20&#1087;&#1088;&#1086;&#1095;&#1080;&#1077;%20&#1084;&#1077;&#1088;&#1086;&#1087;&#1088;&#1080;&#1103;&#1090;&#1080;&#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EB2B0-2964-4DB8-81E8-A9A05F842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32109</Words>
  <Characters>183023</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cp:lastModifiedBy>
  <cp:revision>4</cp:revision>
  <cp:lastPrinted>2015-10-14T09:22:00Z</cp:lastPrinted>
  <dcterms:created xsi:type="dcterms:W3CDTF">2016-10-24T04:42:00Z</dcterms:created>
  <dcterms:modified xsi:type="dcterms:W3CDTF">2016-10-24T06:28:00Z</dcterms:modified>
</cp:coreProperties>
</file>