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11.10.2019</w:t>
        <w:tab/>
        <w:tab/>
        <w:tab/>
        <w:tab/>
        <w:tab/>
        <w:tab/>
        <w:tab/>
        <w:tab/>
        <w:tab/>
        <w:tab/>
        <w:tab/>
        <w:t>№ 215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и дополнений в постановление Администрации города Шарыпово от 04.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11.10.2018 №245, от 12.11.2018 №292, от 20.02.2019 №35, от 07.03.2019 №50, от 07.06.2019 №122, от 19.07.2019 №154, от 04.09.2019 №175)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«740902,75; 146498,22; 110494,54» заменить цифрами «741006,21; 146601,68; 110598,00».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1.1., 1.2., 1.3.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16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1"/>
        <w:gridCol w:w="1415"/>
        <w:gridCol w:w="1833"/>
        <w:gridCol w:w="1435"/>
        <w:gridCol w:w="498"/>
        <w:gridCol w:w="319"/>
        <w:gridCol w:w="319"/>
        <w:gridCol w:w="320"/>
        <w:gridCol w:w="734"/>
        <w:gridCol w:w="734"/>
        <w:gridCol w:w="735"/>
        <w:gridCol w:w="732"/>
      </w:tblGrid>
      <w:tr>
        <w:trPr>
          <w:trHeight w:val="507" w:hRule="atLeast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146 601,68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136 918,11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136 666,41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420 186,19</w:t>
            </w:r>
          </w:p>
        </w:tc>
      </w:tr>
      <w:tr>
        <w:trPr>
          <w:trHeight w:val="373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66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140 476,89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131 743,42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131 491,72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403 712,04</w:t>
            </w:r>
          </w:p>
        </w:tc>
      </w:tr>
      <w:tr>
        <w:trPr>
          <w:trHeight w:val="567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1 486,70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1 174,68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1 174,68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3 836,07</w:t>
            </w:r>
          </w:p>
        </w:tc>
      </w:tr>
      <w:tr>
        <w:trPr>
          <w:trHeight w:val="264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4 270,63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12 270,63</w:t>
            </w:r>
          </w:p>
        </w:tc>
      </w:tr>
      <w:tr>
        <w:trPr>
          <w:trHeight w:val="281" w:hRule="atLeast"/>
        </w:trPr>
        <w:tc>
          <w:tcPr>
            <w:tcW w:w="3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</w:tr>
      <w:tr>
        <w:trPr>
          <w:trHeight w:val="281" w:hRule="atLeast"/>
        </w:trPr>
        <w:tc>
          <w:tcPr>
            <w:tcW w:w="341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15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833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103,52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788,92</w:t>
            </w:r>
          </w:p>
        </w:tc>
      </w:tr>
      <w:tr>
        <w:trPr>
          <w:trHeight w:val="281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1" w:hRule="atLeast"/>
        </w:trPr>
        <w:tc>
          <w:tcPr>
            <w:tcW w:w="3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103,52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788,92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«Организация проведения работ (услуг) по благоустройству города»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18 542,73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52 728,41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18 476,02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52 461,70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66,71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266,71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127 955,43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366 668,86</w:t>
            </w:r>
          </w:p>
        </w:tc>
      </w:tr>
      <w:tr>
        <w:trPr>
          <w:trHeight w:val="322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1 419,99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3 569,36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121 897,35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114 407,88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114 156,18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350 461,42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4 270,63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12 270,63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1.1., 1.2., 1.3.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4" w:type="dxa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7"/>
        <w:gridCol w:w="1268"/>
        <w:gridCol w:w="1985"/>
        <w:gridCol w:w="1276"/>
        <w:gridCol w:w="1276"/>
        <w:gridCol w:w="1133"/>
        <w:gridCol w:w="994"/>
        <w:gridCol w:w="984"/>
      </w:tblGrid>
      <w:tr>
        <w:trPr>
          <w:trHeight w:val="274" w:hRule="atLeast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146 601,68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136 918,11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136 666,41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420 186,19</w:t>
            </w:r>
          </w:p>
        </w:tc>
      </w:tr>
      <w:tr>
        <w:trPr>
          <w:trHeight w:val="274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36 003,68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34 869,51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34 617,81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105 491,00</w:t>
            </w:r>
          </w:p>
        </w:tc>
      </w:tr>
      <w:tr>
        <w:trPr>
          <w:trHeight w:val="274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110 598,00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314 695,20</w:t>
            </w:r>
          </w:p>
        </w:tc>
      </w:tr>
      <w:tr>
        <w:trPr>
          <w:trHeight w:val="274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27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103,52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788,92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103,52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788,92</w:t>
            </w:r>
          </w:p>
        </w:tc>
      </w:tr>
      <w:tr>
        <w:trPr>
          <w:trHeight w:val="193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27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«Организация проведения работ (услуг) по благоустройству города»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18 542,73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52 728,41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18 542,73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52 728,41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122" w:hRule="atLeast"/>
        </w:trPr>
        <w:tc>
          <w:tcPr>
            <w:tcW w:w="427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127 955,43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366 668,86</w:t>
            </w:r>
          </w:p>
        </w:tc>
      </w:tr>
      <w:tr>
        <w:trPr>
          <w:trHeight w:val="195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17 357,43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17 433,97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17 182,27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51 973,67</w:t>
            </w:r>
          </w:p>
        </w:tc>
      </w:tr>
      <w:tr>
        <w:trPr>
          <w:trHeight w:val="175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110 598,00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314 695,20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№3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«4 574,13; 303,52; 303,52» заменить цифрами «4 374,13; 103,52; 103,52».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№2 «Перечень мероприятий подпрограммы» к подпрограмме «Энергосбережение и повышение энергетической эффективности в муниципальном образовании «город Шарыпово Красноярского края» строки 1, 1.2, В том числе:, ГРБС1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6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60"/>
        <w:gridCol w:w="1984"/>
        <w:gridCol w:w="671"/>
        <w:gridCol w:w="462"/>
        <w:gridCol w:w="544"/>
        <w:gridCol w:w="591"/>
        <w:gridCol w:w="461"/>
        <w:gridCol w:w="677"/>
        <w:gridCol w:w="657"/>
        <w:gridCol w:w="667"/>
        <w:gridCol w:w="904"/>
        <w:gridCol w:w="1383"/>
      </w:tblGrid>
      <w:tr>
        <w:trPr>
          <w:trHeight w:val="1004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103,52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788,92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>
        <w:trPr>
          <w:trHeight w:val="144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Долевое финансирование собственников муниципальных жилых помещений по установке общедомовых приборов учета в многоквартирных домах, расположенных на территории муниципального образования «город Шарыпово Красноярского края» 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0310087560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103,52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788,92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103,52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788,92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«138345,91; 17836,73; 17836,73» заменить цифрами «139051,91; 18542,73; 18542,73».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В Приложении № 2 «Перечень мероприятий подпрограммы» к подпрограмме «Организация проведения работ (услуг) по благоустройству города» строки 1, 1.2., В том числе:, ГРБС1,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8970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50"/>
        <w:gridCol w:w="2619"/>
        <w:gridCol w:w="710"/>
        <w:gridCol w:w="425"/>
        <w:gridCol w:w="425"/>
        <w:gridCol w:w="1010"/>
        <w:gridCol w:w="408"/>
        <w:gridCol w:w="710"/>
        <w:gridCol w:w="707"/>
        <w:gridCol w:w="710"/>
        <w:gridCol w:w="709"/>
        <w:gridCol w:w="286"/>
      </w:tblGrid>
      <w:tr>
        <w:trPr>
          <w:trHeight w:val="757" w:hRule="atLeast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13 731,84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13 012,94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13 012,94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39 757,72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69" w:hRule="atLeast"/>
        </w:trPr>
        <w:tc>
          <w:tcPr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0320087010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3 446,90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8 902,90</w:t>
            </w:r>
          </w:p>
        </w:tc>
        <w:tc>
          <w:tcPr>
            <w:tcW w:w="2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18 542,73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52 728,41</w:t>
            </w:r>
          </w:p>
        </w:tc>
        <w:tc>
          <w:tcPr>
            <w:tcW w:w="2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18 476,02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52 171,70</w:t>
            </w:r>
          </w:p>
        </w:tc>
        <w:tc>
          <w:tcPr>
            <w:tcW w:w="2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1.8.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«556932,59; 128357,97; 17863,43; 110494,54» заменить цифрами «556530,05; 127955,43; 17357,43; 110598,00».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1.9.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1.2., 1.9., 1.12., 1.13., В том числе:, ГРБС1, ГРБС2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1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7"/>
        <w:gridCol w:w="585"/>
        <w:gridCol w:w="310"/>
        <w:gridCol w:w="410"/>
        <w:gridCol w:w="637"/>
        <w:gridCol w:w="426"/>
        <w:gridCol w:w="707"/>
        <w:gridCol w:w="695"/>
        <w:gridCol w:w="723"/>
        <w:gridCol w:w="709"/>
        <w:gridCol w:w="1563"/>
      </w:tblGrid>
      <w:tr>
        <w:trPr>
          <w:trHeight w:val="1275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127 955,43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366 668,86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>
        <w:trPr>
          <w:trHeight w:val="1275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0330087150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810; 814; 811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29,38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236,38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275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Разработка программы комплексного развития систем коммунальной инфраструктуры муниципального образования "город Шарыпово Красноярского края" на 2016-2026 годы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0330088240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1 480,00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505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162,40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162,40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36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7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62,75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62,75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56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266,11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266,11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82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7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10,05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10,05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581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до 11163,00 руб.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0330010240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19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167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7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38,82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38,82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993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167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0330010240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7,43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7,43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7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127 955,43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366 668,86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1 419,99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3 569,36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121 897,35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114 407,88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114 156,18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350 461,42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«город Шарыпово Красноярского края»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Application>LibreOffice/6.0.7.3$Linux_X86_64 LibreOffice_project/00m0$Build-3</Application>
  <Pages>5</Pages>
  <Words>1437</Words>
  <Characters>9446</Characters>
  <CharactersWithSpaces>11046</CharactersWithSpaces>
  <Paragraphs>493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2019-10-07T08:58:00Z</cp:lastPrinted>
  <dcterms:modified xsi:type="dcterms:W3CDTF">2019-10-21T15:31:32Z</dcterms:modified>
  <cp:revision>164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