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01.02.2021</w:t>
        <w:tab/>
        <w:tab/>
        <w:tab/>
        <w:tab/>
        <w:tab/>
        <w:tab/>
        <w:tab/>
        <w:tab/>
        <w:tab/>
        <w:tab/>
        <w:tab/>
        <w:t>№ 22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(в редакции от 09.10.2020 №208, от 11.11.2020 №245) следующие изменения: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 В Приложении № 2 «Перечень мероприятий подпрограммы» к подпрограмме «Организация проведения работ (услуг) по благоустройству города»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1.1.1. строки 1, 1.1, 2, 2.7, 2.8 изложить в следующей редакции: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13 116,20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14 316,20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41 748,60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Оплата услуг за потребленную электрическую энергию (уличное освещение)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0320087000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10 388,20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11 588,20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33 564,60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241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11 913,25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10 713,25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10 713,25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33 339,75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12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Софинансирование на обустройство мест (площадок) накопления отходов потребления и (или) приобретение контейнерного оборудования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03200S8920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100,05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1123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Подготовка документации по оформлению заявки на участие во Всероссийском конкурсе лучших проектов создания комфортной городской среды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0320089310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1.1.2. дополнить строкой 2.9. следующего содержания: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tbl>
      <w:tblPr>
        <w:tblW w:w="9252" w:type="dxa"/>
        <w:jc w:val="lef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18"/>
        <w:gridCol w:w="2168"/>
        <w:gridCol w:w="584"/>
        <w:gridCol w:w="310"/>
        <w:gridCol w:w="410"/>
        <w:gridCol w:w="638"/>
        <w:gridCol w:w="425"/>
        <w:gridCol w:w="708"/>
        <w:gridCol w:w="710"/>
        <w:gridCol w:w="709"/>
        <w:gridCol w:w="710"/>
        <w:gridCol w:w="1561"/>
      </w:tblGrid>
      <w:tr>
        <w:trPr>
          <w:trHeight w:val="764" w:hRule="atLeast"/>
        </w:trPr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Изготовление проектно - сметной документации на благоустройство общественных территорий и парков</w:t>
            </w:r>
          </w:p>
        </w:tc>
        <w:tc>
          <w:tcPr>
            <w:tcW w:w="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0320088980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gorodsharypovo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f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b5be4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8a1746"/>
    <w:rPr>
      <w:color w:val="0563C1" w:themeColor="hyperlink"/>
      <w:u w:val="single"/>
    </w:rPr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sz w:val="28"/>
    </w:rPr>
  </w:style>
  <w:style w:type="character" w:styleId="ListLabel4">
    <w:name w:val="ListLabel 4"/>
    <w:qFormat/>
    <w:rPr>
      <w:sz w:val="28"/>
    </w:rPr>
  </w:style>
  <w:style w:type="character" w:styleId="ListLabel5">
    <w:name w:val="ListLabel 5"/>
    <w:qFormat/>
    <w:rPr>
      <w:sz w:val="28"/>
    </w:rPr>
  </w:style>
  <w:style w:type="character" w:styleId="ListLabel6">
    <w:name w:val="ListLabel 6"/>
    <w:qFormat/>
    <w:rPr>
      <w:sz w:val="28"/>
    </w:rPr>
  </w:style>
  <w:style w:type="character" w:styleId="ListLabel7">
    <w:name w:val="ListLabel 7"/>
    <w:qFormat/>
    <w:rPr>
      <w:sz w:val="28"/>
    </w:rPr>
  </w:style>
  <w:style w:type="character" w:styleId="ListLabel8">
    <w:name w:val="ListLabel 8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b5b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50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2113</TotalTime>
  <Application>LibreOffice/6.0.7.3$Linux_X86_64 LibreOffice_project/00m0$Build-3</Application>
  <Pages>2</Pages>
  <Words>350</Words>
  <Characters>2507</Characters>
  <CharactersWithSpaces>2946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2017-04-17T06:51:00Z</dcterms:created>
  <dc:creator>Елена</dc:creator>
  <dc:description/>
  <dc:language>ru-RU</dc:language>
  <cp:lastModifiedBy/>
  <cp:lastPrinted>2020-05-12T01:10:00Z</cp:lastPrinted>
  <dcterms:modified xsi:type="dcterms:W3CDTF">2021-02-03T09:44:48Z</dcterms:modified>
  <cp:revision>197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